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1E" w:rsidRDefault="006E381E">
      <w:pPr>
        <w:spacing w:line="200" w:lineRule="exact"/>
        <w:rPr>
          <w:sz w:val="20"/>
          <w:szCs w:val="20"/>
        </w:rPr>
      </w:pPr>
    </w:p>
    <w:p w:rsidR="006E381E" w:rsidRDefault="006E381E">
      <w:pPr>
        <w:spacing w:line="200" w:lineRule="exact"/>
        <w:rPr>
          <w:sz w:val="20"/>
          <w:szCs w:val="20"/>
        </w:rPr>
      </w:pPr>
    </w:p>
    <w:p w:rsidR="006E381E" w:rsidRDefault="006E381E">
      <w:pPr>
        <w:spacing w:line="200" w:lineRule="exact"/>
        <w:rPr>
          <w:sz w:val="20"/>
          <w:szCs w:val="20"/>
        </w:rPr>
      </w:pPr>
    </w:p>
    <w:p w:rsidR="006E381E" w:rsidRDefault="00245EEF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679.5pt">
            <v:imagedata r:id="rId5" o:title="2020-06-06_140639"/>
          </v:shape>
        </w:pict>
      </w:r>
    </w:p>
    <w:p w:rsidR="007371D6" w:rsidRDefault="006E381E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978849" cy="8667750"/>
            <wp:effectExtent l="19050" t="0" r="2851" b="0"/>
            <wp:docPr id="11" name="Рисунок 5" descr="C:\Users\мм\Desktop\2020-06-03_184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м\Desktop\2020-06-03_1843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064" cy="8668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1D6" w:rsidRDefault="007371D6">
      <w:pPr>
        <w:spacing w:line="200" w:lineRule="exact"/>
        <w:rPr>
          <w:sz w:val="20"/>
          <w:szCs w:val="20"/>
        </w:rPr>
      </w:pPr>
    </w:p>
    <w:p w:rsidR="007371D6" w:rsidRDefault="006E381E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Общие положения</w:t>
      </w:r>
    </w:p>
    <w:p w:rsidR="007371D6" w:rsidRDefault="007371D6">
      <w:pPr>
        <w:spacing w:line="284" w:lineRule="exact"/>
        <w:rPr>
          <w:sz w:val="20"/>
          <w:szCs w:val="20"/>
        </w:rPr>
      </w:pPr>
    </w:p>
    <w:p w:rsidR="007371D6" w:rsidRDefault="006E381E">
      <w:pPr>
        <w:spacing w:line="27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1.1.Настоящее положение регламентирует прием, перевод и отчисление учащихся в МБУДО «</w:t>
      </w:r>
      <w:r w:rsidR="00062CD2">
        <w:rPr>
          <w:rFonts w:eastAsia="Times New Roman"/>
          <w:sz w:val="24"/>
          <w:szCs w:val="24"/>
        </w:rPr>
        <w:t>Сосковская</w:t>
      </w:r>
      <w:r>
        <w:rPr>
          <w:rFonts w:eastAsia="Times New Roman"/>
          <w:sz w:val="24"/>
          <w:szCs w:val="24"/>
        </w:rPr>
        <w:t xml:space="preserve"> ДШИ» ( дале</w:t>
      </w:r>
      <w:proofErr w:type="gramStart"/>
      <w:r>
        <w:rPr>
          <w:rFonts w:eastAsia="Times New Roman"/>
          <w:sz w:val="24"/>
          <w:szCs w:val="24"/>
        </w:rPr>
        <w:t>е-</w:t>
      </w:r>
      <w:proofErr w:type="gramEnd"/>
      <w:r>
        <w:rPr>
          <w:rFonts w:eastAsia="Times New Roman"/>
          <w:sz w:val="24"/>
          <w:szCs w:val="24"/>
        </w:rPr>
        <w:t xml:space="preserve"> Школа)</w:t>
      </w:r>
    </w:p>
    <w:p w:rsidR="007371D6" w:rsidRDefault="007371D6">
      <w:pPr>
        <w:spacing w:line="207" w:lineRule="exact"/>
        <w:rPr>
          <w:sz w:val="20"/>
          <w:szCs w:val="20"/>
        </w:rPr>
      </w:pPr>
    </w:p>
    <w:p w:rsidR="007371D6" w:rsidRDefault="006E381E">
      <w:pPr>
        <w:spacing w:line="272" w:lineRule="auto"/>
        <w:ind w:left="26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1.2.Положение о приеме, переводе и отчислении учащихся принимается на педагогическом совете школы, утверждается и вводится в действие приказом по школе.</w:t>
      </w:r>
    </w:p>
    <w:p w:rsidR="007371D6" w:rsidRDefault="007371D6">
      <w:pPr>
        <w:spacing w:line="206" w:lineRule="exact"/>
        <w:rPr>
          <w:sz w:val="20"/>
          <w:szCs w:val="20"/>
        </w:rPr>
      </w:pPr>
    </w:p>
    <w:p w:rsidR="007371D6" w:rsidRDefault="006E381E">
      <w:pPr>
        <w:spacing w:line="272" w:lineRule="auto"/>
        <w:ind w:left="260" w:right="1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1.3.Прием, перевод и отчисление учащихся осуществляется в соответствии с Конвенцией ООН о правах ребенка, а также действующим законодательством РФ в области образования, Типовым Положением о ДШИ, Уставом школы и настоящим Положением.</w:t>
      </w:r>
    </w:p>
    <w:p w:rsidR="007371D6" w:rsidRDefault="007371D6">
      <w:pPr>
        <w:spacing w:line="207" w:lineRule="exact"/>
        <w:rPr>
          <w:sz w:val="20"/>
          <w:szCs w:val="20"/>
        </w:rPr>
      </w:pPr>
    </w:p>
    <w:p w:rsidR="007371D6" w:rsidRDefault="006E381E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Прием:</w:t>
      </w:r>
    </w:p>
    <w:p w:rsidR="007371D6" w:rsidRDefault="007371D6">
      <w:pPr>
        <w:spacing w:line="282" w:lineRule="exact"/>
        <w:rPr>
          <w:sz w:val="20"/>
          <w:szCs w:val="20"/>
        </w:rPr>
      </w:pPr>
    </w:p>
    <w:p w:rsidR="007371D6" w:rsidRDefault="006E381E">
      <w:pPr>
        <w:spacing w:line="24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Все дети, поступающие в Школу, проходят приемные испытания, порядок которых самостоятельно определяется Школой. Прием в Школу осуществляется Приёмной комиссией в соответствии с Положением о приёме, переводе и отчислении обучающихся, которое разрабатывается Школой и утверждается директором Школы. Порядок приёма в Школу разрабатывается на основе организованного и индивидуального набора , с учётом склонностей, одарённости и желания детей. В Школу зачисляются дети, успешно прошедшие приемные испытания, приказом директора на основании решения приемной комиссии.</w:t>
      </w:r>
    </w:p>
    <w:p w:rsidR="007371D6" w:rsidRDefault="007371D6">
      <w:pPr>
        <w:spacing w:line="243" w:lineRule="exact"/>
        <w:rPr>
          <w:sz w:val="20"/>
          <w:szCs w:val="20"/>
        </w:rPr>
      </w:pPr>
    </w:p>
    <w:p w:rsidR="007371D6" w:rsidRDefault="006E381E">
      <w:pPr>
        <w:spacing w:line="24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Возраст обучающихся в Школе с 6 лет 6 месяцев до 18 лет, в соответствии с Законом об образовании, в соответствии с учебными планами, программами и Положением о приеме, переводе и отчислении обучающихся (в отдельных случаях, с учетом индивидуальных способностей поступающего в Школу и особенностей отделения, на основании решения Педагогического совета Школы, в порядке исключения, допускаются отступления от установленных возрастных требований).</w:t>
      </w:r>
    </w:p>
    <w:p w:rsidR="007371D6" w:rsidRDefault="007371D6">
      <w:pPr>
        <w:spacing w:line="238" w:lineRule="exact"/>
        <w:rPr>
          <w:sz w:val="20"/>
          <w:szCs w:val="20"/>
        </w:rPr>
      </w:pPr>
    </w:p>
    <w:p w:rsidR="007371D6" w:rsidRDefault="006E381E">
      <w:pPr>
        <w:spacing w:line="255" w:lineRule="auto"/>
        <w:ind w:left="260" w:righ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Возраст детей поступающих в Школу со сроком обучения 7(8), 8(9) лет – от 6.6 до 9 лет, со сроком обучения 5(6) лет – от 10 до 12 лет, со сроком обучения 1-3 года – от 11 до 16 лет, со сроком обучения 4 года – от 11 до 14 лет.</w:t>
      </w:r>
    </w:p>
    <w:p w:rsidR="007371D6" w:rsidRDefault="007371D6">
      <w:pPr>
        <w:spacing w:line="200" w:lineRule="exact"/>
        <w:rPr>
          <w:sz w:val="20"/>
          <w:szCs w:val="20"/>
        </w:rPr>
      </w:pPr>
    </w:p>
    <w:p w:rsidR="007371D6" w:rsidRDefault="007371D6">
      <w:pPr>
        <w:spacing w:line="305" w:lineRule="exact"/>
        <w:rPr>
          <w:sz w:val="20"/>
          <w:szCs w:val="20"/>
        </w:rPr>
      </w:pPr>
    </w:p>
    <w:p w:rsidR="007371D6" w:rsidRDefault="006E381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Порядок поступления в Школу:</w:t>
      </w:r>
    </w:p>
    <w:p w:rsidR="007371D6" w:rsidRDefault="007371D6">
      <w:pPr>
        <w:spacing w:line="280" w:lineRule="exact"/>
        <w:rPr>
          <w:sz w:val="20"/>
          <w:szCs w:val="20"/>
        </w:rPr>
      </w:pPr>
    </w:p>
    <w:p w:rsidR="007371D6" w:rsidRDefault="006E381E">
      <w:pPr>
        <w:spacing w:line="25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2.3.1. правом поступления в Школу пользуются все граждане Российской Федерации. Граждане других государств, проживающие на территории Российской Федерации, принимаются в Школу на общих основаниях;</w:t>
      </w:r>
    </w:p>
    <w:p w:rsidR="007371D6" w:rsidRDefault="007371D6">
      <w:pPr>
        <w:spacing w:line="224" w:lineRule="exact"/>
        <w:rPr>
          <w:sz w:val="20"/>
          <w:szCs w:val="20"/>
        </w:rPr>
      </w:pPr>
    </w:p>
    <w:p w:rsidR="007371D6" w:rsidRDefault="006E381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2.3.2. родители (законные представители) поступающего – подают:</w:t>
      </w:r>
    </w:p>
    <w:p w:rsidR="007371D6" w:rsidRDefault="006E381E">
      <w:pPr>
        <w:numPr>
          <w:ilvl w:val="0"/>
          <w:numId w:val="4"/>
        </w:numPr>
        <w:tabs>
          <w:tab w:val="left" w:pos="400"/>
        </w:tabs>
        <w:ind w:left="260" w:right="3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заявление установленного образца на имя директора Школы, в заявлении необходимо указать:</w:t>
      </w:r>
    </w:p>
    <w:p w:rsidR="007371D6" w:rsidRDefault="006E381E">
      <w:pPr>
        <w:numPr>
          <w:ilvl w:val="1"/>
          <w:numId w:val="4"/>
        </w:numPr>
        <w:tabs>
          <w:tab w:val="left" w:pos="1000"/>
        </w:tabs>
        <w:ind w:left="10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Ф.И.О, дату и год рождения ребенка;</w:t>
      </w:r>
    </w:p>
    <w:p w:rsidR="007371D6" w:rsidRDefault="006E381E">
      <w:pPr>
        <w:numPr>
          <w:ilvl w:val="1"/>
          <w:numId w:val="4"/>
        </w:numPr>
        <w:tabs>
          <w:tab w:val="left" w:pos="1000"/>
        </w:tabs>
        <w:ind w:left="10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место жительства ребенка;</w:t>
      </w:r>
    </w:p>
    <w:p w:rsidR="007371D6" w:rsidRDefault="006E381E">
      <w:pPr>
        <w:numPr>
          <w:ilvl w:val="1"/>
          <w:numId w:val="4"/>
        </w:numPr>
        <w:tabs>
          <w:tab w:val="left" w:pos="1000"/>
        </w:tabs>
        <w:ind w:left="10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родителях (Ф.И.О, место работы, должность, контактный телефон);</w:t>
      </w:r>
    </w:p>
    <w:p w:rsidR="007371D6" w:rsidRDefault="006E381E">
      <w:pPr>
        <w:numPr>
          <w:ilvl w:val="1"/>
          <w:numId w:val="4"/>
        </w:numPr>
        <w:tabs>
          <w:tab w:val="left" w:pos="1000"/>
        </w:tabs>
        <w:ind w:left="10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наименование детской школы искусств, в которую подается заявление;</w:t>
      </w:r>
    </w:p>
    <w:p w:rsidR="007371D6" w:rsidRDefault="006E381E">
      <w:pPr>
        <w:numPr>
          <w:ilvl w:val="1"/>
          <w:numId w:val="4"/>
        </w:numPr>
        <w:tabs>
          <w:tab w:val="left" w:pos="1000"/>
        </w:tabs>
        <w:ind w:left="10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образовательную программу (программы), по которой бы хотел обучаться ребенок;</w:t>
      </w:r>
    </w:p>
    <w:p w:rsidR="007371D6" w:rsidRDefault="006E381E">
      <w:pPr>
        <w:numPr>
          <w:ilvl w:val="1"/>
          <w:numId w:val="4"/>
        </w:numPr>
        <w:tabs>
          <w:tab w:val="left" w:pos="1000"/>
        </w:tabs>
        <w:ind w:left="10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дату написания заявления;</w:t>
      </w:r>
    </w:p>
    <w:p w:rsidR="007371D6" w:rsidRDefault="006E381E">
      <w:pPr>
        <w:numPr>
          <w:ilvl w:val="1"/>
          <w:numId w:val="4"/>
        </w:numPr>
        <w:tabs>
          <w:tab w:val="left" w:pos="1000"/>
        </w:tabs>
        <w:ind w:left="10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подпись заявителя;</w:t>
      </w:r>
    </w:p>
    <w:p w:rsidR="007371D6" w:rsidRDefault="006E381E">
      <w:pPr>
        <w:numPr>
          <w:ilvl w:val="0"/>
          <w:numId w:val="4"/>
        </w:numPr>
        <w:tabs>
          <w:tab w:val="left" w:pos="400"/>
        </w:tabs>
        <w:ind w:left="260" w:right="6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копию свидетельства о рождении (паспорта) и иметь при себе оригинал документа, подтверждающий верность копии.</w:t>
      </w:r>
    </w:p>
    <w:p w:rsidR="007371D6" w:rsidRDefault="006E381E">
      <w:pPr>
        <w:numPr>
          <w:ilvl w:val="0"/>
          <w:numId w:val="4"/>
        </w:numPr>
        <w:tabs>
          <w:tab w:val="left" w:pos="400"/>
        </w:tabs>
        <w:ind w:left="260" w:right="11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справку от врача о состоянии здоровья ребенка с заключением о возможности заниматься в группах дополнительного образования по избранному профилю.</w:t>
      </w:r>
    </w:p>
    <w:p w:rsidR="007371D6" w:rsidRDefault="006E381E">
      <w:pPr>
        <w:numPr>
          <w:ilvl w:val="0"/>
          <w:numId w:val="4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фотографию 9х13</w:t>
      </w:r>
    </w:p>
    <w:p w:rsidR="007371D6" w:rsidRDefault="007371D6">
      <w:pPr>
        <w:spacing w:line="276" w:lineRule="exact"/>
        <w:rPr>
          <w:sz w:val="20"/>
          <w:szCs w:val="20"/>
        </w:rPr>
      </w:pPr>
    </w:p>
    <w:p w:rsidR="007371D6" w:rsidRDefault="006E381E">
      <w:pPr>
        <w:spacing w:line="247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2.3.3. Зачисление в Школу в целях обучения по образовательным программам в области искусств (дополнительным общеразвивающим и дополнительным предпрофессиональным программам) проводится после завершения отбора в сроки, установленные образовательным учреждением. Основанием для приема в Школу являются результаты отбора детей.</w:t>
      </w:r>
    </w:p>
    <w:p w:rsidR="007371D6" w:rsidRDefault="007371D6">
      <w:pPr>
        <w:spacing w:line="239" w:lineRule="exact"/>
        <w:rPr>
          <w:sz w:val="20"/>
          <w:szCs w:val="20"/>
        </w:rPr>
      </w:pPr>
    </w:p>
    <w:p w:rsidR="007371D6" w:rsidRDefault="006E381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Прием заявлений проводится с 15 апреля по 15 мая.</w:t>
      </w:r>
    </w:p>
    <w:p w:rsidR="007371D6" w:rsidRDefault="006E381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Вступительные прослушивания проводятся со 20 мая по 15 июня.</w:t>
      </w:r>
    </w:p>
    <w:p w:rsidR="007371D6" w:rsidRDefault="006E381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Зачисление в 1 класс проводится до 20 июня.</w:t>
      </w:r>
    </w:p>
    <w:p w:rsidR="007371D6" w:rsidRDefault="007371D6">
      <w:pPr>
        <w:spacing w:line="281" w:lineRule="exact"/>
        <w:rPr>
          <w:sz w:val="20"/>
          <w:szCs w:val="20"/>
        </w:rPr>
      </w:pPr>
    </w:p>
    <w:p w:rsidR="007371D6" w:rsidRDefault="006E381E">
      <w:pPr>
        <w:spacing w:line="24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2.3.4. При наличии мест, оставшихся вакантными после зачисления по результатам отбора детей, Школа имеет право проводить дополнительный прием детей на образовательные программы в области искусств. Зачисление на вакантные места проводится по результатам дополнительного отбора и должно заканчиваться до начала учебного года – не позднее 31 августа.</w:t>
      </w:r>
    </w:p>
    <w:p w:rsidR="007371D6" w:rsidRDefault="007371D6">
      <w:pPr>
        <w:spacing w:line="235" w:lineRule="exact"/>
        <w:rPr>
          <w:sz w:val="20"/>
          <w:szCs w:val="20"/>
        </w:rPr>
      </w:pPr>
    </w:p>
    <w:p w:rsidR="007371D6" w:rsidRDefault="006E381E">
      <w:pPr>
        <w:ind w:left="260" w:righ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2.3.5.Родителю (законному представителю) может быть отказано в приеме заявления в следующих случаях:</w:t>
      </w:r>
    </w:p>
    <w:p w:rsidR="007371D6" w:rsidRDefault="006E381E">
      <w:pPr>
        <w:numPr>
          <w:ilvl w:val="0"/>
          <w:numId w:val="5"/>
        </w:numPr>
        <w:tabs>
          <w:tab w:val="left" w:pos="1000"/>
        </w:tabs>
        <w:ind w:left="10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ребенок не подходит по возрасту для обучения в данной детской школе искусств;</w:t>
      </w:r>
    </w:p>
    <w:p w:rsidR="007371D6" w:rsidRDefault="006E381E">
      <w:pPr>
        <w:numPr>
          <w:ilvl w:val="0"/>
          <w:numId w:val="5"/>
        </w:numPr>
        <w:tabs>
          <w:tab w:val="left" w:pos="1000"/>
        </w:tabs>
        <w:ind w:left="260" w:right="700" w:firstLine="60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отсутствие мест по выбранной образовательной программе в данной детской школе искусств;</w:t>
      </w:r>
    </w:p>
    <w:p w:rsidR="007371D6" w:rsidRDefault="006E381E">
      <w:pPr>
        <w:numPr>
          <w:ilvl w:val="0"/>
          <w:numId w:val="5"/>
        </w:numPr>
        <w:tabs>
          <w:tab w:val="left" w:pos="1000"/>
        </w:tabs>
        <w:ind w:left="10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заявлении не указан хотя бы один пункт из обязательных к заполнению;</w:t>
      </w:r>
    </w:p>
    <w:p w:rsidR="007371D6" w:rsidRDefault="006E381E">
      <w:pPr>
        <w:numPr>
          <w:ilvl w:val="0"/>
          <w:numId w:val="5"/>
        </w:numPr>
        <w:tabs>
          <w:tab w:val="left" w:pos="1000"/>
        </w:tabs>
        <w:spacing w:line="255" w:lineRule="auto"/>
        <w:ind w:left="260" w:right="980" w:firstLine="60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представлена справка о состоянии здоровья ребенка с заключением о возможности заниматься в группах дополнительного образования по избранному профилю.</w:t>
      </w:r>
    </w:p>
    <w:p w:rsidR="007371D6" w:rsidRDefault="007371D6">
      <w:pPr>
        <w:spacing w:line="224" w:lineRule="exact"/>
        <w:rPr>
          <w:sz w:val="20"/>
          <w:szCs w:val="20"/>
        </w:rPr>
      </w:pPr>
    </w:p>
    <w:p w:rsidR="007371D6" w:rsidRDefault="006E381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2.3.6. До начала фактического посещения ребенком детской школы искусств родитель</w:t>
      </w:r>
    </w:p>
    <w:p w:rsidR="007371D6" w:rsidRDefault="006E381E">
      <w:pPr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(законный представитель) ребенка, должен подписать договор о сотрудничестве, договор на оказание услуг, познакомиться с Уставом Школы, лицензией на образовательную деятельность, Правилами поведения обучающихся и другими документами, регламентирующими порядок организации образовательного процесса. После чего дети считаются зачисленными в Школу и получают право на получение услуги в соответствии</w:t>
      </w:r>
    </w:p>
    <w:p w:rsidR="007371D6" w:rsidRDefault="006E381E">
      <w:pPr>
        <w:numPr>
          <w:ilvl w:val="0"/>
          <w:numId w:val="6"/>
        </w:numPr>
        <w:tabs>
          <w:tab w:val="left" w:pos="426"/>
        </w:tabs>
        <w:spacing w:line="271" w:lineRule="auto"/>
        <w:ind w:left="260" w:right="15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учебным планом, образовательными программами и расписанием занятий, установленными детской школой искусств.</w:t>
      </w:r>
    </w:p>
    <w:p w:rsidR="007371D6" w:rsidRDefault="007371D6">
      <w:pPr>
        <w:spacing w:line="205" w:lineRule="exact"/>
        <w:rPr>
          <w:sz w:val="20"/>
          <w:szCs w:val="20"/>
        </w:rPr>
      </w:pPr>
    </w:p>
    <w:p w:rsidR="007371D6" w:rsidRDefault="006E381E">
      <w:pPr>
        <w:spacing w:line="271" w:lineRule="auto"/>
        <w:ind w:left="260" w:righ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2.3.7. При переводе в Школу (с согласия администрации и при имеющейся возможности) предоставляются следующие документы:</w:t>
      </w:r>
    </w:p>
    <w:p w:rsidR="007371D6" w:rsidRDefault="006E381E">
      <w:pPr>
        <w:ind w:left="1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*заявление родителей на имя директора;</w:t>
      </w:r>
    </w:p>
    <w:p w:rsidR="007371D6" w:rsidRDefault="006E381E">
      <w:pPr>
        <w:ind w:left="1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*индивидуальный план учащегося;</w:t>
      </w:r>
    </w:p>
    <w:p w:rsidR="007371D6" w:rsidRDefault="006E381E">
      <w:pPr>
        <w:spacing w:line="271" w:lineRule="auto"/>
        <w:ind w:left="1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*академическая справка о текущей и промежуточной аттестации обучающегося.</w:t>
      </w:r>
    </w:p>
    <w:p w:rsidR="007371D6" w:rsidRDefault="007371D6">
      <w:pPr>
        <w:spacing w:line="200" w:lineRule="exact"/>
        <w:rPr>
          <w:sz w:val="20"/>
          <w:szCs w:val="20"/>
        </w:rPr>
      </w:pPr>
    </w:p>
    <w:p w:rsidR="007371D6" w:rsidRDefault="006E381E">
      <w:pPr>
        <w:spacing w:line="24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2.3.8. Приём на обучение в порядке перевода из других образовательных учреждений дополнительного образования детей осуществляется по итогам аттестации при наличии свободных мест в Школе. Для прохождения аттестации родитель (законный представитель) обучающегося представляет в Школу личное заявление о приеме в </w:t>
      </w:r>
      <w:r>
        <w:rPr>
          <w:rFonts w:eastAsia="Times New Roman"/>
          <w:sz w:val="24"/>
          <w:szCs w:val="24"/>
        </w:rPr>
        <w:lastRenderedPageBreak/>
        <w:t>порядке перевода, академическую справку и работы учащегося (изобразительное отделение), учащийся исполняет программу (на музыкальное отделение, хореографическое отделение).</w:t>
      </w:r>
    </w:p>
    <w:p w:rsidR="007371D6" w:rsidRDefault="007371D6">
      <w:pPr>
        <w:spacing w:line="236" w:lineRule="exact"/>
        <w:rPr>
          <w:sz w:val="20"/>
          <w:szCs w:val="20"/>
        </w:rPr>
      </w:pPr>
    </w:p>
    <w:p w:rsidR="007371D6" w:rsidRDefault="006E381E">
      <w:pPr>
        <w:numPr>
          <w:ilvl w:val="0"/>
          <w:numId w:val="7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Порядок отчисления учащихся из Школы</w:t>
      </w:r>
    </w:p>
    <w:p w:rsidR="007371D6" w:rsidRDefault="007371D6">
      <w:pPr>
        <w:spacing w:line="283" w:lineRule="exact"/>
        <w:rPr>
          <w:sz w:val="20"/>
          <w:szCs w:val="20"/>
        </w:rPr>
      </w:pPr>
    </w:p>
    <w:p w:rsidR="007371D6" w:rsidRDefault="006E381E">
      <w:pPr>
        <w:spacing w:line="27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Порядок отчисления обучающихся производится приказом директора Школы по следующим основаниям:</w:t>
      </w:r>
    </w:p>
    <w:p w:rsidR="007371D6" w:rsidRDefault="007371D6">
      <w:pPr>
        <w:spacing w:line="210" w:lineRule="exact"/>
        <w:rPr>
          <w:sz w:val="20"/>
          <w:szCs w:val="20"/>
        </w:rPr>
      </w:pPr>
    </w:p>
    <w:p w:rsidR="007371D6" w:rsidRDefault="006E381E">
      <w:pPr>
        <w:numPr>
          <w:ilvl w:val="0"/>
          <w:numId w:val="8"/>
        </w:numPr>
        <w:tabs>
          <w:tab w:val="left" w:pos="436"/>
        </w:tabs>
        <w:spacing w:line="255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инициативе родителей (законных представителей) на основании личного заявления родителей (законных представителей) обучающихся с определением причины отчисления, либо по решению педагогического Совета Школы;</w:t>
      </w:r>
    </w:p>
    <w:p w:rsidR="007371D6" w:rsidRDefault="007371D6">
      <w:pPr>
        <w:spacing w:line="227" w:lineRule="exact"/>
        <w:rPr>
          <w:rFonts w:eastAsia="Times New Roman"/>
          <w:sz w:val="24"/>
          <w:szCs w:val="24"/>
        </w:rPr>
      </w:pPr>
    </w:p>
    <w:p w:rsidR="007371D6" w:rsidRDefault="006E381E">
      <w:pPr>
        <w:numPr>
          <w:ilvl w:val="0"/>
          <w:numId w:val="8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порядке перевода в другое учебное заведение;</w:t>
      </w:r>
    </w:p>
    <w:p w:rsidR="007371D6" w:rsidRDefault="007371D6">
      <w:pPr>
        <w:spacing w:line="280" w:lineRule="exact"/>
        <w:rPr>
          <w:sz w:val="20"/>
          <w:szCs w:val="20"/>
        </w:rPr>
      </w:pPr>
    </w:p>
    <w:p w:rsidR="007371D6" w:rsidRDefault="006E381E">
      <w:pPr>
        <w:ind w:left="260" w:right="340"/>
        <w:rPr>
          <w:sz w:val="20"/>
          <w:szCs w:val="20"/>
        </w:rPr>
      </w:pPr>
      <w:r>
        <w:rPr>
          <w:rFonts w:eastAsia="Times New Roman"/>
          <w:b/>
          <w:bCs/>
          <w:sz w:val="17"/>
          <w:szCs w:val="17"/>
        </w:rPr>
        <w:t>-</w:t>
      </w:r>
      <w:r>
        <w:rPr>
          <w:rFonts w:eastAsia="Times New Roman"/>
          <w:sz w:val="24"/>
          <w:szCs w:val="24"/>
        </w:rPr>
        <w:t>в связи с состоянием здоровья,</w:t>
      </w:r>
      <w:r>
        <w:rPr>
          <w:rFonts w:eastAsia="Times New Roman"/>
          <w:b/>
          <w:bCs/>
          <w:sz w:val="17"/>
          <w:szCs w:val="17"/>
        </w:rPr>
        <w:t xml:space="preserve"> </w:t>
      </w:r>
      <w:r>
        <w:rPr>
          <w:rFonts w:eastAsia="Times New Roman"/>
          <w:sz w:val="24"/>
          <w:szCs w:val="24"/>
        </w:rPr>
        <w:t>препятствующим продолжению учебы в соответствии с</w:t>
      </w:r>
      <w:r>
        <w:rPr>
          <w:rFonts w:eastAsia="Times New Roman"/>
          <w:b/>
          <w:bCs/>
          <w:sz w:val="17"/>
          <w:szCs w:val="17"/>
        </w:rPr>
        <w:t xml:space="preserve"> </w:t>
      </w:r>
      <w:r>
        <w:rPr>
          <w:rFonts w:eastAsia="Times New Roman"/>
          <w:sz w:val="24"/>
          <w:szCs w:val="24"/>
        </w:rPr>
        <w:t>медицинским заключением;</w:t>
      </w:r>
    </w:p>
    <w:p w:rsidR="007371D6" w:rsidRDefault="007371D6">
      <w:pPr>
        <w:spacing w:line="1" w:lineRule="exact"/>
        <w:rPr>
          <w:sz w:val="20"/>
          <w:szCs w:val="20"/>
        </w:rPr>
      </w:pPr>
    </w:p>
    <w:p w:rsidR="007371D6" w:rsidRDefault="006E381E">
      <w:pPr>
        <w:numPr>
          <w:ilvl w:val="0"/>
          <w:numId w:val="9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инициативе администрации Школы:</w:t>
      </w:r>
    </w:p>
    <w:p w:rsidR="007371D6" w:rsidRDefault="007371D6">
      <w:pPr>
        <w:spacing w:line="279" w:lineRule="exact"/>
        <w:rPr>
          <w:rFonts w:eastAsia="Times New Roman"/>
          <w:sz w:val="24"/>
          <w:szCs w:val="24"/>
        </w:rPr>
      </w:pPr>
    </w:p>
    <w:p w:rsidR="007371D6" w:rsidRDefault="006E381E">
      <w:pPr>
        <w:numPr>
          <w:ilvl w:val="0"/>
          <w:numId w:val="9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нарушениеПравил поведения обучающихся Школы,Устава Школы;</w:t>
      </w:r>
    </w:p>
    <w:p w:rsidR="007371D6" w:rsidRDefault="007371D6">
      <w:pPr>
        <w:spacing w:line="278" w:lineRule="exact"/>
        <w:rPr>
          <w:rFonts w:eastAsia="Times New Roman"/>
          <w:sz w:val="24"/>
          <w:szCs w:val="24"/>
        </w:rPr>
      </w:pPr>
    </w:p>
    <w:p w:rsidR="007371D6" w:rsidRDefault="006E381E">
      <w:pPr>
        <w:numPr>
          <w:ilvl w:val="0"/>
          <w:numId w:val="9"/>
        </w:numPr>
        <w:tabs>
          <w:tab w:val="left" w:pos="409"/>
        </w:tabs>
        <w:spacing w:line="25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аттестации по двум и более предметам учебного плана текущего года, в соответствии с решением Педагогического Совета (не допускается отчисление обучающегося по инициативе администрации во время его болезни, каникул, академического отпуска).</w:t>
      </w:r>
    </w:p>
    <w:p w:rsidR="007371D6" w:rsidRDefault="007371D6">
      <w:pPr>
        <w:spacing w:line="224" w:lineRule="exact"/>
        <w:rPr>
          <w:sz w:val="20"/>
          <w:szCs w:val="20"/>
        </w:rPr>
      </w:pPr>
    </w:p>
    <w:p w:rsidR="007371D6" w:rsidRDefault="006E381E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Обучающемуся, отчисленному из Школы, выдаётся академическая справка, отражающая объём и содержание полученного образования.</w:t>
      </w:r>
    </w:p>
    <w:p w:rsidR="007371D6" w:rsidRDefault="007371D6">
      <w:pPr>
        <w:spacing w:line="207" w:lineRule="exact"/>
        <w:rPr>
          <w:sz w:val="20"/>
          <w:szCs w:val="20"/>
        </w:rPr>
      </w:pPr>
    </w:p>
    <w:p w:rsidR="007371D6" w:rsidRDefault="006E381E">
      <w:pPr>
        <w:spacing w:line="24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 Обучающиеся, не аттестованные по одному предмету учебного плана текущего года, могут быть переведены в следующий класс при условии обязательной пересдачи задолженности по предмету. В случае повторной не аттестации, обучающийся, в соответствии с заявлением родителя (законного представителя), вправе обучаться в том же классе повторно.</w:t>
      </w:r>
    </w:p>
    <w:p w:rsidR="007371D6" w:rsidRDefault="007371D6">
      <w:pPr>
        <w:spacing w:line="241" w:lineRule="exact"/>
        <w:rPr>
          <w:sz w:val="20"/>
          <w:szCs w:val="20"/>
        </w:rPr>
      </w:pPr>
    </w:p>
    <w:p w:rsidR="007371D6" w:rsidRDefault="006E381E">
      <w:pPr>
        <w:spacing w:line="24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Обучающиеся, не сдавшие по причине болезни переводные экзамены, при условии удовлетворительной успеваемости, при наличии медицинской справки, на основании решения Педагогического Совета могут быть переведены в следующий класс. Обучающиеся, не выполнившие учебный план по болезни или другой уважительной причине, могут быть оставлены на повторный год обучения решением Педагогического Совета.</w:t>
      </w:r>
    </w:p>
    <w:p w:rsidR="007371D6" w:rsidRDefault="006E381E">
      <w:pPr>
        <w:spacing w:line="24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Обучающиеся, продолжительность академического отпуска которых не превысила одной четверти, при положительных результатах экзаменов и зачетов, продолжают обучение согласно учебного плана. Обучающиеся, продолжительность академического отпуска которых превысила одну четверть, могут быть оставлены на повторный год обучения решением Педагогического Совета Школы и с согласия родителей (законных представителей).</w:t>
      </w:r>
    </w:p>
    <w:sectPr w:rsidR="007371D6" w:rsidSect="006E381E">
      <w:pgSz w:w="11900" w:h="16840"/>
      <w:pgMar w:top="851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287A4E92"/>
    <w:lvl w:ilvl="0" w:tplc="C99E58F2">
      <w:start w:val="1"/>
      <w:numFmt w:val="bullet"/>
      <w:lvlText w:val="-"/>
      <w:lvlJc w:val="left"/>
    </w:lvl>
    <w:lvl w:ilvl="1" w:tplc="A02C66D4">
      <w:numFmt w:val="decimal"/>
      <w:lvlText w:val=""/>
      <w:lvlJc w:val="left"/>
    </w:lvl>
    <w:lvl w:ilvl="2" w:tplc="367C82D2">
      <w:numFmt w:val="decimal"/>
      <w:lvlText w:val=""/>
      <w:lvlJc w:val="left"/>
    </w:lvl>
    <w:lvl w:ilvl="3" w:tplc="2630508C">
      <w:numFmt w:val="decimal"/>
      <w:lvlText w:val=""/>
      <w:lvlJc w:val="left"/>
    </w:lvl>
    <w:lvl w:ilvl="4" w:tplc="7B0E4DFC">
      <w:numFmt w:val="decimal"/>
      <w:lvlText w:val=""/>
      <w:lvlJc w:val="left"/>
    </w:lvl>
    <w:lvl w:ilvl="5" w:tplc="1486CAF8">
      <w:numFmt w:val="decimal"/>
      <w:lvlText w:val=""/>
      <w:lvlJc w:val="left"/>
    </w:lvl>
    <w:lvl w:ilvl="6" w:tplc="1FA67B5C">
      <w:numFmt w:val="decimal"/>
      <w:lvlText w:val=""/>
      <w:lvlJc w:val="left"/>
    </w:lvl>
    <w:lvl w:ilvl="7" w:tplc="044C217A">
      <w:numFmt w:val="decimal"/>
      <w:lvlText w:val=""/>
      <w:lvlJc w:val="left"/>
    </w:lvl>
    <w:lvl w:ilvl="8" w:tplc="BBE82DF8">
      <w:numFmt w:val="decimal"/>
      <w:lvlText w:val=""/>
      <w:lvlJc w:val="left"/>
    </w:lvl>
  </w:abstractNum>
  <w:abstractNum w:abstractNumId="1">
    <w:nsid w:val="00000BB3"/>
    <w:multiLevelType w:val="hybridMultilevel"/>
    <w:tmpl w:val="FFBA232C"/>
    <w:lvl w:ilvl="0" w:tplc="CC88F5B6">
      <w:start w:val="1"/>
      <w:numFmt w:val="bullet"/>
      <w:lvlText w:val="с"/>
      <w:lvlJc w:val="left"/>
    </w:lvl>
    <w:lvl w:ilvl="1" w:tplc="E856C0C2">
      <w:numFmt w:val="decimal"/>
      <w:lvlText w:val=""/>
      <w:lvlJc w:val="left"/>
    </w:lvl>
    <w:lvl w:ilvl="2" w:tplc="82EE6992">
      <w:numFmt w:val="decimal"/>
      <w:lvlText w:val=""/>
      <w:lvlJc w:val="left"/>
    </w:lvl>
    <w:lvl w:ilvl="3" w:tplc="9DC89B8A">
      <w:numFmt w:val="decimal"/>
      <w:lvlText w:val=""/>
      <w:lvlJc w:val="left"/>
    </w:lvl>
    <w:lvl w:ilvl="4" w:tplc="76A40C20">
      <w:numFmt w:val="decimal"/>
      <w:lvlText w:val=""/>
      <w:lvlJc w:val="left"/>
    </w:lvl>
    <w:lvl w:ilvl="5" w:tplc="6E46CF68">
      <w:numFmt w:val="decimal"/>
      <w:lvlText w:val=""/>
      <w:lvlJc w:val="left"/>
    </w:lvl>
    <w:lvl w:ilvl="6" w:tplc="79D45770">
      <w:numFmt w:val="decimal"/>
      <w:lvlText w:val=""/>
      <w:lvlJc w:val="left"/>
    </w:lvl>
    <w:lvl w:ilvl="7" w:tplc="C400CA02">
      <w:numFmt w:val="decimal"/>
      <w:lvlText w:val=""/>
      <w:lvlJc w:val="left"/>
    </w:lvl>
    <w:lvl w:ilvl="8" w:tplc="2A149318">
      <w:numFmt w:val="decimal"/>
      <w:lvlText w:val=""/>
      <w:lvlJc w:val="left"/>
    </w:lvl>
  </w:abstractNum>
  <w:abstractNum w:abstractNumId="2">
    <w:nsid w:val="000012DB"/>
    <w:multiLevelType w:val="hybridMultilevel"/>
    <w:tmpl w:val="645C8BDC"/>
    <w:lvl w:ilvl="0" w:tplc="E8E64180">
      <w:start w:val="1"/>
      <w:numFmt w:val="bullet"/>
      <w:lvlText w:val="-"/>
      <w:lvlJc w:val="left"/>
    </w:lvl>
    <w:lvl w:ilvl="1" w:tplc="45008162">
      <w:numFmt w:val="decimal"/>
      <w:lvlText w:val=""/>
      <w:lvlJc w:val="left"/>
    </w:lvl>
    <w:lvl w:ilvl="2" w:tplc="F3CEDEFA">
      <w:numFmt w:val="decimal"/>
      <w:lvlText w:val=""/>
      <w:lvlJc w:val="left"/>
    </w:lvl>
    <w:lvl w:ilvl="3" w:tplc="A24606FE">
      <w:numFmt w:val="decimal"/>
      <w:lvlText w:val=""/>
      <w:lvlJc w:val="left"/>
    </w:lvl>
    <w:lvl w:ilvl="4" w:tplc="BCF819F2">
      <w:numFmt w:val="decimal"/>
      <w:lvlText w:val=""/>
      <w:lvlJc w:val="left"/>
    </w:lvl>
    <w:lvl w:ilvl="5" w:tplc="A7981D84">
      <w:numFmt w:val="decimal"/>
      <w:lvlText w:val=""/>
      <w:lvlJc w:val="left"/>
    </w:lvl>
    <w:lvl w:ilvl="6" w:tplc="C9CE8998">
      <w:numFmt w:val="decimal"/>
      <w:lvlText w:val=""/>
      <w:lvlJc w:val="left"/>
    </w:lvl>
    <w:lvl w:ilvl="7" w:tplc="016490E2">
      <w:numFmt w:val="decimal"/>
      <w:lvlText w:val=""/>
      <w:lvlJc w:val="left"/>
    </w:lvl>
    <w:lvl w:ilvl="8" w:tplc="B086A32C">
      <w:numFmt w:val="decimal"/>
      <w:lvlText w:val=""/>
      <w:lvlJc w:val="left"/>
    </w:lvl>
  </w:abstractNum>
  <w:abstractNum w:abstractNumId="3">
    <w:nsid w:val="0000153C"/>
    <w:multiLevelType w:val="hybridMultilevel"/>
    <w:tmpl w:val="601210E2"/>
    <w:lvl w:ilvl="0" w:tplc="FAECE818">
      <w:start w:val="1"/>
      <w:numFmt w:val="bullet"/>
      <w:lvlText w:val="-"/>
      <w:lvlJc w:val="left"/>
    </w:lvl>
    <w:lvl w:ilvl="1" w:tplc="88FCB9E4">
      <w:numFmt w:val="decimal"/>
      <w:lvlText w:val=""/>
      <w:lvlJc w:val="left"/>
    </w:lvl>
    <w:lvl w:ilvl="2" w:tplc="EECCB104">
      <w:numFmt w:val="decimal"/>
      <w:lvlText w:val=""/>
      <w:lvlJc w:val="left"/>
    </w:lvl>
    <w:lvl w:ilvl="3" w:tplc="8C7041FA">
      <w:numFmt w:val="decimal"/>
      <w:lvlText w:val=""/>
      <w:lvlJc w:val="left"/>
    </w:lvl>
    <w:lvl w:ilvl="4" w:tplc="75162EE0">
      <w:numFmt w:val="decimal"/>
      <w:lvlText w:val=""/>
      <w:lvlJc w:val="left"/>
    </w:lvl>
    <w:lvl w:ilvl="5" w:tplc="A420DA0C">
      <w:numFmt w:val="decimal"/>
      <w:lvlText w:val=""/>
      <w:lvlJc w:val="left"/>
    </w:lvl>
    <w:lvl w:ilvl="6" w:tplc="9A449B70">
      <w:numFmt w:val="decimal"/>
      <w:lvlText w:val=""/>
      <w:lvlJc w:val="left"/>
    </w:lvl>
    <w:lvl w:ilvl="7" w:tplc="A77AA2B8">
      <w:numFmt w:val="decimal"/>
      <w:lvlText w:val=""/>
      <w:lvlJc w:val="left"/>
    </w:lvl>
    <w:lvl w:ilvl="8" w:tplc="F604AF42">
      <w:numFmt w:val="decimal"/>
      <w:lvlText w:val=""/>
      <w:lvlJc w:val="left"/>
    </w:lvl>
  </w:abstractNum>
  <w:abstractNum w:abstractNumId="4">
    <w:nsid w:val="000026E9"/>
    <w:multiLevelType w:val="hybridMultilevel"/>
    <w:tmpl w:val="1ECA89E8"/>
    <w:lvl w:ilvl="0" w:tplc="0ABC170A">
      <w:start w:val="1"/>
      <w:numFmt w:val="bullet"/>
      <w:lvlText w:val="-"/>
      <w:lvlJc w:val="left"/>
    </w:lvl>
    <w:lvl w:ilvl="1" w:tplc="47DE6DDA">
      <w:start w:val="1"/>
      <w:numFmt w:val="bullet"/>
      <w:lvlText w:val="-"/>
      <w:lvlJc w:val="left"/>
    </w:lvl>
    <w:lvl w:ilvl="2" w:tplc="BC664EDC">
      <w:numFmt w:val="decimal"/>
      <w:lvlText w:val=""/>
      <w:lvlJc w:val="left"/>
    </w:lvl>
    <w:lvl w:ilvl="3" w:tplc="E432FAFA">
      <w:numFmt w:val="decimal"/>
      <w:lvlText w:val=""/>
      <w:lvlJc w:val="left"/>
    </w:lvl>
    <w:lvl w:ilvl="4" w:tplc="CDEED9D0">
      <w:numFmt w:val="decimal"/>
      <w:lvlText w:val=""/>
      <w:lvlJc w:val="left"/>
    </w:lvl>
    <w:lvl w:ilvl="5" w:tplc="9596479C">
      <w:numFmt w:val="decimal"/>
      <w:lvlText w:val=""/>
      <w:lvlJc w:val="left"/>
    </w:lvl>
    <w:lvl w:ilvl="6" w:tplc="9A949EB8">
      <w:numFmt w:val="decimal"/>
      <w:lvlText w:val=""/>
      <w:lvlJc w:val="left"/>
    </w:lvl>
    <w:lvl w:ilvl="7" w:tplc="995872FA">
      <w:numFmt w:val="decimal"/>
      <w:lvlText w:val=""/>
      <w:lvlJc w:val="left"/>
    </w:lvl>
    <w:lvl w:ilvl="8" w:tplc="3A3C587C">
      <w:numFmt w:val="decimal"/>
      <w:lvlText w:val=""/>
      <w:lvlJc w:val="left"/>
    </w:lvl>
  </w:abstractNum>
  <w:abstractNum w:abstractNumId="5">
    <w:nsid w:val="00002EA6"/>
    <w:multiLevelType w:val="hybridMultilevel"/>
    <w:tmpl w:val="AA2A81BE"/>
    <w:lvl w:ilvl="0" w:tplc="E7321B48">
      <w:start w:val="3"/>
      <w:numFmt w:val="decimal"/>
      <w:lvlText w:val="%1."/>
      <w:lvlJc w:val="left"/>
    </w:lvl>
    <w:lvl w:ilvl="1" w:tplc="DA6C206C">
      <w:numFmt w:val="decimal"/>
      <w:lvlText w:val=""/>
      <w:lvlJc w:val="left"/>
    </w:lvl>
    <w:lvl w:ilvl="2" w:tplc="58509158">
      <w:numFmt w:val="decimal"/>
      <w:lvlText w:val=""/>
      <w:lvlJc w:val="left"/>
    </w:lvl>
    <w:lvl w:ilvl="3" w:tplc="612AF328">
      <w:numFmt w:val="decimal"/>
      <w:lvlText w:val=""/>
      <w:lvlJc w:val="left"/>
    </w:lvl>
    <w:lvl w:ilvl="4" w:tplc="F85C835C">
      <w:numFmt w:val="decimal"/>
      <w:lvlText w:val=""/>
      <w:lvlJc w:val="left"/>
    </w:lvl>
    <w:lvl w:ilvl="5" w:tplc="CA14E726">
      <w:numFmt w:val="decimal"/>
      <w:lvlText w:val=""/>
      <w:lvlJc w:val="left"/>
    </w:lvl>
    <w:lvl w:ilvl="6" w:tplc="1DB4ED80">
      <w:numFmt w:val="decimal"/>
      <w:lvlText w:val=""/>
      <w:lvlJc w:val="left"/>
    </w:lvl>
    <w:lvl w:ilvl="7" w:tplc="F0046BC8">
      <w:numFmt w:val="decimal"/>
      <w:lvlText w:val=""/>
      <w:lvlJc w:val="left"/>
    </w:lvl>
    <w:lvl w:ilvl="8" w:tplc="4F1A15E6">
      <w:numFmt w:val="decimal"/>
      <w:lvlText w:val=""/>
      <w:lvlJc w:val="left"/>
    </w:lvl>
  </w:abstractNum>
  <w:abstractNum w:abstractNumId="6">
    <w:nsid w:val="000041BB"/>
    <w:multiLevelType w:val="hybridMultilevel"/>
    <w:tmpl w:val="1F0EA6BE"/>
    <w:lvl w:ilvl="0" w:tplc="780C0440">
      <w:start w:val="2"/>
      <w:numFmt w:val="decimal"/>
      <w:lvlText w:val="%1."/>
      <w:lvlJc w:val="left"/>
    </w:lvl>
    <w:lvl w:ilvl="1" w:tplc="4E9AEBC6">
      <w:numFmt w:val="decimal"/>
      <w:lvlText w:val=""/>
      <w:lvlJc w:val="left"/>
    </w:lvl>
    <w:lvl w:ilvl="2" w:tplc="970C1C60">
      <w:numFmt w:val="decimal"/>
      <w:lvlText w:val=""/>
      <w:lvlJc w:val="left"/>
    </w:lvl>
    <w:lvl w:ilvl="3" w:tplc="07442612">
      <w:numFmt w:val="decimal"/>
      <w:lvlText w:val=""/>
      <w:lvlJc w:val="left"/>
    </w:lvl>
    <w:lvl w:ilvl="4" w:tplc="02BA08A4">
      <w:numFmt w:val="decimal"/>
      <w:lvlText w:val=""/>
      <w:lvlJc w:val="left"/>
    </w:lvl>
    <w:lvl w:ilvl="5" w:tplc="C3ECF0AA">
      <w:numFmt w:val="decimal"/>
      <w:lvlText w:val=""/>
      <w:lvlJc w:val="left"/>
    </w:lvl>
    <w:lvl w:ilvl="6" w:tplc="588A2782">
      <w:numFmt w:val="decimal"/>
      <w:lvlText w:val=""/>
      <w:lvlJc w:val="left"/>
    </w:lvl>
    <w:lvl w:ilvl="7" w:tplc="0A02546A">
      <w:numFmt w:val="decimal"/>
      <w:lvlText w:val=""/>
      <w:lvlJc w:val="left"/>
    </w:lvl>
    <w:lvl w:ilvl="8" w:tplc="FE3E1D3E">
      <w:numFmt w:val="decimal"/>
      <w:lvlText w:val=""/>
      <w:lvlJc w:val="left"/>
    </w:lvl>
  </w:abstractNum>
  <w:abstractNum w:abstractNumId="7">
    <w:nsid w:val="00005AF1"/>
    <w:multiLevelType w:val="hybridMultilevel"/>
    <w:tmpl w:val="2654F194"/>
    <w:lvl w:ilvl="0" w:tplc="6DAE2F20">
      <w:start w:val="1"/>
      <w:numFmt w:val="decimal"/>
      <w:lvlText w:val="%1."/>
      <w:lvlJc w:val="left"/>
    </w:lvl>
    <w:lvl w:ilvl="1" w:tplc="2894F9B2">
      <w:numFmt w:val="decimal"/>
      <w:lvlText w:val=""/>
      <w:lvlJc w:val="left"/>
    </w:lvl>
    <w:lvl w:ilvl="2" w:tplc="B1B87BCA">
      <w:numFmt w:val="decimal"/>
      <w:lvlText w:val=""/>
      <w:lvlJc w:val="left"/>
    </w:lvl>
    <w:lvl w:ilvl="3" w:tplc="577E018A">
      <w:numFmt w:val="decimal"/>
      <w:lvlText w:val=""/>
      <w:lvlJc w:val="left"/>
    </w:lvl>
    <w:lvl w:ilvl="4" w:tplc="684CA99C">
      <w:numFmt w:val="decimal"/>
      <w:lvlText w:val=""/>
      <w:lvlJc w:val="left"/>
    </w:lvl>
    <w:lvl w:ilvl="5" w:tplc="4058E1EE">
      <w:numFmt w:val="decimal"/>
      <w:lvlText w:val=""/>
      <w:lvlJc w:val="left"/>
    </w:lvl>
    <w:lvl w:ilvl="6" w:tplc="F53809E6">
      <w:numFmt w:val="decimal"/>
      <w:lvlText w:val=""/>
      <w:lvlJc w:val="left"/>
    </w:lvl>
    <w:lvl w:ilvl="7" w:tplc="3C60A4E0">
      <w:numFmt w:val="decimal"/>
      <w:lvlText w:val=""/>
      <w:lvlJc w:val="left"/>
    </w:lvl>
    <w:lvl w:ilvl="8" w:tplc="B6460D56">
      <w:numFmt w:val="decimal"/>
      <w:lvlText w:val=""/>
      <w:lvlJc w:val="left"/>
    </w:lvl>
  </w:abstractNum>
  <w:abstractNum w:abstractNumId="8">
    <w:nsid w:val="00006DF1"/>
    <w:multiLevelType w:val="hybridMultilevel"/>
    <w:tmpl w:val="C77C9B92"/>
    <w:lvl w:ilvl="0" w:tplc="D02CB892">
      <w:start w:val="1"/>
      <w:numFmt w:val="bullet"/>
      <w:lvlText w:val="о"/>
      <w:lvlJc w:val="left"/>
      <w:rPr>
        <w:b/>
      </w:rPr>
    </w:lvl>
    <w:lvl w:ilvl="1" w:tplc="B51EC1F8">
      <w:numFmt w:val="decimal"/>
      <w:lvlText w:val=""/>
      <w:lvlJc w:val="left"/>
    </w:lvl>
    <w:lvl w:ilvl="2" w:tplc="FB6AA348">
      <w:numFmt w:val="decimal"/>
      <w:lvlText w:val=""/>
      <w:lvlJc w:val="left"/>
    </w:lvl>
    <w:lvl w:ilvl="3" w:tplc="839C6C68">
      <w:numFmt w:val="decimal"/>
      <w:lvlText w:val=""/>
      <w:lvlJc w:val="left"/>
    </w:lvl>
    <w:lvl w:ilvl="4" w:tplc="6BBC894A">
      <w:numFmt w:val="decimal"/>
      <w:lvlText w:val=""/>
      <w:lvlJc w:val="left"/>
    </w:lvl>
    <w:lvl w:ilvl="5" w:tplc="627EF09C">
      <w:numFmt w:val="decimal"/>
      <w:lvlText w:val=""/>
      <w:lvlJc w:val="left"/>
    </w:lvl>
    <w:lvl w:ilvl="6" w:tplc="3F340D22">
      <w:numFmt w:val="decimal"/>
      <w:lvlText w:val=""/>
      <w:lvlJc w:val="left"/>
    </w:lvl>
    <w:lvl w:ilvl="7" w:tplc="51DA8F56">
      <w:numFmt w:val="decimal"/>
      <w:lvlText w:val=""/>
      <w:lvlJc w:val="left"/>
    </w:lvl>
    <w:lvl w:ilvl="8" w:tplc="625E0DE4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71D6"/>
    <w:rsid w:val="00062CD2"/>
    <w:rsid w:val="00245EEF"/>
    <w:rsid w:val="006A0E81"/>
    <w:rsid w:val="006E381E"/>
    <w:rsid w:val="0073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99"/>
    <w:qFormat/>
    <w:rsid w:val="00062CD2"/>
    <w:rPr>
      <w:rFonts w:ascii="Calibri" w:eastAsia="Calibri" w:hAnsi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E38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мм</cp:lastModifiedBy>
  <cp:revision>5</cp:revision>
  <cp:lastPrinted>2020-06-03T15:40:00Z</cp:lastPrinted>
  <dcterms:created xsi:type="dcterms:W3CDTF">2020-06-03T15:38:00Z</dcterms:created>
  <dcterms:modified xsi:type="dcterms:W3CDTF">2020-06-06T11:07:00Z</dcterms:modified>
</cp:coreProperties>
</file>