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73" w:rsidRDefault="00221C55" w:rsidP="00356349">
      <w:pPr>
        <w:jc w:val="center"/>
        <w:sectPr w:rsidR="00F17E73">
          <w:pgSz w:w="11900" w:h="16838"/>
          <w:pgMar w:top="853" w:right="1099" w:bottom="893" w:left="1140" w:header="0" w:footer="0" w:gutter="0"/>
          <w:cols w:space="720" w:equalWidth="0">
            <w:col w:w="9660"/>
          </w:cols>
        </w:sectPr>
      </w:pPr>
      <w:r>
        <w:rPr>
          <w:b/>
          <w:bCs/>
          <w:noProof/>
        </w:rPr>
        <w:drawing>
          <wp:inline distT="0" distB="0" distL="0" distR="0">
            <wp:extent cx="6486525" cy="9182100"/>
            <wp:effectExtent l="19050" t="0" r="9525" b="0"/>
            <wp:docPr id="7" name="Рисунок 7" descr="C:\Users\мм\Desktop\предписание 669\программы\Фортепиано\2020-04-08_204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м\Desktop\предписание 669\программы\Фортепиано\2020-04-08_204446.jpg"/>
                    <pic:cNvPicPr>
                      <a:picLocks noChangeAspect="1" noChangeArrowheads="1"/>
                    </pic:cNvPicPr>
                  </pic:nvPicPr>
                  <pic:blipFill>
                    <a:blip r:embed="rId5"/>
                    <a:srcRect/>
                    <a:stretch>
                      <a:fillRect/>
                    </a:stretch>
                  </pic:blipFill>
                  <pic:spPr bwMode="auto">
                    <a:xfrm>
                      <a:off x="0" y="0"/>
                      <a:ext cx="6486525" cy="9182100"/>
                    </a:xfrm>
                    <a:prstGeom prst="rect">
                      <a:avLst/>
                    </a:prstGeom>
                    <a:noFill/>
                    <a:ln w="9525">
                      <a:noFill/>
                      <a:miter lim="800000"/>
                      <a:headEnd/>
                      <a:tailEnd/>
                    </a:ln>
                  </pic:spPr>
                </pic:pic>
              </a:graphicData>
            </a:graphic>
          </wp:inline>
        </w:drawing>
      </w:r>
    </w:p>
    <w:p w:rsidR="00F17E73" w:rsidRDefault="00F17E73">
      <w:pPr>
        <w:ind w:right="120"/>
        <w:jc w:val="center"/>
        <w:rPr>
          <w:sz w:val="20"/>
          <w:szCs w:val="20"/>
        </w:rPr>
      </w:pPr>
      <w:r>
        <w:rPr>
          <w:b/>
          <w:bCs/>
          <w:sz w:val="24"/>
          <w:szCs w:val="24"/>
        </w:rPr>
        <w:lastRenderedPageBreak/>
        <w:t>Структура программы учебного предмета</w:t>
      </w:r>
    </w:p>
    <w:p w:rsidR="00F17E73" w:rsidRDefault="00F17E73">
      <w:pPr>
        <w:spacing w:line="2" w:lineRule="exact"/>
        <w:rPr>
          <w:sz w:val="20"/>
          <w:szCs w:val="20"/>
        </w:rPr>
      </w:pPr>
    </w:p>
    <w:p w:rsidR="00F17E73" w:rsidRDefault="00F17E73">
      <w:pPr>
        <w:numPr>
          <w:ilvl w:val="3"/>
          <w:numId w:val="1"/>
        </w:numPr>
        <w:tabs>
          <w:tab w:val="left" w:pos="3700"/>
        </w:tabs>
        <w:ind w:left="3700" w:hanging="708"/>
        <w:rPr>
          <w:b/>
          <w:bCs/>
          <w:sz w:val="24"/>
          <w:szCs w:val="24"/>
        </w:rPr>
      </w:pPr>
      <w:r>
        <w:rPr>
          <w:b/>
          <w:bCs/>
          <w:sz w:val="24"/>
          <w:szCs w:val="24"/>
        </w:rPr>
        <w:t>Пояснительная записка</w:t>
      </w:r>
    </w:p>
    <w:p w:rsidR="00F17E73" w:rsidRDefault="00F17E73">
      <w:pPr>
        <w:spacing w:line="4" w:lineRule="exact"/>
        <w:rPr>
          <w:b/>
          <w:bCs/>
          <w:sz w:val="24"/>
          <w:szCs w:val="24"/>
        </w:rPr>
      </w:pPr>
    </w:p>
    <w:p w:rsidR="00F17E73" w:rsidRDefault="00F17E73">
      <w:pPr>
        <w:numPr>
          <w:ilvl w:val="0"/>
          <w:numId w:val="2"/>
        </w:numPr>
        <w:tabs>
          <w:tab w:val="left" w:pos="780"/>
        </w:tabs>
        <w:ind w:left="780" w:hanging="366"/>
        <w:rPr>
          <w:b/>
          <w:bCs/>
          <w:sz w:val="23"/>
          <w:szCs w:val="23"/>
        </w:rPr>
      </w:pPr>
      <w:r>
        <w:rPr>
          <w:i/>
          <w:iCs/>
          <w:sz w:val="23"/>
          <w:szCs w:val="23"/>
        </w:rPr>
        <w:t>Характеристика учебного предмета, его место и роль в образовательном процессе</w:t>
      </w:r>
    </w:p>
    <w:p w:rsidR="00F17E73" w:rsidRDefault="00F17E73">
      <w:pPr>
        <w:spacing w:line="2" w:lineRule="exact"/>
        <w:rPr>
          <w:b/>
          <w:bCs/>
          <w:sz w:val="23"/>
          <w:szCs w:val="23"/>
        </w:rPr>
      </w:pPr>
    </w:p>
    <w:p w:rsidR="00F17E73" w:rsidRDefault="00F17E73">
      <w:pPr>
        <w:numPr>
          <w:ilvl w:val="0"/>
          <w:numId w:val="2"/>
        </w:numPr>
        <w:tabs>
          <w:tab w:val="left" w:pos="780"/>
        </w:tabs>
        <w:ind w:left="780" w:hanging="366"/>
        <w:rPr>
          <w:i/>
          <w:iCs/>
          <w:sz w:val="24"/>
          <w:szCs w:val="24"/>
        </w:rPr>
      </w:pPr>
      <w:r>
        <w:rPr>
          <w:i/>
          <w:iCs/>
          <w:sz w:val="24"/>
          <w:szCs w:val="24"/>
        </w:rPr>
        <w:t>Срок реализации учебного предмета</w:t>
      </w:r>
    </w:p>
    <w:p w:rsidR="00F17E73" w:rsidRDefault="00F17E73">
      <w:pPr>
        <w:spacing w:line="9" w:lineRule="exact"/>
        <w:rPr>
          <w:i/>
          <w:iCs/>
          <w:sz w:val="24"/>
          <w:szCs w:val="24"/>
        </w:rPr>
      </w:pPr>
    </w:p>
    <w:p w:rsidR="00F17E73" w:rsidRDefault="00F17E73">
      <w:pPr>
        <w:numPr>
          <w:ilvl w:val="0"/>
          <w:numId w:val="2"/>
        </w:numPr>
        <w:tabs>
          <w:tab w:val="left" w:pos="780"/>
        </w:tabs>
        <w:spacing w:line="250" w:lineRule="auto"/>
        <w:ind w:left="780" w:right="580" w:hanging="366"/>
        <w:rPr>
          <w:i/>
          <w:iCs/>
          <w:sz w:val="23"/>
          <w:szCs w:val="23"/>
        </w:rPr>
      </w:pPr>
      <w:r>
        <w:rPr>
          <w:i/>
          <w:iCs/>
          <w:sz w:val="23"/>
          <w:szCs w:val="23"/>
        </w:rPr>
        <w:t>Объем учебного времени, предусмотренный учебным планом образовательной организации на реализацию учебного предмета ПО.02.УП.01. «Сольфеджио»</w:t>
      </w:r>
    </w:p>
    <w:p w:rsidR="00F17E73" w:rsidRDefault="00F17E73">
      <w:pPr>
        <w:numPr>
          <w:ilvl w:val="0"/>
          <w:numId w:val="2"/>
        </w:numPr>
        <w:tabs>
          <w:tab w:val="left" w:pos="780"/>
        </w:tabs>
        <w:spacing w:line="238" w:lineRule="auto"/>
        <w:ind w:left="780" w:hanging="366"/>
        <w:rPr>
          <w:i/>
          <w:iCs/>
          <w:sz w:val="24"/>
          <w:szCs w:val="24"/>
        </w:rPr>
      </w:pPr>
      <w:r>
        <w:rPr>
          <w:i/>
          <w:iCs/>
          <w:sz w:val="24"/>
          <w:szCs w:val="24"/>
        </w:rPr>
        <w:t>Форма проведения учебных аудиторных занятий</w:t>
      </w:r>
    </w:p>
    <w:p w:rsidR="00F17E73" w:rsidRDefault="00F17E73">
      <w:pPr>
        <w:spacing w:line="2" w:lineRule="exact"/>
        <w:rPr>
          <w:i/>
          <w:iCs/>
          <w:sz w:val="24"/>
          <w:szCs w:val="24"/>
        </w:rPr>
      </w:pPr>
    </w:p>
    <w:p w:rsidR="00F17E73" w:rsidRDefault="00F17E73">
      <w:pPr>
        <w:numPr>
          <w:ilvl w:val="0"/>
          <w:numId w:val="2"/>
        </w:numPr>
        <w:tabs>
          <w:tab w:val="left" w:pos="780"/>
        </w:tabs>
        <w:ind w:left="780" w:hanging="366"/>
        <w:rPr>
          <w:i/>
          <w:iCs/>
          <w:sz w:val="24"/>
          <w:szCs w:val="24"/>
        </w:rPr>
      </w:pPr>
      <w:r>
        <w:rPr>
          <w:i/>
          <w:iCs/>
          <w:sz w:val="24"/>
          <w:szCs w:val="24"/>
        </w:rPr>
        <w:t>Цель и задачи учебного предмета</w:t>
      </w:r>
    </w:p>
    <w:p w:rsidR="00F17E73" w:rsidRDefault="00F17E73">
      <w:pPr>
        <w:numPr>
          <w:ilvl w:val="0"/>
          <w:numId w:val="2"/>
        </w:numPr>
        <w:tabs>
          <w:tab w:val="left" w:pos="780"/>
        </w:tabs>
        <w:spacing w:line="237" w:lineRule="auto"/>
        <w:ind w:left="780" w:hanging="366"/>
        <w:rPr>
          <w:i/>
          <w:iCs/>
          <w:sz w:val="24"/>
          <w:szCs w:val="24"/>
        </w:rPr>
      </w:pPr>
      <w:r>
        <w:rPr>
          <w:i/>
          <w:iCs/>
          <w:sz w:val="24"/>
          <w:szCs w:val="24"/>
        </w:rPr>
        <w:t>Место учебного предмета в структуре образовательной программы.</w:t>
      </w:r>
    </w:p>
    <w:p w:rsidR="00F17E73" w:rsidRDefault="00F17E73">
      <w:pPr>
        <w:spacing w:line="41" w:lineRule="exact"/>
        <w:rPr>
          <w:i/>
          <w:iCs/>
          <w:sz w:val="24"/>
          <w:szCs w:val="24"/>
        </w:rPr>
      </w:pPr>
    </w:p>
    <w:p w:rsidR="00F17E73" w:rsidRDefault="00F17E73">
      <w:pPr>
        <w:numPr>
          <w:ilvl w:val="0"/>
          <w:numId w:val="2"/>
        </w:numPr>
        <w:tabs>
          <w:tab w:val="left" w:pos="780"/>
        </w:tabs>
        <w:ind w:left="780" w:hanging="366"/>
        <w:rPr>
          <w:sz w:val="24"/>
          <w:szCs w:val="24"/>
        </w:rPr>
      </w:pPr>
      <w:r>
        <w:rPr>
          <w:i/>
          <w:iCs/>
          <w:sz w:val="24"/>
          <w:szCs w:val="24"/>
        </w:rPr>
        <w:t>Методы обучения</w:t>
      </w:r>
    </w:p>
    <w:p w:rsidR="00F17E73" w:rsidRDefault="00F17E73">
      <w:pPr>
        <w:spacing w:line="40" w:lineRule="exact"/>
        <w:rPr>
          <w:sz w:val="24"/>
          <w:szCs w:val="24"/>
        </w:rPr>
      </w:pPr>
    </w:p>
    <w:p w:rsidR="00F17E73" w:rsidRDefault="00F17E73">
      <w:pPr>
        <w:numPr>
          <w:ilvl w:val="0"/>
          <w:numId w:val="2"/>
        </w:numPr>
        <w:tabs>
          <w:tab w:val="left" w:pos="780"/>
        </w:tabs>
        <w:ind w:left="780" w:hanging="366"/>
        <w:rPr>
          <w:sz w:val="24"/>
          <w:szCs w:val="24"/>
        </w:rPr>
      </w:pPr>
      <w:r>
        <w:rPr>
          <w:i/>
          <w:iCs/>
          <w:sz w:val="24"/>
          <w:szCs w:val="24"/>
        </w:rPr>
        <w:t>Описание материально-технических условий реализации учебного предмета</w:t>
      </w:r>
    </w:p>
    <w:p w:rsidR="00F17E73" w:rsidRDefault="00F17E73">
      <w:pPr>
        <w:spacing w:line="40" w:lineRule="exact"/>
        <w:rPr>
          <w:sz w:val="24"/>
          <w:szCs w:val="24"/>
        </w:rPr>
      </w:pPr>
    </w:p>
    <w:p w:rsidR="00F17E73" w:rsidRDefault="00F17E73">
      <w:pPr>
        <w:numPr>
          <w:ilvl w:val="0"/>
          <w:numId w:val="2"/>
        </w:numPr>
        <w:tabs>
          <w:tab w:val="left" w:pos="780"/>
        </w:tabs>
        <w:ind w:left="780" w:hanging="366"/>
        <w:rPr>
          <w:i/>
          <w:iCs/>
          <w:sz w:val="24"/>
          <w:szCs w:val="24"/>
        </w:rPr>
      </w:pPr>
      <w:r>
        <w:rPr>
          <w:i/>
          <w:iCs/>
          <w:sz w:val="24"/>
          <w:szCs w:val="24"/>
        </w:rPr>
        <w:t>Обоснование структуры программы учебного предмета.</w:t>
      </w:r>
    </w:p>
    <w:p w:rsidR="00F17E73" w:rsidRDefault="00F17E73">
      <w:pPr>
        <w:spacing w:line="247" w:lineRule="exact"/>
        <w:rPr>
          <w:i/>
          <w:iCs/>
          <w:sz w:val="24"/>
          <w:szCs w:val="24"/>
        </w:rPr>
      </w:pPr>
    </w:p>
    <w:p w:rsidR="00F17E73" w:rsidRDefault="00F17E73" w:rsidP="00356349">
      <w:pPr>
        <w:ind w:left="1900"/>
        <w:rPr>
          <w:i/>
          <w:iCs/>
          <w:sz w:val="24"/>
          <w:szCs w:val="24"/>
        </w:rPr>
      </w:pPr>
      <w:r>
        <w:rPr>
          <w:b/>
          <w:bCs/>
          <w:sz w:val="24"/>
          <w:szCs w:val="24"/>
        </w:rPr>
        <w:t>II. Структура и содержание учебного предмета</w:t>
      </w:r>
    </w:p>
    <w:p w:rsidR="00F17E73" w:rsidRDefault="00F17E73" w:rsidP="00356349">
      <w:pPr>
        <w:numPr>
          <w:ilvl w:val="1"/>
          <w:numId w:val="2"/>
        </w:numPr>
        <w:tabs>
          <w:tab w:val="left" w:pos="980"/>
        </w:tabs>
        <w:spacing w:line="237" w:lineRule="auto"/>
        <w:ind w:left="980" w:hanging="360"/>
        <w:rPr>
          <w:i/>
          <w:iCs/>
          <w:sz w:val="24"/>
          <w:szCs w:val="24"/>
        </w:rPr>
      </w:pPr>
      <w:r>
        <w:rPr>
          <w:i/>
          <w:iCs/>
          <w:sz w:val="24"/>
          <w:szCs w:val="24"/>
        </w:rPr>
        <w:t>Учебно-тематический план</w:t>
      </w:r>
    </w:p>
    <w:p w:rsidR="00F17E73" w:rsidRDefault="00F17E73" w:rsidP="00356349">
      <w:pPr>
        <w:spacing w:line="1" w:lineRule="exact"/>
        <w:rPr>
          <w:i/>
          <w:iCs/>
          <w:sz w:val="24"/>
          <w:szCs w:val="24"/>
        </w:rPr>
      </w:pPr>
    </w:p>
    <w:p w:rsidR="00F17E73" w:rsidRDefault="00F17E73" w:rsidP="00356349">
      <w:pPr>
        <w:numPr>
          <w:ilvl w:val="1"/>
          <w:numId w:val="2"/>
        </w:numPr>
        <w:tabs>
          <w:tab w:val="left" w:pos="980"/>
        </w:tabs>
        <w:spacing w:line="237" w:lineRule="auto"/>
        <w:ind w:left="980" w:hanging="360"/>
        <w:rPr>
          <w:sz w:val="24"/>
          <w:szCs w:val="24"/>
        </w:rPr>
      </w:pPr>
      <w:r>
        <w:rPr>
          <w:i/>
          <w:iCs/>
          <w:sz w:val="24"/>
          <w:szCs w:val="24"/>
        </w:rPr>
        <w:t>Распределение учебного материала по годам обучения</w:t>
      </w:r>
    </w:p>
    <w:p w:rsidR="00F17E73" w:rsidRDefault="00F17E73" w:rsidP="00356349">
      <w:pPr>
        <w:spacing w:line="3" w:lineRule="exact"/>
        <w:rPr>
          <w:sz w:val="24"/>
          <w:szCs w:val="24"/>
        </w:rPr>
      </w:pPr>
    </w:p>
    <w:p w:rsidR="00F17E73" w:rsidRDefault="00F17E73" w:rsidP="00356349">
      <w:pPr>
        <w:numPr>
          <w:ilvl w:val="1"/>
          <w:numId w:val="2"/>
        </w:numPr>
        <w:tabs>
          <w:tab w:val="left" w:pos="980"/>
        </w:tabs>
        <w:ind w:left="980" w:hanging="360"/>
        <w:rPr>
          <w:sz w:val="24"/>
          <w:szCs w:val="24"/>
        </w:rPr>
      </w:pPr>
      <w:r>
        <w:rPr>
          <w:i/>
          <w:iCs/>
          <w:sz w:val="24"/>
          <w:szCs w:val="24"/>
        </w:rPr>
        <w:t>Формы работы на уроках сольфеджио</w:t>
      </w:r>
    </w:p>
    <w:p w:rsidR="00F17E73" w:rsidRDefault="00F17E73" w:rsidP="00356349">
      <w:pPr>
        <w:spacing w:line="294" w:lineRule="exact"/>
        <w:rPr>
          <w:sz w:val="20"/>
          <w:szCs w:val="20"/>
        </w:rPr>
      </w:pPr>
    </w:p>
    <w:p w:rsidR="00F17E73" w:rsidRDefault="00F17E73" w:rsidP="00356349">
      <w:pPr>
        <w:numPr>
          <w:ilvl w:val="0"/>
          <w:numId w:val="3"/>
        </w:numPr>
        <w:tabs>
          <w:tab w:val="left" w:pos="2600"/>
        </w:tabs>
        <w:spacing w:line="231" w:lineRule="auto"/>
        <w:ind w:left="420" w:right="2040" w:firstLine="1468"/>
        <w:rPr>
          <w:b/>
          <w:bCs/>
          <w:sz w:val="24"/>
          <w:szCs w:val="24"/>
        </w:rPr>
      </w:pPr>
      <w:r>
        <w:rPr>
          <w:b/>
          <w:bCs/>
          <w:sz w:val="24"/>
          <w:szCs w:val="24"/>
        </w:rPr>
        <w:t xml:space="preserve">Требования к уровню подготовки учащихся </w:t>
      </w:r>
      <w:r>
        <w:rPr>
          <w:i/>
          <w:iCs/>
          <w:sz w:val="24"/>
          <w:szCs w:val="24"/>
        </w:rPr>
        <w:t>Ожидаемые результаты</w:t>
      </w:r>
    </w:p>
    <w:p w:rsidR="00F17E73" w:rsidRDefault="00F17E73" w:rsidP="00356349">
      <w:pPr>
        <w:spacing w:line="282" w:lineRule="exact"/>
        <w:rPr>
          <w:sz w:val="20"/>
          <w:szCs w:val="20"/>
        </w:rPr>
      </w:pPr>
    </w:p>
    <w:p w:rsidR="00F17E73" w:rsidRDefault="00F17E73" w:rsidP="00356349">
      <w:pPr>
        <w:tabs>
          <w:tab w:val="left" w:pos="360"/>
        </w:tabs>
        <w:ind w:left="1800"/>
        <w:rPr>
          <w:sz w:val="20"/>
          <w:szCs w:val="20"/>
        </w:rPr>
      </w:pPr>
      <w:r>
        <w:rPr>
          <w:b/>
          <w:bCs/>
          <w:sz w:val="24"/>
          <w:szCs w:val="24"/>
        </w:rPr>
        <w:t>IV.</w:t>
      </w:r>
      <w:r>
        <w:rPr>
          <w:sz w:val="20"/>
          <w:szCs w:val="20"/>
        </w:rPr>
        <w:tab/>
      </w:r>
      <w:r>
        <w:rPr>
          <w:b/>
          <w:bCs/>
          <w:sz w:val="24"/>
          <w:szCs w:val="24"/>
        </w:rPr>
        <w:t>Формы и методы контроля, система оценок</w:t>
      </w:r>
    </w:p>
    <w:p w:rsidR="00F17E73" w:rsidRDefault="00F17E73" w:rsidP="00356349">
      <w:pPr>
        <w:numPr>
          <w:ilvl w:val="0"/>
          <w:numId w:val="4"/>
        </w:numPr>
        <w:tabs>
          <w:tab w:val="left" w:pos="980"/>
        </w:tabs>
        <w:spacing w:line="237" w:lineRule="auto"/>
        <w:ind w:left="980" w:hanging="360"/>
        <w:rPr>
          <w:i/>
          <w:iCs/>
          <w:sz w:val="24"/>
          <w:szCs w:val="24"/>
        </w:rPr>
      </w:pPr>
      <w:r>
        <w:rPr>
          <w:i/>
          <w:iCs/>
          <w:sz w:val="24"/>
          <w:szCs w:val="24"/>
        </w:rPr>
        <w:t>Аттестация: цели, виды, форма, содержание;</w:t>
      </w:r>
    </w:p>
    <w:p w:rsidR="00F17E73" w:rsidRDefault="00F17E73" w:rsidP="00356349">
      <w:pPr>
        <w:spacing w:line="1" w:lineRule="exact"/>
        <w:rPr>
          <w:i/>
          <w:iCs/>
          <w:sz w:val="24"/>
          <w:szCs w:val="24"/>
        </w:rPr>
      </w:pPr>
    </w:p>
    <w:p w:rsidR="00F17E73" w:rsidRDefault="00F17E73" w:rsidP="00356349">
      <w:pPr>
        <w:numPr>
          <w:ilvl w:val="0"/>
          <w:numId w:val="4"/>
        </w:numPr>
        <w:tabs>
          <w:tab w:val="left" w:pos="980"/>
        </w:tabs>
        <w:spacing w:line="237" w:lineRule="auto"/>
        <w:ind w:left="980" w:hanging="360"/>
        <w:rPr>
          <w:i/>
          <w:iCs/>
          <w:sz w:val="24"/>
          <w:szCs w:val="24"/>
        </w:rPr>
      </w:pPr>
      <w:r>
        <w:rPr>
          <w:i/>
          <w:iCs/>
          <w:sz w:val="24"/>
          <w:szCs w:val="24"/>
        </w:rPr>
        <w:t>Критерии оценки</w:t>
      </w:r>
    </w:p>
    <w:p w:rsidR="00F17E73" w:rsidRDefault="00F17E73" w:rsidP="00356349">
      <w:pPr>
        <w:spacing w:line="3" w:lineRule="exact"/>
        <w:rPr>
          <w:i/>
          <w:iCs/>
          <w:sz w:val="24"/>
          <w:szCs w:val="24"/>
        </w:rPr>
      </w:pPr>
    </w:p>
    <w:p w:rsidR="00F17E73" w:rsidRDefault="00F17E73" w:rsidP="00356349">
      <w:pPr>
        <w:numPr>
          <w:ilvl w:val="0"/>
          <w:numId w:val="4"/>
        </w:numPr>
        <w:tabs>
          <w:tab w:val="left" w:pos="980"/>
        </w:tabs>
        <w:ind w:left="980" w:hanging="360"/>
        <w:rPr>
          <w:i/>
          <w:iCs/>
          <w:sz w:val="24"/>
          <w:szCs w:val="24"/>
        </w:rPr>
      </w:pPr>
      <w:r>
        <w:rPr>
          <w:i/>
          <w:iCs/>
          <w:sz w:val="24"/>
          <w:szCs w:val="24"/>
        </w:rPr>
        <w:t>Контрольные требования на разных этапах обучения</w:t>
      </w:r>
    </w:p>
    <w:p w:rsidR="00F17E73" w:rsidRDefault="00F17E73" w:rsidP="00356349">
      <w:pPr>
        <w:numPr>
          <w:ilvl w:val="0"/>
          <w:numId w:val="4"/>
        </w:numPr>
        <w:tabs>
          <w:tab w:val="left" w:pos="980"/>
        </w:tabs>
        <w:spacing w:line="237" w:lineRule="auto"/>
        <w:ind w:left="980" w:hanging="360"/>
        <w:rPr>
          <w:i/>
          <w:iCs/>
          <w:sz w:val="24"/>
          <w:szCs w:val="24"/>
        </w:rPr>
      </w:pPr>
      <w:r>
        <w:rPr>
          <w:i/>
          <w:iCs/>
          <w:sz w:val="24"/>
          <w:szCs w:val="24"/>
        </w:rPr>
        <w:t>Требования к итоговой аттестации</w:t>
      </w:r>
    </w:p>
    <w:p w:rsidR="00F17E73" w:rsidRDefault="00F17E73" w:rsidP="00356349">
      <w:pPr>
        <w:spacing w:line="281" w:lineRule="exact"/>
        <w:rPr>
          <w:i/>
          <w:iCs/>
          <w:sz w:val="24"/>
          <w:szCs w:val="24"/>
        </w:rPr>
      </w:pPr>
    </w:p>
    <w:p w:rsidR="00F17E73" w:rsidRDefault="00F17E73" w:rsidP="00356349">
      <w:pPr>
        <w:ind w:left="1800"/>
        <w:rPr>
          <w:i/>
          <w:iCs/>
          <w:sz w:val="24"/>
          <w:szCs w:val="24"/>
        </w:rPr>
      </w:pPr>
      <w:r>
        <w:rPr>
          <w:b/>
          <w:bCs/>
          <w:sz w:val="24"/>
          <w:szCs w:val="24"/>
        </w:rPr>
        <w:t xml:space="preserve">V. </w:t>
      </w:r>
      <w:r>
        <w:rPr>
          <w:b/>
          <w:bCs/>
          <w:sz w:val="23"/>
          <w:szCs w:val="23"/>
        </w:rPr>
        <w:t>Методическое обеспечение учебного процесса</w:t>
      </w:r>
    </w:p>
    <w:p w:rsidR="00F17E73" w:rsidRDefault="00F17E73" w:rsidP="00356349">
      <w:pPr>
        <w:numPr>
          <w:ilvl w:val="1"/>
          <w:numId w:val="4"/>
        </w:numPr>
        <w:tabs>
          <w:tab w:val="left" w:pos="1100"/>
        </w:tabs>
        <w:spacing w:line="237" w:lineRule="auto"/>
        <w:ind w:left="1100" w:hanging="413"/>
        <w:rPr>
          <w:i/>
          <w:iCs/>
          <w:sz w:val="24"/>
          <w:szCs w:val="24"/>
        </w:rPr>
      </w:pPr>
      <w:r>
        <w:rPr>
          <w:i/>
          <w:iCs/>
          <w:sz w:val="24"/>
          <w:szCs w:val="24"/>
        </w:rPr>
        <w:t>Методические рекомендации преподавателям</w:t>
      </w:r>
    </w:p>
    <w:p w:rsidR="00F17E73" w:rsidRDefault="00F17E73" w:rsidP="00356349">
      <w:pPr>
        <w:spacing w:line="1" w:lineRule="exact"/>
        <w:rPr>
          <w:i/>
          <w:iCs/>
          <w:sz w:val="24"/>
          <w:szCs w:val="24"/>
        </w:rPr>
      </w:pPr>
    </w:p>
    <w:p w:rsidR="00F17E73" w:rsidRDefault="00F17E73" w:rsidP="00356349">
      <w:pPr>
        <w:numPr>
          <w:ilvl w:val="1"/>
          <w:numId w:val="4"/>
        </w:numPr>
        <w:tabs>
          <w:tab w:val="left" w:pos="1100"/>
        </w:tabs>
        <w:spacing w:line="237" w:lineRule="auto"/>
        <w:ind w:left="1100" w:hanging="413"/>
        <w:rPr>
          <w:i/>
          <w:iCs/>
          <w:sz w:val="24"/>
          <w:szCs w:val="24"/>
        </w:rPr>
      </w:pPr>
      <w:r>
        <w:rPr>
          <w:i/>
          <w:iCs/>
          <w:sz w:val="24"/>
          <w:szCs w:val="24"/>
        </w:rPr>
        <w:t>Рекомендации по организации самостоятельной работы обучающихся</w:t>
      </w:r>
    </w:p>
    <w:p w:rsidR="00F17E73" w:rsidRDefault="00F17E73" w:rsidP="00356349">
      <w:pPr>
        <w:spacing w:line="282" w:lineRule="exact"/>
        <w:rPr>
          <w:sz w:val="20"/>
          <w:szCs w:val="20"/>
        </w:rPr>
      </w:pPr>
    </w:p>
    <w:p w:rsidR="00F17E73" w:rsidRDefault="00F17E73" w:rsidP="00356349">
      <w:pPr>
        <w:tabs>
          <w:tab w:val="left" w:pos="360"/>
        </w:tabs>
        <w:ind w:left="3080"/>
        <w:rPr>
          <w:sz w:val="20"/>
          <w:szCs w:val="20"/>
        </w:rPr>
      </w:pPr>
      <w:r>
        <w:rPr>
          <w:b/>
          <w:bCs/>
          <w:sz w:val="24"/>
          <w:szCs w:val="24"/>
        </w:rPr>
        <w:t>VI.</w:t>
      </w:r>
      <w:r>
        <w:rPr>
          <w:sz w:val="20"/>
          <w:szCs w:val="20"/>
        </w:rPr>
        <w:tab/>
      </w:r>
      <w:r>
        <w:rPr>
          <w:b/>
          <w:bCs/>
          <w:sz w:val="24"/>
          <w:szCs w:val="24"/>
        </w:rPr>
        <w:t>Список литературы</w:t>
      </w:r>
    </w:p>
    <w:p w:rsidR="00F17E73" w:rsidRDefault="00F17E73" w:rsidP="00356349">
      <w:pPr>
        <w:numPr>
          <w:ilvl w:val="0"/>
          <w:numId w:val="5"/>
        </w:numPr>
        <w:tabs>
          <w:tab w:val="left" w:pos="1120"/>
        </w:tabs>
        <w:spacing w:line="237" w:lineRule="auto"/>
        <w:ind w:left="1120" w:hanging="361"/>
        <w:rPr>
          <w:rFonts w:ascii="Times" w:hAnsi="Times" w:cs="Times"/>
          <w:i/>
          <w:iCs/>
        </w:rPr>
      </w:pPr>
      <w:r>
        <w:rPr>
          <w:rFonts w:ascii="Times" w:hAnsi="Times" w:cs="Times"/>
          <w:i/>
          <w:iCs/>
        </w:rPr>
        <w:t>Учебная литература</w:t>
      </w:r>
    </w:p>
    <w:p w:rsidR="00F17E73" w:rsidRDefault="00F17E73" w:rsidP="00356349">
      <w:pPr>
        <w:spacing w:line="35" w:lineRule="exact"/>
        <w:rPr>
          <w:rFonts w:ascii="Times" w:hAnsi="Times" w:cs="Times"/>
          <w:i/>
          <w:iCs/>
        </w:rPr>
      </w:pPr>
    </w:p>
    <w:p w:rsidR="00F17E73" w:rsidRDefault="00F17E73" w:rsidP="00356349">
      <w:pPr>
        <w:numPr>
          <w:ilvl w:val="0"/>
          <w:numId w:val="5"/>
        </w:numPr>
        <w:tabs>
          <w:tab w:val="left" w:pos="1120"/>
        </w:tabs>
        <w:ind w:left="1120" w:hanging="361"/>
        <w:rPr>
          <w:rFonts w:ascii="Times" w:hAnsi="Times" w:cs="Times"/>
          <w:i/>
          <w:iCs/>
        </w:rPr>
      </w:pPr>
      <w:r>
        <w:rPr>
          <w:rFonts w:ascii="Times" w:hAnsi="Times" w:cs="Times"/>
          <w:i/>
          <w:iCs/>
        </w:rPr>
        <w:t>Учебно-методическая литература</w:t>
      </w:r>
    </w:p>
    <w:p w:rsidR="00F17E73" w:rsidRDefault="00F17E73" w:rsidP="00356349">
      <w:pPr>
        <w:spacing w:line="39" w:lineRule="exact"/>
        <w:rPr>
          <w:rFonts w:ascii="Times" w:hAnsi="Times" w:cs="Times"/>
          <w:i/>
          <w:iCs/>
        </w:rPr>
      </w:pPr>
    </w:p>
    <w:p w:rsidR="00F17E73" w:rsidRDefault="00F17E73" w:rsidP="00356349">
      <w:pPr>
        <w:numPr>
          <w:ilvl w:val="0"/>
          <w:numId w:val="5"/>
        </w:numPr>
        <w:tabs>
          <w:tab w:val="left" w:pos="1120"/>
        </w:tabs>
        <w:ind w:left="1120" w:hanging="361"/>
        <w:rPr>
          <w:rFonts w:ascii="Times" w:hAnsi="Times" w:cs="Times"/>
          <w:i/>
          <w:iCs/>
        </w:rPr>
      </w:pPr>
      <w:r>
        <w:rPr>
          <w:rFonts w:ascii="Times" w:hAnsi="Times" w:cs="Times"/>
          <w:i/>
          <w:iCs/>
        </w:rPr>
        <w:t>Методическая литература</w:t>
      </w:r>
    </w:p>
    <w:p w:rsidR="00F17E73" w:rsidRDefault="00F17E73">
      <w:pPr>
        <w:sectPr w:rsidR="00F17E73">
          <w:pgSz w:w="11900" w:h="16838"/>
          <w:pgMar w:top="844" w:right="1019" w:bottom="1440" w:left="1440" w:header="0" w:footer="0" w:gutter="0"/>
          <w:cols w:space="720" w:equalWidth="0">
            <w:col w:w="9440"/>
          </w:cols>
        </w:sectPr>
      </w:pPr>
    </w:p>
    <w:p w:rsidR="00F17E73" w:rsidRDefault="00F17E73">
      <w:pPr>
        <w:numPr>
          <w:ilvl w:val="1"/>
          <w:numId w:val="6"/>
        </w:numPr>
        <w:tabs>
          <w:tab w:val="left" w:pos="4120"/>
        </w:tabs>
        <w:ind w:left="4120" w:hanging="506"/>
        <w:rPr>
          <w:b/>
          <w:bCs/>
          <w:sz w:val="24"/>
          <w:szCs w:val="24"/>
        </w:rPr>
      </w:pPr>
      <w:r>
        <w:rPr>
          <w:b/>
          <w:bCs/>
          <w:sz w:val="24"/>
          <w:szCs w:val="24"/>
        </w:rPr>
        <w:lastRenderedPageBreak/>
        <w:t>Пояснительная записка</w:t>
      </w:r>
    </w:p>
    <w:p w:rsidR="00F17E73" w:rsidRDefault="00F17E73">
      <w:pPr>
        <w:numPr>
          <w:ilvl w:val="0"/>
          <w:numId w:val="7"/>
        </w:numPr>
        <w:tabs>
          <w:tab w:val="left" w:pos="1100"/>
        </w:tabs>
        <w:spacing w:line="233" w:lineRule="auto"/>
        <w:ind w:left="1100" w:hanging="357"/>
        <w:rPr>
          <w:i/>
          <w:iCs/>
          <w:sz w:val="24"/>
          <w:szCs w:val="24"/>
        </w:rPr>
      </w:pPr>
      <w:r>
        <w:rPr>
          <w:i/>
          <w:iCs/>
          <w:sz w:val="24"/>
          <w:szCs w:val="24"/>
        </w:rPr>
        <w:t>Характеристика учебного предмета, его место и роль в образовательном процессе</w:t>
      </w:r>
    </w:p>
    <w:p w:rsidR="00F17E73" w:rsidRDefault="00F17E73">
      <w:pPr>
        <w:spacing w:line="263" w:lineRule="exact"/>
        <w:rPr>
          <w:sz w:val="20"/>
          <w:szCs w:val="20"/>
        </w:rPr>
      </w:pPr>
    </w:p>
    <w:p w:rsidR="00F17E73" w:rsidRDefault="00F17E73">
      <w:pPr>
        <w:spacing w:line="236" w:lineRule="auto"/>
        <w:ind w:left="120" w:firstLine="360"/>
        <w:jc w:val="both"/>
        <w:rPr>
          <w:sz w:val="20"/>
          <w:szCs w:val="20"/>
        </w:rPr>
      </w:pPr>
      <w:r>
        <w:rPr>
          <w:sz w:val="26"/>
          <w:szCs w:val="26"/>
        </w:rPr>
        <w:t>Программа учебного предмета «Сольфеджио» разработана на основе и с учётом федеральных государственных требований к дополнительным предпрофессиональным общеобразовательным программам в области музыкального искусства «Духовые и ударные инструменты», «Народные инструменты».</w:t>
      </w:r>
    </w:p>
    <w:p w:rsidR="00F17E73" w:rsidRDefault="00F17E73">
      <w:pPr>
        <w:spacing w:line="5" w:lineRule="exact"/>
        <w:rPr>
          <w:sz w:val="20"/>
          <w:szCs w:val="20"/>
        </w:rPr>
      </w:pPr>
    </w:p>
    <w:p w:rsidR="00F17E73" w:rsidRDefault="00F17E73">
      <w:pPr>
        <w:ind w:left="480"/>
        <w:rPr>
          <w:sz w:val="20"/>
          <w:szCs w:val="20"/>
        </w:rPr>
      </w:pPr>
      <w:r>
        <w:rPr>
          <w:sz w:val="26"/>
          <w:szCs w:val="26"/>
        </w:rPr>
        <w:t>Сольфеджио является обязательным учебным предметом в детских школах</w:t>
      </w:r>
    </w:p>
    <w:p w:rsidR="00F17E73" w:rsidRDefault="00F17E73">
      <w:pPr>
        <w:tabs>
          <w:tab w:val="left" w:pos="1460"/>
          <w:tab w:val="left" w:pos="3280"/>
          <w:tab w:val="left" w:pos="4860"/>
          <w:tab w:val="left" w:pos="7880"/>
          <w:tab w:val="left" w:pos="9300"/>
        </w:tabs>
        <w:ind w:left="120"/>
        <w:rPr>
          <w:sz w:val="20"/>
          <w:szCs w:val="20"/>
        </w:rPr>
      </w:pPr>
      <w:r>
        <w:rPr>
          <w:sz w:val="26"/>
          <w:szCs w:val="26"/>
        </w:rPr>
        <w:t>искусств,</w:t>
      </w:r>
      <w:r>
        <w:rPr>
          <w:sz w:val="20"/>
          <w:szCs w:val="20"/>
        </w:rPr>
        <w:tab/>
      </w:r>
      <w:r>
        <w:rPr>
          <w:sz w:val="26"/>
          <w:szCs w:val="26"/>
        </w:rPr>
        <w:t>реализующих</w:t>
      </w:r>
      <w:r>
        <w:rPr>
          <w:sz w:val="26"/>
          <w:szCs w:val="26"/>
        </w:rPr>
        <w:tab/>
        <w:t>программы</w:t>
      </w:r>
      <w:r>
        <w:rPr>
          <w:sz w:val="20"/>
          <w:szCs w:val="20"/>
        </w:rPr>
        <w:tab/>
      </w:r>
      <w:r>
        <w:rPr>
          <w:sz w:val="26"/>
          <w:szCs w:val="26"/>
        </w:rPr>
        <w:t>предпрофессионального</w:t>
      </w:r>
      <w:r>
        <w:rPr>
          <w:sz w:val="20"/>
          <w:szCs w:val="20"/>
        </w:rPr>
        <w:tab/>
      </w:r>
      <w:r>
        <w:rPr>
          <w:sz w:val="26"/>
          <w:szCs w:val="26"/>
        </w:rPr>
        <w:t>обучения.</w:t>
      </w:r>
      <w:r>
        <w:rPr>
          <w:sz w:val="20"/>
          <w:szCs w:val="20"/>
        </w:rPr>
        <w:tab/>
      </w:r>
      <w:r>
        <w:rPr>
          <w:sz w:val="25"/>
          <w:szCs w:val="25"/>
        </w:rPr>
        <w:t>Уроки</w:t>
      </w:r>
    </w:p>
    <w:p w:rsidR="00F17E73" w:rsidRDefault="00F17E73">
      <w:pPr>
        <w:spacing w:line="238" w:lineRule="auto"/>
        <w:ind w:left="120"/>
        <w:rPr>
          <w:sz w:val="20"/>
          <w:szCs w:val="20"/>
        </w:rPr>
      </w:pPr>
      <w:r>
        <w:rPr>
          <w:sz w:val="26"/>
          <w:szCs w:val="26"/>
        </w:rPr>
        <w:t>сольфеджио имеют важнейшее практическое значение: они не только развивают</w:t>
      </w:r>
    </w:p>
    <w:p w:rsidR="00F17E73" w:rsidRDefault="00F17E73">
      <w:pPr>
        <w:spacing w:line="5" w:lineRule="exact"/>
        <w:rPr>
          <w:sz w:val="20"/>
          <w:szCs w:val="20"/>
        </w:rPr>
      </w:pPr>
    </w:p>
    <w:p w:rsidR="00F17E73" w:rsidRDefault="00F17E73">
      <w:pPr>
        <w:tabs>
          <w:tab w:val="left" w:pos="4060"/>
        </w:tabs>
        <w:ind w:left="120"/>
        <w:rPr>
          <w:sz w:val="20"/>
          <w:szCs w:val="20"/>
        </w:rPr>
      </w:pPr>
      <w:r>
        <w:rPr>
          <w:sz w:val="26"/>
          <w:szCs w:val="26"/>
        </w:rPr>
        <w:t>музыкальные  данные  ребёнка  –</w:t>
      </w:r>
      <w:r>
        <w:rPr>
          <w:sz w:val="26"/>
          <w:szCs w:val="26"/>
        </w:rPr>
        <w:tab/>
        <w:t>слух,  музыкальные  представления,  память,  навыки</w:t>
      </w:r>
    </w:p>
    <w:p w:rsidR="00F17E73" w:rsidRDefault="00F17E73">
      <w:pPr>
        <w:spacing w:line="238" w:lineRule="auto"/>
        <w:ind w:left="120"/>
        <w:rPr>
          <w:sz w:val="20"/>
          <w:szCs w:val="20"/>
        </w:rPr>
      </w:pPr>
      <w:r>
        <w:rPr>
          <w:sz w:val="26"/>
          <w:szCs w:val="26"/>
        </w:rPr>
        <w:t>правильного интонирования и анализа музыки, творческие способности и др., служат</w:t>
      </w:r>
    </w:p>
    <w:p w:rsidR="00F17E73" w:rsidRDefault="00F17E73">
      <w:pPr>
        <w:tabs>
          <w:tab w:val="left" w:pos="1360"/>
          <w:tab w:val="left" w:pos="2440"/>
          <w:tab w:val="left" w:pos="2980"/>
          <w:tab w:val="left" w:pos="4160"/>
          <w:tab w:val="left" w:pos="5100"/>
          <w:tab w:val="left" w:pos="6780"/>
          <w:tab w:val="left" w:pos="8160"/>
          <w:tab w:val="left" w:pos="9340"/>
        </w:tabs>
        <w:ind w:left="120"/>
        <w:rPr>
          <w:sz w:val="20"/>
          <w:szCs w:val="20"/>
        </w:rPr>
      </w:pPr>
      <w:r>
        <w:rPr>
          <w:sz w:val="26"/>
          <w:szCs w:val="26"/>
        </w:rPr>
        <w:t>надёжной</w:t>
      </w:r>
      <w:r>
        <w:rPr>
          <w:sz w:val="26"/>
          <w:szCs w:val="26"/>
        </w:rPr>
        <w:tab/>
        <w:t>основой</w:t>
      </w:r>
      <w:r>
        <w:rPr>
          <w:sz w:val="26"/>
          <w:szCs w:val="26"/>
        </w:rPr>
        <w:tab/>
        <w:t>для</w:t>
      </w:r>
      <w:r>
        <w:rPr>
          <w:sz w:val="26"/>
          <w:szCs w:val="26"/>
        </w:rPr>
        <w:tab/>
        <w:t>освоения</w:t>
      </w:r>
      <w:r>
        <w:rPr>
          <w:sz w:val="26"/>
          <w:szCs w:val="26"/>
        </w:rPr>
        <w:tab/>
        <w:t>других</w:t>
      </w:r>
      <w:r>
        <w:rPr>
          <w:sz w:val="26"/>
          <w:szCs w:val="26"/>
        </w:rPr>
        <w:tab/>
        <w:t>музыкальных</w:t>
      </w:r>
      <w:r>
        <w:rPr>
          <w:sz w:val="26"/>
          <w:szCs w:val="26"/>
        </w:rPr>
        <w:tab/>
        <w:t>дисциплин</w:t>
      </w:r>
      <w:r>
        <w:rPr>
          <w:sz w:val="20"/>
          <w:szCs w:val="20"/>
        </w:rPr>
        <w:tab/>
      </w:r>
      <w:r>
        <w:rPr>
          <w:sz w:val="26"/>
          <w:szCs w:val="26"/>
        </w:rPr>
        <w:t>(хоровой</w:t>
      </w:r>
      <w:r>
        <w:rPr>
          <w:sz w:val="20"/>
          <w:szCs w:val="20"/>
        </w:rPr>
        <w:tab/>
      </w:r>
      <w:r>
        <w:rPr>
          <w:sz w:val="25"/>
          <w:szCs w:val="25"/>
        </w:rPr>
        <w:t>класс,</w:t>
      </w:r>
    </w:p>
    <w:p w:rsidR="00F17E73" w:rsidRDefault="00F17E73">
      <w:pPr>
        <w:spacing w:line="238" w:lineRule="auto"/>
        <w:ind w:left="120"/>
        <w:rPr>
          <w:sz w:val="20"/>
          <w:szCs w:val="20"/>
        </w:rPr>
      </w:pPr>
      <w:r>
        <w:rPr>
          <w:sz w:val="26"/>
          <w:szCs w:val="26"/>
        </w:rPr>
        <w:t>специальный инструмент, музыкальная литература), но и развивают музыкальный вкус</w:t>
      </w:r>
    </w:p>
    <w:p w:rsidR="00F17E73" w:rsidRDefault="00F17E73">
      <w:pPr>
        <w:spacing w:line="5" w:lineRule="exact"/>
        <w:rPr>
          <w:sz w:val="20"/>
          <w:szCs w:val="20"/>
        </w:rPr>
      </w:pPr>
    </w:p>
    <w:p w:rsidR="00F17E73" w:rsidRDefault="00F17E73">
      <w:pPr>
        <w:ind w:left="120"/>
        <w:rPr>
          <w:sz w:val="20"/>
          <w:szCs w:val="20"/>
        </w:rPr>
      </w:pPr>
      <w:r>
        <w:rPr>
          <w:sz w:val="26"/>
          <w:szCs w:val="26"/>
        </w:rPr>
        <w:t>и музыкальное мышление детей, способствуют расширению музыкального кругозора, и</w:t>
      </w:r>
    </w:p>
    <w:p w:rsidR="00F17E73" w:rsidRDefault="00F17E73">
      <w:pPr>
        <w:spacing w:line="238" w:lineRule="auto"/>
        <w:ind w:left="120"/>
        <w:rPr>
          <w:sz w:val="20"/>
          <w:szCs w:val="20"/>
        </w:rPr>
      </w:pPr>
      <w:r>
        <w:rPr>
          <w:sz w:val="26"/>
          <w:szCs w:val="26"/>
        </w:rPr>
        <w:t>пробуждению любви к музыке.</w:t>
      </w:r>
    </w:p>
    <w:p w:rsidR="00F17E73" w:rsidRDefault="00F17E73">
      <w:pPr>
        <w:spacing w:line="303" w:lineRule="exact"/>
        <w:rPr>
          <w:sz w:val="20"/>
          <w:szCs w:val="20"/>
        </w:rPr>
      </w:pPr>
    </w:p>
    <w:p w:rsidR="00F17E73" w:rsidRDefault="00F17E73">
      <w:pPr>
        <w:numPr>
          <w:ilvl w:val="0"/>
          <w:numId w:val="8"/>
        </w:numPr>
        <w:tabs>
          <w:tab w:val="left" w:pos="3560"/>
        </w:tabs>
        <w:ind w:left="3560" w:hanging="368"/>
        <w:rPr>
          <w:i/>
          <w:iCs/>
          <w:sz w:val="24"/>
          <w:szCs w:val="24"/>
        </w:rPr>
      </w:pPr>
      <w:r>
        <w:rPr>
          <w:i/>
          <w:iCs/>
          <w:sz w:val="24"/>
          <w:szCs w:val="24"/>
        </w:rPr>
        <w:t>Срок реализации учебного предмета</w:t>
      </w:r>
    </w:p>
    <w:p w:rsidR="00F17E73" w:rsidRDefault="00F17E73">
      <w:pPr>
        <w:spacing w:line="10" w:lineRule="exact"/>
        <w:rPr>
          <w:sz w:val="20"/>
          <w:szCs w:val="20"/>
        </w:rPr>
      </w:pPr>
    </w:p>
    <w:p w:rsidR="00F17E73" w:rsidRDefault="00F17E73">
      <w:pPr>
        <w:spacing w:line="235" w:lineRule="auto"/>
        <w:ind w:left="120" w:firstLine="567"/>
        <w:jc w:val="both"/>
        <w:rPr>
          <w:sz w:val="20"/>
          <w:szCs w:val="20"/>
        </w:rPr>
      </w:pPr>
      <w:r>
        <w:rPr>
          <w:sz w:val="24"/>
          <w:szCs w:val="24"/>
        </w:rPr>
        <w:t>Для детей, поступивших в</w:t>
      </w:r>
      <w:r w:rsidRPr="00356349">
        <w:rPr>
          <w:sz w:val="24"/>
          <w:szCs w:val="24"/>
        </w:rPr>
        <w:t xml:space="preserve"> МБУ ДО "СДШИ"</w:t>
      </w:r>
      <w:r>
        <w:rPr>
          <w:sz w:val="24"/>
          <w:szCs w:val="24"/>
        </w:rPr>
        <w:t xml:space="preserve"> в первый класс в возрасте от десяти до двенадцати лет составляет 5 лет.</w:t>
      </w:r>
    </w:p>
    <w:p w:rsidR="00F17E73" w:rsidRDefault="00F17E73">
      <w:pPr>
        <w:spacing w:line="12" w:lineRule="exact"/>
        <w:rPr>
          <w:sz w:val="20"/>
          <w:szCs w:val="20"/>
        </w:rPr>
      </w:pPr>
    </w:p>
    <w:p w:rsidR="00F17E73" w:rsidRDefault="00F17E73">
      <w:pPr>
        <w:spacing w:line="237" w:lineRule="auto"/>
        <w:ind w:left="120" w:firstLine="567"/>
        <w:jc w:val="both"/>
        <w:rPr>
          <w:sz w:val="20"/>
          <w:szCs w:val="20"/>
        </w:rPr>
      </w:pPr>
      <w:r>
        <w:rPr>
          <w:sz w:val="24"/>
          <w:szCs w:val="24"/>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F17E73" w:rsidRDefault="00F17E73">
      <w:pPr>
        <w:spacing w:line="312" w:lineRule="exact"/>
        <w:rPr>
          <w:sz w:val="20"/>
          <w:szCs w:val="20"/>
        </w:rPr>
      </w:pPr>
    </w:p>
    <w:p w:rsidR="00F17E73" w:rsidRDefault="00F17E73">
      <w:pPr>
        <w:numPr>
          <w:ilvl w:val="0"/>
          <w:numId w:val="9"/>
        </w:numPr>
        <w:tabs>
          <w:tab w:val="left" w:pos="1378"/>
        </w:tabs>
        <w:spacing w:line="235" w:lineRule="auto"/>
        <w:ind w:left="1440" w:right="540" w:hanging="419"/>
        <w:jc w:val="both"/>
        <w:rPr>
          <w:i/>
          <w:iCs/>
          <w:sz w:val="24"/>
          <w:szCs w:val="24"/>
        </w:rPr>
      </w:pPr>
      <w:r>
        <w:rPr>
          <w:i/>
          <w:iCs/>
          <w:sz w:val="24"/>
          <w:szCs w:val="24"/>
        </w:rPr>
        <w:t>Объем учебного времени, предусмотренный учебным планом образовательной организации на реализацию учебного предмета ПО.02.УП.01. «Сольфеджио»</w:t>
      </w:r>
    </w:p>
    <w:p w:rsidR="00F17E73" w:rsidRDefault="00F17E73">
      <w:pPr>
        <w:spacing w:line="2" w:lineRule="exact"/>
        <w:rPr>
          <w:sz w:val="20"/>
          <w:szCs w:val="20"/>
        </w:rPr>
      </w:pPr>
    </w:p>
    <w:tbl>
      <w:tblPr>
        <w:tblW w:w="0" w:type="auto"/>
        <w:tblInd w:w="10" w:type="dxa"/>
        <w:tblLayout w:type="fixed"/>
        <w:tblCellMar>
          <w:left w:w="0" w:type="dxa"/>
          <w:right w:w="0" w:type="dxa"/>
        </w:tblCellMar>
        <w:tblLook w:val="00A0"/>
      </w:tblPr>
      <w:tblGrid>
        <w:gridCol w:w="7100"/>
        <w:gridCol w:w="1420"/>
        <w:gridCol w:w="1400"/>
        <w:gridCol w:w="30"/>
      </w:tblGrid>
      <w:tr w:rsidR="00F17E73" w:rsidRPr="00206FCC">
        <w:trPr>
          <w:trHeight w:val="286"/>
        </w:trPr>
        <w:tc>
          <w:tcPr>
            <w:tcW w:w="7100" w:type="dxa"/>
            <w:vMerge w:val="restart"/>
            <w:tcBorders>
              <w:top w:val="single" w:sz="8" w:space="0" w:color="auto"/>
              <w:left w:val="single" w:sz="8" w:space="0" w:color="auto"/>
              <w:right w:val="single" w:sz="8" w:space="0" w:color="auto"/>
            </w:tcBorders>
            <w:vAlign w:val="bottom"/>
          </w:tcPr>
          <w:p w:rsidR="00F17E73" w:rsidRPr="00206FCC" w:rsidRDefault="00F17E73">
            <w:pPr>
              <w:ind w:left="2340"/>
              <w:rPr>
                <w:sz w:val="20"/>
                <w:szCs w:val="20"/>
              </w:rPr>
            </w:pPr>
            <w:r>
              <w:rPr>
                <w:b/>
                <w:bCs/>
                <w:sz w:val="24"/>
                <w:szCs w:val="24"/>
              </w:rPr>
              <w:t>Вид учебной нагрузки</w:t>
            </w:r>
          </w:p>
        </w:tc>
        <w:tc>
          <w:tcPr>
            <w:tcW w:w="1420" w:type="dxa"/>
            <w:tcBorders>
              <w:top w:val="single" w:sz="8" w:space="0" w:color="auto"/>
              <w:right w:val="single" w:sz="8" w:space="0" w:color="auto"/>
            </w:tcBorders>
            <w:vAlign w:val="bottom"/>
          </w:tcPr>
          <w:p w:rsidR="00F17E73" w:rsidRPr="00206FCC" w:rsidRDefault="00F17E73">
            <w:pPr>
              <w:spacing w:line="286" w:lineRule="exact"/>
              <w:jc w:val="center"/>
              <w:rPr>
                <w:sz w:val="20"/>
                <w:szCs w:val="20"/>
              </w:rPr>
            </w:pPr>
            <w:r>
              <w:rPr>
                <w:sz w:val="26"/>
                <w:szCs w:val="26"/>
              </w:rPr>
              <w:t>1-5 классы</w:t>
            </w:r>
          </w:p>
        </w:tc>
        <w:tc>
          <w:tcPr>
            <w:tcW w:w="1400" w:type="dxa"/>
            <w:tcBorders>
              <w:top w:val="single" w:sz="8" w:space="0" w:color="auto"/>
              <w:right w:val="single" w:sz="8" w:space="0" w:color="auto"/>
            </w:tcBorders>
            <w:vAlign w:val="bottom"/>
          </w:tcPr>
          <w:p w:rsidR="00F17E73" w:rsidRPr="00206FCC" w:rsidRDefault="00F17E73">
            <w:pPr>
              <w:spacing w:line="286" w:lineRule="exact"/>
              <w:jc w:val="center"/>
              <w:rPr>
                <w:sz w:val="20"/>
                <w:szCs w:val="20"/>
              </w:rPr>
            </w:pPr>
            <w:r>
              <w:rPr>
                <w:sz w:val="26"/>
                <w:szCs w:val="26"/>
              </w:rPr>
              <w:t>6 класс</w:t>
            </w:r>
          </w:p>
        </w:tc>
        <w:tc>
          <w:tcPr>
            <w:tcW w:w="0" w:type="dxa"/>
            <w:vAlign w:val="bottom"/>
          </w:tcPr>
          <w:p w:rsidR="00F17E73" w:rsidRPr="00206FCC" w:rsidRDefault="00F17E73">
            <w:pPr>
              <w:rPr>
                <w:sz w:val="2"/>
                <w:szCs w:val="2"/>
              </w:rPr>
            </w:pPr>
          </w:p>
        </w:tc>
      </w:tr>
      <w:tr w:rsidR="00F17E73" w:rsidRPr="00206FCC">
        <w:trPr>
          <w:trHeight w:val="261"/>
        </w:trPr>
        <w:tc>
          <w:tcPr>
            <w:tcW w:w="7100" w:type="dxa"/>
            <w:vMerge/>
            <w:tcBorders>
              <w:left w:val="single" w:sz="8" w:space="0" w:color="auto"/>
              <w:bottom w:val="single" w:sz="8" w:space="0" w:color="auto"/>
              <w:right w:val="single" w:sz="8" w:space="0" w:color="auto"/>
            </w:tcBorders>
            <w:vAlign w:val="bottom"/>
          </w:tcPr>
          <w:p w:rsidR="00F17E73" w:rsidRPr="00206FCC" w:rsidRDefault="00F17E73"/>
        </w:tc>
        <w:tc>
          <w:tcPr>
            <w:tcW w:w="1420" w:type="dxa"/>
            <w:tcBorders>
              <w:bottom w:val="single" w:sz="8" w:space="0" w:color="auto"/>
              <w:right w:val="single" w:sz="8" w:space="0" w:color="auto"/>
            </w:tcBorders>
            <w:vAlign w:val="bottom"/>
          </w:tcPr>
          <w:p w:rsidR="00F17E73" w:rsidRPr="00206FCC" w:rsidRDefault="00F17E73"/>
        </w:tc>
        <w:tc>
          <w:tcPr>
            <w:tcW w:w="1400" w:type="dxa"/>
            <w:tcBorders>
              <w:bottom w:val="single" w:sz="8" w:space="0" w:color="auto"/>
              <w:right w:val="single" w:sz="8" w:space="0" w:color="auto"/>
            </w:tcBorders>
            <w:vAlign w:val="bottom"/>
          </w:tcPr>
          <w:p w:rsidR="00F17E73" w:rsidRPr="00206FCC" w:rsidRDefault="00F17E73"/>
        </w:tc>
        <w:tc>
          <w:tcPr>
            <w:tcW w:w="0" w:type="dxa"/>
            <w:vAlign w:val="bottom"/>
          </w:tcPr>
          <w:p w:rsidR="00F17E73" w:rsidRPr="00206FCC" w:rsidRDefault="00F17E73">
            <w:pPr>
              <w:rPr>
                <w:sz w:val="2"/>
                <w:szCs w:val="2"/>
              </w:rPr>
            </w:pPr>
          </w:p>
        </w:tc>
      </w:tr>
      <w:tr w:rsidR="00F17E73" w:rsidRPr="00206FCC">
        <w:trPr>
          <w:trHeight w:val="287"/>
        </w:trPr>
        <w:tc>
          <w:tcPr>
            <w:tcW w:w="7100" w:type="dxa"/>
            <w:tcBorders>
              <w:left w:val="single" w:sz="8" w:space="0" w:color="auto"/>
              <w:bottom w:val="single" w:sz="8" w:space="0" w:color="auto"/>
              <w:right w:val="single" w:sz="8" w:space="0" w:color="auto"/>
            </w:tcBorders>
            <w:vAlign w:val="bottom"/>
          </w:tcPr>
          <w:p w:rsidR="00F17E73" w:rsidRPr="00206FCC" w:rsidRDefault="00F17E73">
            <w:pPr>
              <w:spacing w:line="285" w:lineRule="exact"/>
              <w:ind w:left="120"/>
              <w:rPr>
                <w:sz w:val="20"/>
                <w:szCs w:val="20"/>
              </w:rPr>
            </w:pPr>
            <w:r>
              <w:rPr>
                <w:sz w:val="26"/>
                <w:szCs w:val="26"/>
              </w:rPr>
              <w:t>Максимальная учебная нагрузка (в часах)</w:t>
            </w:r>
          </w:p>
        </w:tc>
        <w:tc>
          <w:tcPr>
            <w:tcW w:w="1420" w:type="dxa"/>
            <w:tcBorders>
              <w:bottom w:val="single" w:sz="8" w:space="0" w:color="auto"/>
              <w:right w:val="single" w:sz="8" w:space="0" w:color="auto"/>
            </w:tcBorders>
            <w:vAlign w:val="bottom"/>
          </w:tcPr>
          <w:p w:rsidR="00F17E73" w:rsidRPr="00206FCC" w:rsidRDefault="00F17E73">
            <w:pPr>
              <w:spacing w:line="285" w:lineRule="exact"/>
              <w:jc w:val="center"/>
              <w:rPr>
                <w:sz w:val="20"/>
                <w:szCs w:val="20"/>
              </w:rPr>
            </w:pPr>
            <w:r>
              <w:rPr>
                <w:sz w:val="26"/>
                <w:szCs w:val="26"/>
              </w:rPr>
              <w:t>412,5</w:t>
            </w:r>
          </w:p>
        </w:tc>
        <w:tc>
          <w:tcPr>
            <w:tcW w:w="1400" w:type="dxa"/>
            <w:tcBorders>
              <w:bottom w:val="single" w:sz="8" w:space="0" w:color="auto"/>
              <w:right w:val="single" w:sz="8" w:space="0" w:color="auto"/>
            </w:tcBorders>
            <w:vAlign w:val="bottom"/>
          </w:tcPr>
          <w:p w:rsidR="00F17E73" w:rsidRPr="00206FCC" w:rsidRDefault="00F17E73">
            <w:pPr>
              <w:spacing w:line="285" w:lineRule="exact"/>
              <w:jc w:val="center"/>
              <w:rPr>
                <w:sz w:val="20"/>
                <w:szCs w:val="20"/>
              </w:rPr>
            </w:pPr>
            <w:r>
              <w:rPr>
                <w:sz w:val="26"/>
                <w:szCs w:val="26"/>
              </w:rPr>
              <w:t>82,5</w:t>
            </w:r>
          </w:p>
        </w:tc>
        <w:tc>
          <w:tcPr>
            <w:tcW w:w="0" w:type="dxa"/>
            <w:vAlign w:val="bottom"/>
          </w:tcPr>
          <w:p w:rsidR="00F17E73" w:rsidRPr="00206FCC" w:rsidRDefault="00F17E73">
            <w:pPr>
              <w:rPr>
                <w:sz w:val="2"/>
                <w:szCs w:val="2"/>
              </w:rPr>
            </w:pPr>
          </w:p>
        </w:tc>
      </w:tr>
      <w:tr w:rsidR="00F17E73" w:rsidRPr="00206FCC">
        <w:trPr>
          <w:trHeight w:val="290"/>
        </w:trPr>
        <w:tc>
          <w:tcPr>
            <w:tcW w:w="710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Количество часов на аудиторные занятия</w:t>
            </w:r>
          </w:p>
        </w:tc>
        <w:tc>
          <w:tcPr>
            <w:tcW w:w="1420" w:type="dxa"/>
            <w:tcBorders>
              <w:bottom w:val="single" w:sz="8" w:space="0" w:color="auto"/>
              <w:right w:val="single" w:sz="8" w:space="0" w:color="auto"/>
            </w:tcBorders>
            <w:vAlign w:val="bottom"/>
          </w:tcPr>
          <w:p w:rsidR="00F17E73" w:rsidRPr="00206FCC" w:rsidRDefault="00F17E73">
            <w:pPr>
              <w:spacing w:line="286" w:lineRule="exact"/>
              <w:jc w:val="center"/>
              <w:rPr>
                <w:sz w:val="20"/>
                <w:szCs w:val="20"/>
              </w:rPr>
            </w:pPr>
            <w:r>
              <w:rPr>
                <w:sz w:val="26"/>
                <w:szCs w:val="26"/>
              </w:rPr>
              <w:t>247,5</w:t>
            </w:r>
          </w:p>
        </w:tc>
        <w:tc>
          <w:tcPr>
            <w:tcW w:w="1400" w:type="dxa"/>
            <w:tcBorders>
              <w:bottom w:val="single" w:sz="8" w:space="0" w:color="auto"/>
              <w:right w:val="single" w:sz="8" w:space="0" w:color="auto"/>
            </w:tcBorders>
            <w:vAlign w:val="bottom"/>
          </w:tcPr>
          <w:p w:rsidR="00F17E73" w:rsidRPr="00206FCC" w:rsidRDefault="00F17E73">
            <w:pPr>
              <w:spacing w:line="286" w:lineRule="exact"/>
              <w:jc w:val="center"/>
              <w:rPr>
                <w:sz w:val="20"/>
                <w:szCs w:val="20"/>
              </w:rPr>
            </w:pPr>
            <w:r>
              <w:rPr>
                <w:sz w:val="26"/>
                <w:szCs w:val="26"/>
              </w:rPr>
              <w:t>49,5</w:t>
            </w:r>
          </w:p>
        </w:tc>
        <w:tc>
          <w:tcPr>
            <w:tcW w:w="0" w:type="dxa"/>
            <w:vAlign w:val="bottom"/>
          </w:tcPr>
          <w:p w:rsidR="00F17E73" w:rsidRPr="00206FCC" w:rsidRDefault="00F17E73">
            <w:pPr>
              <w:rPr>
                <w:sz w:val="2"/>
                <w:szCs w:val="2"/>
              </w:rPr>
            </w:pPr>
          </w:p>
        </w:tc>
      </w:tr>
      <w:tr w:rsidR="00F17E73" w:rsidRPr="00206FCC">
        <w:trPr>
          <w:trHeight w:val="290"/>
        </w:trPr>
        <w:tc>
          <w:tcPr>
            <w:tcW w:w="710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Количество часов на внеаудиторную* (самостоятельную) работу</w:t>
            </w:r>
          </w:p>
        </w:tc>
        <w:tc>
          <w:tcPr>
            <w:tcW w:w="1420" w:type="dxa"/>
            <w:tcBorders>
              <w:bottom w:val="single" w:sz="8" w:space="0" w:color="auto"/>
              <w:right w:val="single" w:sz="8" w:space="0" w:color="auto"/>
            </w:tcBorders>
            <w:vAlign w:val="bottom"/>
          </w:tcPr>
          <w:p w:rsidR="00F17E73" w:rsidRPr="00206FCC" w:rsidRDefault="00F17E73">
            <w:pPr>
              <w:spacing w:line="285" w:lineRule="exact"/>
              <w:jc w:val="center"/>
              <w:rPr>
                <w:sz w:val="20"/>
                <w:szCs w:val="20"/>
              </w:rPr>
            </w:pPr>
            <w:r>
              <w:rPr>
                <w:sz w:val="26"/>
                <w:szCs w:val="26"/>
              </w:rPr>
              <w:t>165</w:t>
            </w:r>
          </w:p>
        </w:tc>
        <w:tc>
          <w:tcPr>
            <w:tcW w:w="1400" w:type="dxa"/>
            <w:tcBorders>
              <w:bottom w:val="single" w:sz="8" w:space="0" w:color="auto"/>
              <w:right w:val="single" w:sz="8" w:space="0" w:color="auto"/>
            </w:tcBorders>
            <w:vAlign w:val="bottom"/>
          </w:tcPr>
          <w:p w:rsidR="00F17E73" w:rsidRPr="00206FCC" w:rsidRDefault="00F17E73">
            <w:pPr>
              <w:spacing w:line="285" w:lineRule="exact"/>
              <w:jc w:val="center"/>
              <w:rPr>
                <w:sz w:val="20"/>
                <w:szCs w:val="20"/>
              </w:rPr>
            </w:pPr>
            <w:r>
              <w:rPr>
                <w:w w:val="99"/>
                <w:sz w:val="26"/>
                <w:szCs w:val="26"/>
              </w:rPr>
              <w:t>33</w:t>
            </w:r>
          </w:p>
        </w:tc>
        <w:tc>
          <w:tcPr>
            <w:tcW w:w="0" w:type="dxa"/>
            <w:vAlign w:val="bottom"/>
          </w:tcPr>
          <w:p w:rsidR="00F17E73" w:rsidRPr="00206FCC" w:rsidRDefault="00F17E73">
            <w:pPr>
              <w:rPr>
                <w:sz w:val="2"/>
                <w:szCs w:val="2"/>
              </w:rPr>
            </w:pPr>
          </w:p>
        </w:tc>
      </w:tr>
    </w:tbl>
    <w:p w:rsidR="00F17E73" w:rsidRDefault="00F17E73">
      <w:pPr>
        <w:spacing w:line="235" w:lineRule="auto"/>
        <w:ind w:left="120"/>
        <w:rPr>
          <w:sz w:val="20"/>
          <w:szCs w:val="20"/>
        </w:rPr>
      </w:pPr>
      <w:r>
        <w:rPr>
          <w:b/>
          <w:bCs/>
          <w:sz w:val="24"/>
          <w:szCs w:val="24"/>
        </w:rPr>
        <w:t>*</w:t>
      </w:r>
      <w:r>
        <w:rPr>
          <w:b/>
          <w:bCs/>
          <w:sz w:val="15"/>
          <w:szCs w:val="15"/>
        </w:rPr>
        <w:t>Виды внеаудиторной работы:</w:t>
      </w:r>
    </w:p>
    <w:p w:rsidR="00F17E73" w:rsidRDefault="00F17E73">
      <w:pPr>
        <w:numPr>
          <w:ilvl w:val="0"/>
          <w:numId w:val="10"/>
        </w:numPr>
        <w:tabs>
          <w:tab w:val="left" w:pos="200"/>
        </w:tabs>
        <w:spacing w:line="236" w:lineRule="auto"/>
        <w:ind w:left="200" w:hanging="87"/>
        <w:rPr>
          <w:sz w:val="16"/>
          <w:szCs w:val="16"/>
        </w:rPr>
      </w:pPr>
      <w:r>
        <w:rPr>
          <w:sz w:val="16"/>
          <w:szCs w:val="16"/>
        </w:rPr>
        <w:t>самостоятельные занятия по подготовке учебной программы;</w:t>
      </w:r>
    </w:p>
    <w:p w:rsidR="00F17E73" w:rsidRDefault="00F17E73">
      <w:pPr>
        <w:numPr>
          <w:ilvl w:val="0"/>
          <w:numId w:val="10"/>
        </w:numPr>
        <w:tabs>
          <w:tab w:val="left" w:pos="200"/>
        </w:tabs>
        <w:spacing w:line="237" w:lineRule="auto"/>
        <w:ind w:left="200" w:hanging="87"/>
        <w:rPr>
          <w:sz w:val="16"/>
          <w:szCs w:val="16"/>
        </w:rPr>
      </w:pPr>
      <w:r>
        <w:rPr>
          <w:sz w:val="16"/>
          <w:szCs w:val="16"/>
        </w:rPr>
        <w:t>подготовка к контрольным урокам, зачетам и экзаменам;</w:t>
      </w:r>
    </w:p>
    <w:p w:rsidR="00F17E73" w:rsidRDefault="00F17E73">
      <w:pPr>
        <w:spacing w:line="3" w:lineRule="exact"/>
        <w:rPr>
          <w:sz w:val="16"/>
          <w:szCs w:val="16"/>
        </w:rPr>
      </w:pPr>
    </w:p>
    <w:p w:rsidR="00F17E73" w:rsidRDefault="00F17E73">
      <w:pPr>
        <w:numPr>
          <w:ilvl w:val="0"/>
          <w:numId w:val="10"/>
        </w:numPr>
        <w:tabs>
          <w:tab w:val="left" w:pos="200"/>
        </w:tabs>
        <w:ind w:left="200" w:hanging="87"/>
        <w:rPr>
          <w:sz w:val="16"/>
          <w:szCs w:val="16"/>
        </w:rPr>
      </w:pPr>
      <w:r>
        <w:rPr>
          <w:sz w:val="16"/>
          <w:szCs w:val="16"/>
        </w:rPr>
        <w:t>посещение учреждений культуры (филармоний, театров, концертных залов, музеев и др.),</w:t>
      </w:r>
    </w:p>
    <w:p w:rsidR="00F17E73" w:rsidRDefault="00F17E73">
      <w:pPr>
        <w:spacing w:line="7" w:lineRule="exact"/>
        <w:rPr>
          <w:sz w:val="16"/>
          <w:szCs w:val="16"/>
        </w:rPr>
      </w:pPr>
    </w:p>
    <w:p w:rsidR="00F17E73" w:rsidRDefault="00F17E73">
      <w:pPr>
        <w:numPr>
          <w:ilvl w:val="0"/>
          <w:numId w:val="10"/>
        </w:numPr>
        <w:tabs>
          <w:tab w:val="left" w:pos="211"/>
        </w:tabs>
        <w:spacing w:line="233" w:lineRule="auto"/>
        <w:ind w:left="120" w:right="3280" w:hanging="7"/>
        <w:rPr>
          <w:sz w:val="16"/>
          <w:szCs w:val="16"/>
        </w:rPr>
      </w:pPr>
      <w:r>
        <w:rPr>
          <w:sz w:val="16"/>
          <w:szCs w:val="16"/>
        </w:rPr>
        <w:t>участие обучающихся в творческих мероприятиях и культурно-просветительской деятельности образовательного учреждения и др.</w:t>
      </w:r>
    </w:p>
    <w:p w:rsidR="00F17E73" w:rsidRDefault="00F17E73">
      <w:pPr>
        <w:spacing w:line="297" w:lineRule="exact"/>
        <w:rPr>
          <w:sz w:val="20"/>
          <w:szCs w:val="20"/>
        </w:rPr>
      </w:pPr>
    </w:p>
    <w:p w:rsidR="00F17E73" w:rsidRDefault="00F17E73">
      <w:pPr>
        <w:numPr>
          <w:ilvl w:val="0"/>
          <w:numId w:val="11"/>
        </w:numPr>
        <w:tabs>
          <w:tab w:val="left" w:pos="2900"/>
        </w:tabs>
        <w:ind w:left="2900" w:hanging="357"/>
        <w:rPr>
          <w:i/>
          <w:iCs/>
          <w:sz w:val="24"/>
          <w:szCs w:val="24"/>
        </w:rPr>
      </w:pPr>
      <w:r>
        <w:rPr>
          <w:i/>
          <w:iCs/>
          <w:sz w:val="24"/>
          <w:szCs w:val="24"/>
        </w:rPr>
        <w:t>Форма проведения учебных аудиторных занятий</w:t>
      </w:r>
    </w:p>
    <w:p w:rsidR="00F17E73" w:rsidRDefault="00F17E73">
      <w:pPr>
        <w:spacing w:line="18" w:lineRule="exact"/>
        <w:rPr>
          <w:sz w:val="20"/>
          <w:szCs w:val="20"/>
        </w:rPr>
      </w:pPr>
    </w:p>
    <w:p w:rsidR="00F17E73" w:rsidRDefault="00F17E73">
      <w:pPr>
        <w:spacing w:line="233" w:lineRule="auto"/>
        <w:ind w:left="120" w:right="840" w:firstLine="360"/>
        <w:rPr>
          <w:sz w:val="20"/>
          <w:szCs w:val="20"/>
        </w:rPr>
      </w:pPr>
      <w:r>
        <w:rPr>
          <w:sz w:val="26"/>
          <w:szCs w:val="26"/>
        </w:rPr>
        <w:t>Форма проведения учебных аудиторных занятий - мелкогрупповая (от 4 до 10 человек).</w:t>
      </w:r>
    </w:p>
    <w:p w:rsidR="00F17E73" w:rsidRDefault="00F17E73">
      <w:pPr>
        <w:spacing w:line="298" w:lineRule="exact"/>
        <w:rPr>
          <w:sz w:val="20"/>
          <w:szCs w:val="20"/>
        </w:rPr>
      </w:pPr>
    </w:p>
    <w:p w:rsidR="00F17E73" w:rsidRDefault="00F17E73">
      <w:pPr>
        <w:numPr>
          <w:ilvl w:val="0"/>
          <w:numId w:val="12"/>
        </w:numPr>
        <w:tabs>
          <w:tab w:val="left" w:pos="3700"/>
        </w:tabs>
        <w:ind w:left="3700" w:hanging="360"/>
        <w:rPr>
          <w:i/>
          <w:iCs/>
          <w:sz w:val="24"/>
          <w:szCs w:val="24"/>
        </w:rPr>
      </w:pPr>
      <w:r>
        <w:rPr>
          <w:i/>
          <w:iCs/>
          <w:sz w:val="24"/>
          <w:szCs w:val="24"/>
        </w:rPr>
        <w:t>Цель и задачи учебного предмета</w:t>
      </w:r>
    </w:p>
    <w:p w:rsidR="00F17E73" w:rsidRDefault="00F17E73">
      <w:pPr>
        <w:spacing w:line="15" w:lineRule="exact"/>
        <w:rPr>
          <w:sz w:val="20"/>
          <w:szCs w:val="20"/>
        </w:rPr>
      </w:pPr>
    </w:p>
    <w:p w:rsidR="00F17E73" w:rsidRDefault="00F17E73">
      <w:pPr>
        <w:spacing w:line="236" w:lineRule="auto"/>
        <w:ind w:left="120" w:firstLine="360"/>
        <w:jc w:val="both"/>
        <w:rPr>
          <w:sz w:val="20"/>
          <w:szCs w:val="20"/>
        </w:rPr>
      </w:pPr>
      <w:r>
        <w:rPr>
          <w:b/>
          <w:bCs/>
          <w:sz w:val="24"/>
          <w:szCs w:val="24"/>
        </w:rPr>
        <w:t xml:space="preserve">Цель </w:t>
      </w:r>
      <w:r>
        <w:rPr>
          <w:sz w:val="24"/>
          <w:szCs w:val="24"/>
        </w:rPr>
        <w:t>– развитие музыкально-творческих способностей учащегося на основе приобретенных</w:t>
      </w:r>
      <w:r>
        <w:rPr>
          <w:b/>
          <w:bCs/>
          <w:sz w:val="24"/>
          <w:szCs w:val="24"/>
        </w:rPr>
        <w:t xml:space="preserve"> </w:t>
      </w:r>
      <w:r>
        <w:rPr>
          <w:sz w:val="24"/>
          <w:szCs w:val="24"/>
        </w:rPr>
        <w:t>им знаний, умений, навыков в области теории музыки, а также выявление одаренных детей в области музыкального искусства, подготовка их к поступлению в профессиональные учебные заведения.</w:t>
      </w:r>
    </w:p>
    <w:p w:rsidR="00F17E73" w:rsidRDefault="00F17E73">
      <w:pPr>
        <w:spacing w:line="11" w:lineRule="exact"/>
        <w:rPr>
          <w:sz w:val="20"/>
          <w:szCs w:val="20"/>
        </w:rPr>
      </w:pPr>
    </w:p>
    <w:p w:rsidR="00F17E73" w:rsidRDefault="00F17E73">
      <w:pPr>
        <w:ind w:left="480"/>
        <w:rPr>
          <w:sz w:val="20"/>
          <w:szCs w:val="20"/>
        </w:rPr>
      </w:pPr>
      <w:r>
        <w:rPr>
          <w:b/>
          <w:bCs/>
          <w:sz w:val="24"/>
          <w:szCs w:val="24"/>
        </w:rPr>
        <w:t>Задачи:</w:t>
      </w:r>
    </w:p>
    <w:p w:rsidR="00F17E73" w:rsidRDefault="00F17E73">
      <w:pPr>
        <w:spacing w:line="5" w:lineRule="exact"/>
        <w:rPr>
          <w:sz w:val="20"/>
          <w:szCs w:val="20"/>
        </w:rPr>
      </w:pPr>
    </w:p>
    <w:p w:rsidR="00F17E73" w:rsidRDefault="00F17E73">
      <w:pPr>
        <w:numPr>
          <w:ilvl w:val="0"/>
          <w:numId w:val="13"/>
        </w:numPr>
        <w:tabs>
          <w:tab w:val="left" w:pos="826"/>
        </w:tabs>
        <w:spacing w:line="237" w:lineRule="auto"/>
        <w:ind w:left="120" w:firstLine="353"/>
        <w:jc w:val="both"/>
        <w:rPr>
          <w:sz w:val="24"/>
          <w:szCs w:val="24"/>
        </w:rPr>
      </w:pPr>
      <w:r>
        <w:rPr>
          <w:sz w:val="24"/>
          <w:szCs w:val="24"/>
        </w:rPr>
        <w:t>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F17E73" w:rsidRDefault="00F17E73">
      <w:pPr>
        <w:sectPr w:rsidR="00F17E73">
          <w:pgSz w:w="11900" w:h="16838"/>
          <w:pgMar w:top="844" w:right="859" w:bottom="744" w:left="1020" w:header="0" w:footer="0" w:gutter="0"/>
          <w:cols w:space="720" w:equalWidth="0">
            <w:col w:w="10020"/>
          </w:cols>
        </w:sectPr>
      </w:pPr>
    </w:p>
    <w:p w:rsidR="00F17E73" w:rsidRDefault="00F17E73">
      <w:pPr>
        <w:numPr>
          <w:ilvl w:val="0"/>
          <w:numId w:val="14"/>
        </w:numPr>
        <w:tabs>
          <w:tab w:val="left" w:pos="713"/>
        </w:tabs>
        <w:spacing w:line="235" w:lineRule="auto"/>
        <w:ind w:left="7" w:right="20" w:firstLine="353"/>
        <w:rPr>
          <w:sz w:val="24"/>
          <w:szCs w:val="24"/>
        </w:rPr>
      </w:pPr>
      <w:r>
        <w:rPr>
          <w:sz w:val="24"/>
          <w:szCs w:val="24"/>
        </w:rPr>
        <w:lastRenderedPageBreak/>
        <w:t>создание условий для социального, культурного и профессионального самоопределения, творческой самореализации личности ребёнка;</w:t>
      </w:r>
    </w:p>
    <w:p w:rsidR="00F17E73" w:rsidRDefault="00F17E73">
      <w:pPr>
        <w:spacing w:line="11" w:lineRule="exact"/>
        <w:rPr>
          <w:sz w:val="24"/>
          <w:szCs w:val="24"/>
        </w:rPr>
      </w:pPr>
    </w:p>
    <w:p w:rsidR="00F17E73" w:rsidRDefault="00F17E73">
      <w:pPr>
        <w:numPr>
          <w:ilvl w:val="0"/>
          <w:numId w:val="14"/>
        </w:numPr>
        <w:tabs>
          <w:tab w:val="left" w:pos="713"/>
        </w:tabs>
        <w:spacing w:line="237" w:lineRule="auto"/>
        <w:ind w:left="7" w:right="20" w:firstLine="353"/>
        <w:jc w:val="both"/>
        <w:rPr>
          <w:sz w:val="24"/>
          <w:szCs w:val="24"/>
        </w:rPr>
      </w:pPr>
      <w:r>
        <w:rPr>
          <w:sz w:val="24"/>
          <w:szCs w:val="24"/>
        </w:rPr>
        <w:t>интеллектуальное развитие личности, развитие художественного мышления, формирование музыкального кругозора, развитие музыкальных и творческих способностей, обеспечение эмоционального благополучия ребёнка, приобщение к общечеловеческим ценностям;</w:t>
      </w:r>
    </w:p>
    <w:p w:rsidR="00F17E73" w:rsidRDefault="00F17E73">
      <w:pPr>
        <w:spacing w:line="14" w:lineRule="exact"/>
        <w:rPr>
          <w:sz w:val="24"/>
          <w:szCs w:val="24"/>
        </w:rPr>
      </w:pPr>
    </w:p>
    <w:p w:rsidR="00F17E73" w:rsidRDefault="00F17E73">
      <w:pPr>
        <w:numPr>
          <w:ilvl w:val="0"/>
          <w:numId w:val="14"/>
        </w:numPr>
        <w:tabs>
          <w:tab w:val="left" w:pos="713"/>
        </w:tabs>
        <w:spacing w:line="237" w:lineRule="auto"/>
        <w:ind w:left="7" w:right="20" w:firstLine="353"/>
        <w:jc w:val="both"/>
        <w:rPr>
          <w:sz w:val="24"/>
          <w:szCs w:val="24"/>
        </w:rPr>
      </w:pPr>
      <w:r>
        <w:rPr>
          <w:sz w:val="24"/>
          <w:szCs w:val="24"/>
        </w:rPr>
        <w:t>воспитание творческой личности, раскрытие волевых качеств обучающихся: развитие мотивации к познанию и творчеству, развитие внимания, трудолюбия, дисциплинированности, активности, взаимодействие преподавателя с семьёй обучающегося, профилактика асоциального поведения.</w:t>
      </w:r>
    </w:p>
    <w:p w:rsidR="00F17E73" w:rsidRDefault="00F17E73">
      <w:pPr>
        <w:spacing w:line="33" w:lineRule="exact"/>
        <w:rPr>
          <w:sz w:val="24"/>
          <w:szCs w:val="24"/>
        </w:rPr>
      </w:pPr>
    </w:p>
    <w:p w:rsidR="00F17E73" w:rsidRDefault="00F17E73">
      <w:pPr>
        <w:numPr>
          <w:ilvl w:val="0"/>
          <w:numId w:val="14"/>
        </w:numPr>
        <w:tabs>
          <w:tab w:val="left" w:pos="713"/>
        </w:tabs>
        <w:spacing w:line="234" w:lineRule="auto"/>
        <w:ind w:left="7" w:right="20" w:firstLine="353"/>
        <w:jc w:val="both"/>
        <w:rPr>
          <w:sz w:val="26"/>
          <w:szCs w:val="26"/>
        </w:rPr>
      </w:pPr>
      <w:r>
        <w:rPr>
          <w:sz w:val="24"/>
          <w:szCs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 реализующие профессиональные образовательные программы (ГОУ СПО).</w:t>
      </w:r>
    </w:p>
    <w:p w:rsidR="00F17E73" w:rsidRDefault="00F17E73">
      <w:pPr>
        <w:spacing w:line="272" w:lineRule="exact"/>
        <w:rPr>
          <w:sz w:val="20"/>
          <w:szCs w:val="20"/>
        </w:rPr>
      </w:pPr>
    </w:p>
    <w:p w:rsidR="00F17E73" w:rsidRDefault="00F17E73">
      <w:pPr>
        <w:numPr>
          <w:ilvl w:val="0"/>
          <w:numId w:val="15"/>
        </w:numPr>
        <w:tabs>
          <w:tab w:val="left" w:pos="1707"/>
        </w:tabs>
        <w:ind w:left="1707" w:hanging="353"/>
        <w:rPr>
          <w:i/>
          <w:iCs/>
          <w:sz w:val="24"/>
          <w:szCs w:val="24"/>
        </w:rPr>
      </w:pPr>
      <w:r>
        <w:rPr>
          <w:i/>
          <w:iCs/>
          <w:sz w:val="24"/>
          <w:szCs w:val="24"/>
        </w:rPr>
        <w:t>Место учебного предмета в структуре образовательной программы.</w:t>
      </w:r>
    </w:p>
    <w:p w:rsidR="00F17E73" w:rsidRDefault="00F17E73">
      <w:pPr>
        <w:spacing w:line="255" w:lineRule="exact"/>
        <w:rPr>
          <w:sz w:val="20"/>
          <w:szCs w:val="20"/>
        </w:rPr>
      </w:pPr>
    </w:p>
    <w:p w:rsidR="00F17E73" w:rsidRDefault="00F17E73">
      <w:pPr>
        <w:spacing w:line="250" w:lineRule="auto"/>
        <w:ind w:left="7" w:right="100" w:firstLine="567"/>
        <w:rPr>
          <w:sz w:val="20"/>
          <w:szCs w:val="20"/>
        </w:rPr>
      </w:pPr>
      <w:r>
        <w:rPr>
          <w:sz w:val="23"/>
          <w:szCs w:val="23"/>
        </w:rPr>
        <w:t>Учебный предмет ПО.02.УП.01. «Сольфеджио» входит в обязательную часть дополнительных предпрофессиональных общеобразовательных программ «Фортепиано», «Народные инструменты» в предметную область «Теория и история музыки».</w:t>
      </w:r>
    </w:p>
    <w:p w:rsidR="00F17E73" w:rsidRDefault="00F17E73">
      <w:pPr>
        <w:spacing w:line="285" w:lineRule="exact"/>
        <w:rPr>
          <w:sz w:val="20"/>
          <w:szCs w:val="20"/>
        </w:rPr>
      </w:pPr>
    </w:p>
    <w:p w:rsidR="00F17E73" w:rsidRDefault="00F17E73">
      <w:pPr>
        <w:numPr>
          <w:ilvl w:val="0"/>
          <w:numId w:val="16"/>
        </w:numPr>
        <w:tabs>
          <w:tab w:val="left" w:pos="4387"/>
        </w:tabs>
        <w:ind w:left="4387" w:hanging="358"/>
        <w:rPr>
          <w:i/>
          <w:iCs/>
          <w:sz w:val="24"/>
          <w:szCs w:val="24"/>
        </w:rPr>
      </w:pPr>
      <w:r>
        <w:rPr>
          <w:i/>
          <w:iCs/>
          <w:sz w:val="24"/>
          <w:szCs w:val="24"/>
        </w:rPr>
        <w:t>Методы обучения</w:t>
      </w:r>
    </w:p>
    <w:p w:rsidR="00F17E73" w:rsidRDefault="00F17E73">
      <w:pPr>
        <w:spacing w:line="259" w:lineRule="exact"/>
        <w:rPr>
          <w:sz w:val="20"/>
          <w:szCs w:val="20"/>
        </w:rPr>
      </w:pPr>
    </w:p>
    <w:p w:rsidR="00F17E73" w:rsidRDefault="00F17E73">
      <w:pPr>
        <w:spacing w:line="233" w:lineRule="auto"/>
        <w:ind w:left="7" w:right="20"/>
        <w:rPr>
          <w:sz w:val="20"/>
          <w:szCs w:val="20"/>
        </w:rPr>
      </w:pPr>
      <w:r>
        <w:rPr>
          <w:sz w:val="24"/>
          <w:szCs w:val="24"/>
        </w:rPr>
        <w:t>Для достижения поставленной цели и реализации задач предмета используются следующие методы обучения:</w:t>
      </w:r>
    </w:p>
    <w:p w:rsidR="00F17E73" w:rsidRDefault="00221C55">
      <w:pPr>
        <w:spacing w:line="20" w:lineRule="exact"/>
        <w:rPr>
          <w:sz w:val="20"/>
          <w:szCs w:val="20"/>
        </w:rPr>
      </w:pPr>
      <w:r>
        <w:rPr>
          <w:noProof/>
        </w:rPr>
        <w:drawing>
          <wp:anchor distT="0" distB="0" distL="114300" distR="114300" simplePos="0" relativeHeight="251658240" behindDoc="1" locked="0" layoutInCell="0" allowOverlap="1">
            <wp:simplePos x="0" y="0"/>
            <wp:positionH relativeFrom="column">
              <wp:posOffset>228600</wp:posOffset>
            </wp:positionH>
            <wp:positionV relativeFrom="paragraph">
              <wp:posOffset>6350</wp:posOffset>
            </wp:positionV>
            <wp:extent cx="140335" cy="186055"/>
            <wp:effectExtent l="19050" t="0" r="0" b="0"/>
            <wp:wrapNone/>
            <wp:docPr id="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ind w:left="727"/>
        <w:rPr>
          <w:sz w:val="20"/>
          <w:szCs w:val="20"/>
        </w:rPr>
      </w:pPr>
      <w:r>
        <w:rPr>
          <w:sz w:val="24"/>
          <w:szCs w:val="24"/>
        </w:rPr>
        <w:t>словесный (рассказ, беседа, объяснение);</w:t>
      </w:r>
    </w:p>
    <w:p w:rsidR="00F17E73" w:rsidRDefault="00221C55">
      <w:pPr>
        <w:spacing w:line="20" w:lineRule="exact"/>
        <w:rPr>
          <w:sz w:val="20"/>
          <w:szCs w:val="20"/>
        </w:rPr>
      </w:pPr>
      <w:r>
        <w:rPr>
          <w:noProof/>
        </w:rPr>
        <w:drawing>
          <wp:anchor distT="0" distB="0" distL="114300" distR="114300" simplePos="0" relativeHeight="251659264" behindDoc="1" locked="0" layoutInCell="0" allowOverlap="1">
            <wp:simplePos x="0" y="0"/>
            <wp:positionH relativeFrom="column">
              <wp:posOffset>228600</wp:posOffset>
            </wp:positionH>
            <wp:positionV relativeFrom="paragraph">
              <wp:posOffset>1905</wp:posOffset>
            </wp:positionV>
            <wp:extent cx="140335" cy="186055"/>
            <wp:effectExtent l="19050" t="0" r="0" b="0"/>
            <wp:wrapNone/>
            <wp:docPr id="3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7"/>
        <w:rPr>
          <w:sz w:val="20"/>
          <w:szCs w:val="20"/>
        </w:rPr>
      </w:pPr>
      <w:r>
        <w:rPr>
          <w:sz w:val="24"/>
          <w:szCs w:val="24"/>
        </w:rPr>
        <w:t>наглядный (наблюдение, демонстрация);</w:t>
      </w:r>
    </w:p>
    <w:p w:rsidR="00F17E73" w:rsidRDefault="00221C55">
      <w:pPr>
        <w:spacing w:line="20" w:lineRule="exact"/>
        <w:rPr>
          <w:sz w:val="20"/>
          <w:szCs w:val="20"/>
        </w:rPr>
      </w:pPr>
      <w:r>
        <w:rPr>
          <w:noProof/>
        </w:rPr>
        <w:drawing>
          <wp:anchor distT="0" distB="0" distL="114300" distR="114300" simplePos="0" relativeHeight="251660288" behindDoc="1" locked="0" layoutInCell="0" allowOverlap="1">
            <wp:simplePos x="0" y="0"/>
            <wp:positionH relativeFrom="column">
              <wp:posOffset>228600</wp:posOffset>
            </wp:positionH>
            <wp:positionV relativeFrom="paragraph">
              <wp:posOffset>1905</wp:posOffset>
            </wp:positionV>
            <wp:extent cx="140335" cy="186055"/>
            <wp:effectExtent l="19050" t="0" r="0" b="0"/>
            <wp:wrapNone/>
            <wp:docPr id="3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7"/>
        <w:rPr>
          <w:sz w:val="20"/>
          <w:szCs w:val="20"/>
        </w:rPr>
      </w:pPr>
      <w:r>
        <w:rPr>
          <w:sz w:val="24"/>
          <w:szCs w:val="24"/>
        </w:rPr>
        <w:t>практический (упражнения воспроизводящие и творческие);</w:t>
      </w:r>
    </w:p>
    <w:p w:rsidR="00F17E73" w:rsidRDefault="00F17E73">
      <w:pPr>
        <w:spacing w:line="10" w:lineRule="exact"/>
        <w:rPr>
          <w:sz w:val="20"/>
          <w:szCs w:val="20"/>
        </w:rPr>
      </w:pPr>
    </w:p>
    <w:p w:rsidR="00F17E73" w:rsidRDefault="00F17E73">
      <w:pPr>
        <w:spacing w:line="238" w:lineRule="auto"/>
        <w:ind w:left="7" w:right="20"/>
        <w:jc w:val="both"/>
        <w:rPr>
          <w:sz w:val="20"/>
          <w:szCs w:val="20"/>
        </w:rPr>
      </w:pPr>
      <w:r>
        <w:rPr>
          <w:sz w:val="24"/>
          <w:szCs w:val="24"/>
        </w:rPr>
        <w:t>Гармоничное развитие музыкального слуха, музыкальной памяти, мышления учащихся в классе сольфеджио может быть осуществлено лишь в том случае, если все формы работы, предусмотренные программой, будут находится между собой в тесной взаимосвязи. Через развитие практических навыков осуществляется функция повторения и закрепление теоретического материала, через развитие практических навыков в большей степени осуществляется и функция развития музыкальных способностей в целом.</w:t>
      </w:r>
    </w:p>
    <w:p w:rsidR="00F17E73" w:rsidRDefault="00F17E73">
      <w:pPr>
        <w:spacing w:line="14" w:lineRule="exact"/>
        <w:rPr>
          <w:sz w:val="20"/>
          <w:szCs w:val="20"/>
        </w:rPr>
      </w:pPr>
    </w:p>
    <w:p w:rsidR="00F17E73" w:rsidRDefault="00F17E73">
      <w:pPr>
        <w:spacing w:line="237" w:lineRule="auto"/>
        <w:ind w:left="7" w:firstLine="706"/>
        <w:jc w:val="both"/>
        <w:rPr>
          <w:sz w:val="20"/>
          <w:szCs w:val="20"/>
        </w:rPr>
      </w:pPr>
      <w:r>
        <w:rPr>
          <w:sz w:val="24"/>
          <w:szCs w:val="24"/>
        </w:rPr>
        <w:t>Необходимость освоения учащимися сложного комплекса знаний и приобретение ими целого ряда навыков, определённых программой по сольфеджио, требует от преподавателя высокого педагогического мастерства и творческой инициативы. Задача педагога состоит главным образом в том, чтобы сделать урок живым, интересным, динамичным, добиться активности учащихся.</w:t>
      </w:r>
    </w:p>
    <w:p w:rsidR="00F17E73" w:rsidRDefault="00F17E73">
      <w:pPr>
        <w:spacing w:line="8" w:lineRule="exact"/>
        <w:rPr>
          <w:sz w:val="20"/>
          <w:szCs w:val="20"/>
        </w:rPr>
      </w:pPr>
    </w:p>
    <w:p w:rsidR="00F17E73" w:rsidRDefault="00F17E73">
      <w:pPr>
        <w:ind w:left="707"/>
        <w:rPr>
          <w:sz w:val="20"/>
          <w:szCs w:val="20"/>
        </w:rPr>
      </w:pPr>
      <w:r>
        <w:rPr>
          <w:sz w:val="24"/>
          <w:szCs w:val="24"/>
        </w:rPr>
        <w:t>Программа предполагает многократную смену деятельности в течение урока.</w:t>
      </w:r>
    </w:p>
    <w:p w:rsidR="00F17E73" w:rsidRDefault="00F17E73">
      <w:pPr>
        <w:spacing w:line="271" w:lineRule="exact"/>
        <w:rPr>
          <w:sz w:val="20"/>
          <w:szCs w:val="20"/>
        </w:rPr>
      </w:pPr>
    </w:p>
    <w:p w:rsidR="00F17E73" w:rsidRDefault="00F17E73">
      <w:pPr>
        <w:numPr>
          <w:ilvl w:val="0"/>
          <w:numId w:val="17"/>
        </w:numPr>
        <w:tabs>
          <w:tab w:val="left" w:pos="1387"/>
        </w:tabs>
        <w:ind w:left="1387" w:hanging="364"/>
        <w:rPr>
          <w:i/>
          <w:iCs/>
          <w:sz w:val="24"/>
          <w:szCs w:val="24"/>
        </w:rPr>
      </w:pPr>
      <w:r>
        <w:rPr>
          <w:i/>
          <w:iCs/>
          <w:sz w:val="24"/>
          <w:szCs w:val="24"/>
        </w:rPr>
        <w:t>Описание материально-технических условий реализации учебного предмета</w:t>
      </w:r>
    </w:p>
    <w:p w:rsidR="00F17E73" w:rsidRDefault="00F17E73">
      <w:pPr>
        <w:spacing w:line="242" w:lineRule="exact"/>
        <w:rPr>
          <w:sz w:val="20"/>
          <w:szCs w:val="20"/>
        </w:rPr>
      </w:pPr>
    </w:p>
    <w:p w:rsidR="00F17E73" w:rsidRDefault="00F17E73">
      <w:pPr>
        <w:ind w:left="567"/>
        <w:rPr>
          <w:sz w:val="20"/>
          <w:szCs w:val="20"/>
        </w:rPr>
      </w:pPr>
      <w:r>
        <w:rPr>
          <w:sz w:val="24"/>
          <w:szCs w:val="24"/>
        </w:rPr>
        <w:t xml:space="preserve">Материально-техническая база </w:t>
      </w:r>
      <w:r w:rsidRPr="00356349">
        <w:rPr>
          <w:sz w:val="24"/>
          <w:szCs w:val="24"/>
        </w:rPr>
        <w:t>МБУ ДО "СДШИ"</w:t>
      </w:r>
      <w:r>
        <w:rPr>
          <w:sz w:val="24"/>
          <w:szCs w:val="24"/>
        </w:rPr>
        <w:t xml:space="preserve">  соответствует санитарным</w:t>
      </w:r>
    </w:p>
    <w:p w:rsidR="00F17E73" w:rsidRDefault="00F17E73">
      <w:pPr>
        <w:spacing w:line="15" w:lineRule="exact"/>
        <w:rPr>
          <w:sz w:val="20"/>
          <w:szCs w:val="20"/>
        </w:rPr>
      </w:pPr>
    </w:p>
    <w:p w:rsidR="00F17E73" w:rsidRDefault="00F17E73">
      <w:pPr>
        <w:numPr>
          <w:ilvl w:val="0"/>
          <w:numId w:val="18"/>
        </w:numPr>
        <w:tabs>
          <w:tab w:val="left" w:pos="198"/>
        </w:tabs>
        <w:spacing w:line="233" w:lineRule="auto"/>
        <w:ind w:left="7" w:right="800" w:hanging="7"/>
        <w:rPr>
          <w:sz w:val="24"/>
          <w:szCs w:val="24"/>
        </w:rPr>
      </w:pPr>
      <w:r>
        <w:rPr>
          <w:sz w:val="24"/>
          <w:szCs w:val="24"/>
        </w:rPr>
        <w:t>противопожарным нормам, нормам охраны труда. Соблюдаются своевременные сроки текущего и капитального ремонта учебных помещений.</w:t>
      </w:r>
    </w:p>
    <w:p w:rsidR="00F17E73" w:rsidRDefault="00F17E73">
      <w:pPr>
        <w:spacing w:line="16" w:lineRule="exact"/>
        <w:rPr>
          <w:sz w:val="24"/>
          <w:szCs w:val="24"/>
        </w:rPr>
      </w:pPr>
    </w:p>
    <w:p w:rsidR="00F17E73" w:rsidRDefault="00F17E73">
      <w:pPr>
        <w:spacing w:line="233" w:lineRule="auto"/>
        <w:ind w:left="7" w:right="800" w:firstLine="360"/>
        <w:rPr>
          <w:sz w:val="24"/>
          <w:szCs w:val="24"/>
        </w:rPr>
      </w:pPr>
      <w:r>
        <w:rPr>
          <w:sz w:val="24"/>
          <w:szCs w:val="24"/>
        </w:rPr>
        <w:t xml:space="preserve">Для реализации программы учебного предмета ПО.02.УП.01. «Сольфеджио» </w:t>
      </w:r>
      <w:r w:rsidRPr="00356349">
        <w:rPr>
          <w:sz w:val="24"/>
          <w:szCs w:val="24"/>
        </w:rPr>
        <w:t>в МБУ ДО "СДШИ"</w:t>
      </w:r>
      <w:r>
        <w:rPr>
          <w:sz w:val="24"/>
          <w:szCs w:val="24"/>
        </w:rPr>
        <w:t xml:space="preserve"> обеспечена:</w:t>
      </w:r>
      <w:bookmarkStart w:id="0" w:name="_GoBack"/>
      <w:bookmarkEnd w:id="0"/>
    </w:p>
    <w:p w:rsidR="00F17E73" w:rsidRDefault="00F17E73">
      <w:pPr>
        <w:spacing w:line="1" w:lineRule="exact"/>
        <w:rPr>
          <w:sz w:val="24"/>
          <w:szCs w:val="24"/>
        </w:rPr>
      </w:pPr>
    </w:p>
    <w:p w:rsidR="00F17E73" w:rsidRDefault="00221C55">
      <w:pPr>
        <w:ind w:left="367"/>
        <w:rPr>
          <w:sz w:val="24"/>
          <w:szCs w:val="24"/>
        </w:rPr>
      </w:pPr>
      <w:r>
        <w:rPr>
          <w:noProof/>
          <w:sz w:val="2"/>
          <w:szCs w:val="2"/>
        </w:rPr>
        <w:drawing>
          <wp:inline distT="0" distB="0" distL="0" distR="0">
            <wp:extent cx="142875" cy="15240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00F17E73">
        <w:rPr>
          <w:sz w:val="24"/>
          <w:szCs w:val="24"/>
        </w:rPr>
        <w:t xml:space="preserve">  Учебными аудиториями для изучения учебного предмета ПО.02.УП.01. «Сольфеджио».</w:t>
      </w:r>
    </w:p>
    <w:p w:rsidR="00F17E73" w:rsidRDefault="00221C55">
      <w:pPr>
        <w:spacing w:line="20" w:lineRule="exact"/>
        <w:rPr>
          <w:sz w:val="20"/>
          <w:szCs w:val="20"/>
        </w:rPr>
      </w:pPr>
      <w:r>
        <w:rPr>
          <w:noProof/>
        </w:rPr>
        <w:drawing>
          <wp:anchor distT="0" distB="0" distL="114300" distR="114300" simplePos="0" relativeHeight="251661312" behindDoc="1" locked="0" layoutInCell="0" allowOverlap="1">
            <wp:simplePos x="0" y="0"/>
            <wp:positionH relativeFrom="column">
              <wp:posOffset>228600</wp:posOffset>
            </wp:positionH>
            <wp:positionV relativeFrom="paragraph">
              <wp:posOffset>29845</wp:posOffset>
            </wp:positionV>
            <wp:extent cx="140335" cy="186055"/>
            <wp:effectExtent l="19050" t="0" r="0" b="0"/>
            <wp:wrapNone/>
            <wp:docPr id="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2" w:lineRule="exact"/>
        <w:rPr>
          <w:sz w:val="20"/>
          <w:szCs w:val="20"/>
        </w:rPr>
      </w:pPr>
    </w:p>
    <w:p w:rsidR="00F17E73" w:rsidRDefault="00F17E73">
      <w:pPr>
        <w:ind w:left="727"/>
        <w:rPr>
          <w:sz w:val="20"/>
          <w:szCs w:val="20"/>
        </w:rPr>
      </w:pPr>
      <w:r>
        <w:rPr>
          <w:sz w:val="24"/>
          <w:szCs w:val="24"/>
        </w:rPr>
        <w:t>Фортепиано;</w:t>
      </w:r>
    </w:p>
    <w:p w:rsidR="00F17E73" w:rsidRDefault="00221C55">
      <w:pPr>
        <w:spacing w:line="20" w:lineRule="exact"/>
        <w:rPr>
          <w:sz w:val="20"/>
          <w:szCs w:val="20"/>
        </w:rPr>
      </w:pPr>
      <w:r>
        <w:rPr>
          <w:noProof/>
        </w:rPr>
        <w:drawing>
          <wp:anchor distT="0" distB="0" distL="114300" distR="114300" simplePos="0" relativeHeight="251662336" behindDoc="1" locked="0" layoutInCell="0" allowOverlap="1">
            <wp:simplePos x="0" y="0"/>
            <wp:positionH relativeFrom="column">
              <wp:posOffset>228600</wp:posOffset>
            </wp:positionH>
            <wp:positionV relativeFrom="paragraph">
              <wp:posOffset>26035</wp:posOffset>
            </wp:positionV>
            <wp:extent cx="140335" cy="186055"/>
            <wp:effectExtent l="19050" t="0" r="0" b="0"/>
            <wp:wrapNone/>
            <wp:docPr id="3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87"/>
        <w:rPr>
          <w:sz w:val="20"/>
          <w:szCs w:val="20"/>
        </w:rPr>
      </w:pPr>
      <w:r>
        <w:rPr>
          <w:sz w:val="24"/>
          <w:szCs w:val="24"/>
        </w:rPr>
        <w:t>Звуковоспроизводящим и мультимедийным оборудованием;</w:t>
      </w:r>
    </w:p>
    <w:p w:rsidR="00F17E73" w:rsidRDefault="00221C55">
      <w:pPr>
        <w:spacing w:line="20" w:lineRule="exact"/>
        <w:rPr>
          <w:sz w:val="20"/>
          <w:szCs w:val="20"/>
        </w:rPr>
      </w:pPr>
      <w:r>
        <w:rPr>
          <w:noProof/>
        </w:rPr>
        <w:drawing>
          <wp:anchor distT="0" distB="0" distL="114300" distR="114300" simplePos="0" relativeHeight="251663360"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81" w:lineRule="auto"/>
        <w:ind w:left="727" w:right="720" w:firstLine="62"/>
        <w:rPr>
          <w:sz w:val="20"/>
          <w:szCs w:val="20"/>
        </w:rPr>
      </w:pPr>
      <w:r>
        <w:rPr>
          <w:sz w:val="24"/>
          <w:szCs w:val="24"/>
        </w:rPr>
        <w:t>Учебной мебелью (магнитно-маркерной доской, столами, стульями, стеллажами), Наглядными пособиями.</w:t>
      </w:r>
    </w:p>
    <w:p w:rsidR="00F17E73" w:rsidRDefault="00221C55">
      <w:pPr>
        <w:spacing w:line="20" w:lineRule="exact"/>
        <w:rPr>
          <w:sz w:val="20"/>
          <w:szCs w:val="20"/>
        </w:rPr>
      </w:pPr>
      <w:r>
        <w:rPr>
          <w:noProof/>
        </w:rPr>
        <w:drawing>
          <wp:anchor distT="0" distB="0" distL="114300" distR="114300" simplePos="0" relativeHeight="251664384" behindDoc="1" locked="0" layoutInCell="0" allowOverlap="1">
            <wp:simplePos x="0" y="0"/>
            <wp:positionH relativeFrom="column">
              <wp:posOffset>228600</wp:posOffset>
            </wp:positionH>
            <wp:positionV relativeFrom="paragraph">
              <wp:posOffset>-212725</wp:posOffset>
            </wp:positionV>
            <wp:extent cx="140335" cy="18605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ectPr w:rsidR="00F17E73">
          <w:pgSz w:w="11900" w:h="16838"/>
          <w:pgMar w:top="852" w:right="839" w:bottom="511" w:left="1133" w:header="0" w:footer="0" w:gutter="0"/>
          <w:cols w:space="720" w:equalWidth="0">
            <w:col w:w="9927"/>
          </w:cols>
        </w:sectPr>
      </w:pPr>
    </w:p>
    <w:p w:rsidR="00F17E73" w:rsidRDefault="00F17E73">
      <w:pPr>
        <w:ind w:left="480"/>
        <w:rPr>
          <w:sz w:val="20"/>
          <w:szCs w:val="20"/>
        </w:rPr>
      </w:pPr>
      <w:r>
        <w:rPr>
          <w:sz w:val="24"/>
          <w:szCs w:val="24"/>
        </w:rPr>
        <w:lastRenderedPageBreak/>
        <w:t>Учебные аудитории имеют звукоизоляцию.</w:t>
      </w:r>
    </w:p>
    <w:p w:rsidR="00F17E73" w:rsidRDefault="00F17E73">
      <w:pPr>
        <w:spacing w:line="15" w:lineRule="exact"/>
        <w:rPr>
          <w:sz w:val="20"/>
          <w:szCs w:val="20"/>
        </w:rPr>
      </w:pPr>
    </w:p>
    <w:p w:rsidR="00F17E73" w:rsidRDefault="00F17E73">
      <w:pPr>
        <w:spacing w:line="236" w:lineRule="auto"/>
        <w:ind w:left="120" w:right="20" w:firstLine="994"/>
        <w:jc w:val="both"/>
        <w:rPr>
          <w:sz w:val="20"/>
          <w:szCs w:val="20"/>
        </w:rPr>
      </w:pPr>
      <w:r>
        <w:rPr>
          <w:sz w:val="24"/>
          <w:szCs w:val="24"/>
        </w:rPr>
        <w:t>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w:t>
      </w:r>
    </w:p>
    <w:p w:rsidR="00F17E73" w:rsidRDefault="00F17E73">
      <w:pPr>
        <w:spacing w:line="297" w:lineRule="exact"/>
        <w:rPr>
          <w:sz w:val="20"/>
          <w:szCs w:val="20"/>
        </w:rPr>
      </w:pPr>
    </w:p>
    <w:p w:rsidR="00F17E73" w:rsidRDefault="00F17E73">
      <w:pPr>
        <w:numPr>
          <w:ilvl w:val="0"/>
          <w:numId w:val="19"/>
        </w:numPr>
        <w:tabs>
          <w:tab w:val="left" w:pos="2480"/>
        </w:tabs>
        <w:ind w:left="2480" w:hanging="355"/>
        <w:rPr>
          <w:i/>
          <w:iCs/>
          <w:sz w:val="24"/>
          <w:szCs w:val="24"/>
        </w:rPr>
      </w:pPr>
      <w:r>
        <w:rPr>
          <w:i/>
          <w:iCs/>
          <w:sz w:val="24"/>
          <w:szCs w:val="24"/>
        </w:rPr>
        <w:t>Обоснование структуры программы учебного предмета.</w:t>
      </w:r>
    </w:p>
    <w:p w:rsidR="00F17E73" w:rsidRDefault="00F17E73">
      <w:pPr>
        <w:spacing w:line="243" w:lineRule="exact"/>
        <w:rPr>
          <w:sz w:val="20"/>
          <w:szCs w:val="20"/>
        </w:rPr>
      </w:pPr>
    </w:p>
    <w:p w:rsidR="00F17E73" w:rsidRDefault="00F17E73">
      <w:pPr>
        <w:ind w:left="240"/>
        <w:rPr>
          <w:sz w:val="20"/>
          <w:szCs w:val="20"/>
        </w:rPr>
      </w:pPr>
      <w:r>
        <w:rPr>
          <w:sz w:val="24"/>
          <w:szCs w:val="24"/>
        </w:rPr>
        <w:t>Программа содержит необходимые для организации занятий параметры:</w:t>
      </w:r>
    </w:p>
    <w:p w:rsidR="00F17E73" w:rsidRDefault="00221C55">
      <w:pPr>
        <w:spacing w:line="20" w:lineRule="exact"/>
        <w:rPr>
          <w:sz w:val="20"/>
          <w:szCs w:val="20"/>
        </w:rPr>
      </w:pPr>
      <w:r>
        <w:rPr>
          <w:noProof/>
        </w:rPr>
        <w:drawing>
          <wp:anchor distT="0" distB="0" distL="114300" distR="114300" simplePos="0" relativeHeight="251665408" behindDoc="1" locked="0" layoutInCell="0" allowOverlap="1">
            <wp:simplePos x="0" y="0"/>
            <wp:positionH relativeFrom="column">
              <wp:posOffset>300355</wp:posOffset>
            </wp:positionH>
            <wp:positionV relativeFrom="paragraph">
              <wp:posOffset>38100</wp:posOffset>
            </wp:positionV>
            <wp:extent cx="140335" cy="18605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67" w:lineRule="exact"/>
        <w:rPr>
          <w:sz w:val="20"/>
          <w:szCs w:val="20"/>
        </w:rPr>
      </w:pPr>
    </w:p>
    <w:p w:rsidR="00F17E73" w:rsidRDefault="00F17E73">
      <w:pPr>
        <w:spacing w:line="269" w:lineRule="auto"/>
        <w:ind w:left="840" w:right="120"/>
        <w:rPr>
          <w:sz w:val="20"/>
          <w:szCs w:val="20"/>
        </w:rPr>
      </w:pPr>
      <w:r>
        <w:rPr>
          <w:sz w:val="24"/>
          <w:szCs w:val="24"/>
        </w:rPr>
        <w:t>сведения о затратах учебного времени, предусмотренного на освоение учебного предмета;</w:t>
      </w:r>
    </w:p>
    <w:p w:rsidR="00F17E73" w:rsidRDefault="00221C55">
      <w:pPr>
        <w:spacing w:line="20" w:lineRule="exact"/>
        <w:rPr>
          <w:sz w:val="20"/>
          <w:szCs w:val="20"/>
        </w:rPr>
      </w:pPr>
      <w:r>
        <w:rPr>
          <w:noProof/>
        </w:rPr>
        <w:drawing>
          <wp:anchor distT="0" distB="0" distL="114300" distR="114300" simplePos="0" relativeHeight="251666432" behindDoc="1" locked="0" layoutInCell="0" allowOverlap="1">
            <wp:simplePos x="0" y="0"/>
            <wp:positionH relativeFrom="column">
              <wp:posOffset>300355</wp:posOffset>
            </wp:positionH>
            <wp:positionV relativeFrom="paragraph">
              <wp:posOffset>5080</wp:posOffset>
            </wp:positionV>
            <wp:extent cx="140335" cy="18605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spacing w:line="288" w:lineRule="auto"/>
        <w:ind w:left="840" w:right="3540"/>
        <w:rPr>
          <w:sz w:val="20"/>
          <w:szCs w:val="20"/>
        </w:rPr>
      </w:pPr>
      <w:r>
        <w:rPr>
          <w:sz w:val="24"/>
          <w:szCs w:val="24"/>
        </w:rPr>
        <w:t>распределение учебного материала по годам обучения; описание дидактических единиц учебного предмета; требования к уровню подготовки обучающихся; формы и методы контроля, система оценок; методическое обеспечение учебного процесса.</w:t>
      </w:r>
    </w:p>
    <w:p w:rsidR="00F17E73" w:rsidRDefault="00221C55">
      <w:pPr>
        <w:spacing w:line="20" w:lineRule="exact"/>
        <w:rPr>
          <w:sz w:val="20"/>
          <w:szCs w:val="20"/>
        </w:rPr>
      </w:pPr>
      <w:r>
        <w:rPr>
          <w:noProof/>
        </w:rPr>
        <w:drawing>
          <wp:anchor distT="0" distB="0" distL="114300" distR="114300" simplePos="0" relativeHeight="251667456" behindDoc="1" locked="0" layoutInCell="0" allowOverlap="1">
            <wp:simplePos x="0" y="0"/>
            <wp:positionH relativeFrom="column">
              <wp:posOffset>300355</wp:posOffset>
            </wp:positionH>
            <wp:positionV relativeFrom="paragraph">
              <wp:posOffset>-854075</wp:posOffset>
            </wp:positionV>
            <wp:extent cx="140335" cy="103632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0335" cy="1036320"/>
                    </a:xfrm>
                    <a:prstGeom prst="rect">
                      <a:avLst/>
                    </a:prstGeom>
                    <a:noFill/>
                  </pic:spPr>
                </pic:pic>
              </a:graphicData>
            </a:graphic>
          </wp:anchor>
        </w:drawing>
      </w:r>
    </w:p>
    <w:p w:rsidR="00F17E73" w:rsidRDefault="00F17E73">
      <w:pPr>
        <w:spacing w:line="269" w:lineRule="auto"/>
        <w:ind w:left="840" w:right="280"/>
        <w:rPr>
          <w:sz w:val="20"/>
          <w:szCs w:val="20"/>
        </w:rPr>
      </w:pPr>
      <w:r>
        <w:rPr>
          <w:sz w:val="24"/>
          <w:szCs w:val="24"/>
        </w:rPr>
        <w:t>В соответствии с данными направлениями строится основной раздел программы - «Структура и содержание учебного предмета».</w:t>
      </w:r>
    </w:p>
    <w:p w:rsidR="00F17E73" w:rsidRDefault="00F17E73">
      <w:pPr>
        <w:spacing w:line="335" w:lineRule="exact"/>
        <w:rPr>
          <w:sz w:val="20"/>
          <w:szCs w:val="20"/>
        </w:rPr>
      </w:pPr>
    </w:p>
    <w:p w:rsidR="00F17E73" w:rsidRDefault="00F17E73">
      <w:pPr>
        <w:numPr>
          <w:ilvl w:val="0"/>
          <w:numId w:val="20"/>
        </w:numPr>
        <w:tabs>
          <w:tab w:val="left" w:pos="3040"/>
        </w:tabs>
        <w:ind w:left="3040" w:hanging="612"/>
        <w:rPr>
          <w:b/>
          <w:bCs/>
          <w:sz w:val="24"/>
          <w:szCs w:val="24"/>
        </w:rPr>
      </w:pPr>
      <w:r>
        <w:rPr>
          <w:b/>
          <w:bCs/>
          <w:sz w:val="24"/>
          <w:szCs w:val="24"/>
        </w:rPr>
        <w:t>Структура и содержание учебного предмета</w:t>
      </w:r>
    </w:p>
    <w:p w:rsidR="00F17E73" w:rsidRDefault="00F17E73">
      <w:pPr>
        <w:spacing w:line="242" w:lineRule="exact"/>
        <w:rPr>
          <w:sz w:val="20"/>
          <w:szCs w:val="20"/>
        </w:rPr>
      </w:pPr>
    </w:p>
    <w:p w:rsidR="00F17E73" w:rsidRDefault="00F17E73">
      <w:pPr>
        <w:numPr>
          <w:ilvl w:val="0"/>
          <w:numId w:val="21"/>
        </w:numPr>
        <w:tabs>
          <w:tab w:val="left" w:pos="4280"/>
        </w:tabs>
        <w:ind w:left="4280" w:hanging="359"/>
        <w:rPr>
          <w:i/>
          <w:iCs/>
          <w:sz w:val="24"/>
          <w:szCs w:val="24"/>
        </w:rPr>
      </w:pPr>
      <w:r>
        <w:rPr>
          <w:i/>
          <w:iCs/>
          <w:sz w:val="24"/>
          <w:szCs w:val="24"/>
        </w:rPr>
        <w:t>Учебно-тематический план</w:t>
      </w:r>
    </w:p>
    <w:p w:rsidR="00F17E73" w:rsidRDefault="00F17E73">
      <w:pPr>
        <w:spacing w:line="15" w:lineRule="exact"/>
        <w:rPr>
          <w:sz w:val="20"/>
          <w:szCs w:val="20"/>
        </w:rPr>
      </w:pPr>
    </w:p>
    <w:p w:rsidR="00F17E73" w:rsidRDefault="00F17E73">
      <w:pPr>
        <w:spacing w:line="236" w:lineRule="auto"/>
        <w:ind w:left="120" w:right="20" w:firstLine="706"/>
        <w:jc w:val="both"/>
        <w:rPr>
          <w:sz w:val="20"/>
          <w:szCs w:val="20"/>
        </w:rPr>
      </w:pPr>
      <w:r>
        <w:rPr>
          <w:sz w:val="24"/>
          <w:szCs w:val="24"/>
        </w:rPr>
        <w:t>Учебно-тематический план содержит примерное распределение учебного материала каждого класса в течение всего срока обучения. Преподавателем планируется порядок изучения тем исходя из особенностей каждой учебной группы, собственного опыта, сложившихся педагогических традиций.</w:t>
      </w:r>
    </w:p>
    <w:p w:rsidR="00F17E73" w:rsidRDefault="00F17E73">
      <w:pPr>
        <w:spacing w:line="19" w:lineRule="exact"/>
        <w:rPr>
          <w:sz w:val="20"/>
          <w:szCs w:val="20"/>
        </w:rPr>
      </w:pPr>
    </w:p>
    <w:p w:rsidR="00F17E73" w:rsidRDefault="00F17E73">
      <w:pPr>
        <w:spacing w:line="237" w:lineRule="auto"/>
        <w:ind w:left="120" w:firstLine="706"/>
        <w:jc w:val="both"/>
        <w:rPr>
          <w:sz w:val="20"/>
          <w:szCs w:val="20"/>
        </w:rPr>
      </w:pPr>
      <w:r>
        <w:rPr>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F17E73" w:rsidRDefault="00F17E73">
      <w:pPr>
        <w:spacing w:line="286" w:lineRule="exact"/>
        <w:rPr>
          <w:sz w:val="20"/>
          <w:szCs w:val="20"/>
        </w:rPr>
      </w:pPr>
    </w:p>
    <w:p w:rsidR="00F17E73" w:rsidRDefault="00F17E73">
      <w:pPr>
        <w:numPr>
          <w:ilvl w:val="0"/>
          <w:numId w:val="22"/>
        </w:numPr>
        <w:tabs>
          <w:tab w:val="left" w:pos="4860"/>
        </w:tabs>
        <w:ind w:left="4860" w:hanging="180"/>
        <w:rPr>
          <w:b/>
          <w:bCs/>
          <w:sz w:val="24"/>
          <w:szCs w:val="24"/>
        </w:rPr>
      </w:pPr>
      <w:r>
        <w:rPr>
          <w:b/>
          <w:bCs/>
          <w:sz w:val="24"/>
          <w:szCs w:val="24"/>
        </w:rPr>
        <w:t>класс</w:t>
      </w:r>
    </w:p>
    <w:tbl>
      <w:tblPr>
        <w:tblW w:w="0" w:type="auto"/>
        <w:tblInd w:w="10" w:type="dxa"/>
        <w:tblLayout w:type="fixed"/>
        <w:tblCellMar>
          <w:left w:w="0" w:type="dxa"/>
          <w:right w:w="0" w:type="dxa"/>
        </w:tblCellMar>
        <w:tblLook w:val="00A0"/>
      </w:tblPr>
      <w:tblGrid>
        <w:gridCol w:w="480"/>
        <w:gridCol w:w="1760"/>
        <w:gridCol w:w="1620"/>
        <w:gridCol w:w="1620"/>
        <w:gridCol w:w="1480"/>
        <w:gridCol w:w="1680"/>
        <w:gridCol w:w="1280"/>
      </w:tblGrid>
      <w:tr w:rsidR="00F17E73" w:rsidRPr="00206FCC">
        <w:trPr>
          <w:trHeight w:val="221"/>
        </w:trPr>
        <w:tc>
          <w:tcPr>
            <w:tcW w:w="480" w:type="dxa"/>
            <w:tcBorders>
              <w:top w:val="single" w:sz="8" w:space="0" w:color="auto"/>
              <w:left w:val="single" w:sz="8" w:space="0" w:color="auto"/>
              <w:right w:val="single" w:sz="8" w:space="0" w:color="auto"/>
            </w:tcBorders>
            <w:vAlign w:val="bottom"/>
          </w:tcPr>
          <w:p w:rsidR="00F17E73" w:rsidRPr="00206FCC" w:rsidRDefault="00F17E73">
            <w:pPr>
              <w:spacing w:line="221" w:lineRule="exact"/>
              <w:ind w:left="120"/>
              <w:rPr>
                <w:sz w:val="20"/>
                <w:szCs w:val="20"/>
              </w:rPr>
            </w:pPr>
            <w:r>
              <w:rPr>
                <w:sz w:val="20"/>
                <w:szCs w:val="20"/>
              </w:rPr>
              <w:t>№</w:t>
            </w:r>
          </w:p>
        </w:tc>
        <w:tc>
          <w:tcPr>
            <w:tcW w:w="3380" w:type="dxa"/>
            <w:gridSpan w:val="2"/>
            <w:tcBorders>
              <w:top w:val="single" w:sz="8" w:space="0" w:color="auto"/>
              <w:right w:val="single" w:sz="8" w:space="0" w:color="auto"/>
            </w:tcBorders>
            <w:vAlign w:val="bottom"/>
          </w:tcPr>
          <w:p w:rsidR="00F17E73" w:rsidRPr="00206FCC" w:rsidRDefault="00F17E73">
            <w:pPr>
              <w:spacing w:line="221" w:lineRule="exact"/>
              <w:ind w:left="80"/>
              <w:rPr>
                <w:sz w:val="20"/>
                <w:szCs w:val="20"/>
              </w:rPr>
            </w:pPr>
            <w:r>
              <w:rPr>
                <w:sz w:val="20"/>
                <w:szCs w:val="20"/>
              </w:rPr>
              <w:t>Наименование раздела, темы</w:t>
            </w:r>
          </w:p>
        </w:tc>
        <w:tc>
          <w:tcPr>
            <w:tcW w:w="1620" w:type="dxa"/>
            <w:tcBorders>
              <w:top w:val="single" w:sz="8" w:space="0" w:color="auto"/>
              <w:right w:val="single" w:sz="8" w:space="0" w:color="auto"/>
            </w:tcBorders>
            <w:vAlign w:val="bottom"/>
          </w:tcPr>
          <w:p w:rsidR="00F17E73" w:rsidRPr="00206FCC" w:rsidRDefault="00F17E73">
            <w:pPr>
              <w:spacing w:line="221" w:lineRule="exact"/>
              <w:ind w:left="100"/>
              <w:rPr>
                <w:sz w:val="20"/>
                <w:szCs w:val="20"/>
              </w:rPr>
            </w:pPr>
            <w:r>
              <w:rPr>
                <w:sz w:val="20"/>
                <w:szCs w:val="20"/>
              </w:rPr>
              <w:t>Вид    учебного</w:t>
            </w:r>
          </w:p>
        </w:tc>
        <w:tc>
          <w:tcPr>
            <w:tcW w:w="4440" w:type="dxa"/>
            <w:gridSpan w:val="3"/>
            <w:tcBorders>
              <w:top w:val="single" w:sz="8" w:space="0" w:color="auto"/>
              <w:bottom w:val="single" w:sz="8" w:space="0" w:color="auto"/>
              <w:right w:val="single" w:sz="8" w:space="0" w:color="auto"/>
            </w:tcBorders>
            <w:vAlign w:val="bottom"/>
          </w:tcPr>
          <w:p w:rsidR="00F17E73" w:rsidRPr="00206FCC" w:rsidRDefault="00F17E73">
            <w:pPr>
              <w:spacing w:line="221" w:lineRule="exact"/>
              <w:ind w:left="840"/>
              <w:rPr>
                <w:sz w:val="20"/>
                <w:szCs w:val="20"/>
              </w:rPr>
            </w:pPr>
            <w:r>
              <w:rPr>
                <w:sz w:val="20"/>
                <w:szCs w:val="20"/>
              </w:rPr>
              <w:t>Общий объём времени (в часах)</w:t>
            </w:r>
          </w:p>
        </w:tc>
      </w:tr>
      <w:tr w:rsidR="00F17E73" w:rsidRPr="00206FCC">
        <w:trPr>
          <w:trHeight w:val="212"/>
        </w:trPr>
        <w:tc>
          <w:tcPr>
            <w:tcW w:w="480" w:type="dxa"/>
            <w:tcBorders>
              <w:left w:val="single" w:sz="8" w:space="0" w:color="auto"/>
              <w:right w:val="single" w:sz="8" w:space="0" w:color="auto"/>
            </w:tcBorders>
            <w:vAlign w:val="bottom"/>
          </w:tcPr>
          <w:p w:rsidR="00F17E73" w:rsidRPr="00206FCC" w:rsidRDefault="00F17E73">
            <w:pPr>
              <w:rPr>
                <w:sz w:val="18"/>
                <w:szCs w:val="18"/>
              </w:rPr>
            </w:pPr>
          </w:p>
        </w:tc>
        <w:tc>
          <w:tcPr>
            <w:tcW w:w="1760" w:type="dxa"/>
            <w:vAlign w:val="bottom"/>
          </w:tcPr>
          <w:p w:rsidR="00F17E73" w:rsidRPr="00206FCC" w:rsidRDefault="00F17E73">
            <w:pPr>
              <w:rPr>
                <w:sz w:val="18"/>
                <w:szCs w:val="18"/>
              </w:rPr>
            </w:pPr>
          </w:p>
        </w:tc>
        <w:tc>
          <w:tcPr>
            <w:tcW w:w="1620" w:type="dxa"/>
            <w:tcBorders>
              <w:right w:val="single" w:sz="8" w:space="0" w:color="auto"/>
            </w:tcBorders>
            <w:vAlign w:val="bottom"/>
          </w:tcPr>
          <w:p w:rsidR="00F17E73" w:rsidRPr="00206FCC" w:rsidRDefault="00F17E73">
            <w:pPr>
              <w:rPr>
                <w:sz w:val="18"/>
                <w:szCs w:val="18"/>
              </w:rPr>
            </w:pPr>
          </w:p>
        </w:tc>
        <w:tc>
          <w:tcPr>
            <w:tcW w:w="1620" w:type="dxa"/>
            <w:tcBorders>
              <w:right w:val="single" w:sz="8" w:space="0" w:color="auto"/>
            </w:tcBorders>
            <w:vAlign w:val="bottom"/>
          </w:tcPr>
          <w:p w:rsidR="00F17E73" w:rsidRPr="00206FCC" w:rsidRDefault="00F17E73">
            <w:pPr>
              <w:spacing w:line="202" w:lineRule="exact"/>
              <w:ind w:left="100"/>
              <w:rPr>
                <w:sz w:val="20"/>
                <w:szCs w:val="20"/>
              </w:rPr>
            </w:pPr>
            <w:r>
              <w:rPr>
                <w:sz w:val="20"/>
                <w:szCs w:val="20"/>
              </w:rPr>
              <w:t>занятия</w:t>
            </w:r>
          </w:p>
        </w:tc>
        <w:tc>
          <w:tcPr>
            <w:tcW w:w="1480" w:type="dxa"/>
            <w:tcBorders>
              <w:right w:val="single" w:sz="8" w:space="0" w:color="auto"/>
            </w:tcBorders>
            <w:vAlign w:val="bottom"/>
          </w:tcPr>
          <w:p w:rsidR="00F17E73" w:rsidRPr="00206FCC" w:rsidRDefault="00F17E73">
            <w:pPr>
              <w:spacing w:line="212" w:lineRule="exact"/>
              <w:jc w:val="center"/>
              <w:rPr>
                <w:sz w:val="20"/>
                <w:szCs w:val="20"/>
              </w:rPr>
            </w:pPr>
            <w:r>
              <w:rPr>
                <w:sz w:val="20"/>
                <w:szCs w:val="20"/>
              </w:rPr>
              <w:t>Максимальная</w:t>
            </w:r>
          </w:p>
        </w:tc>
        <w:tc>
          <w:tcPr>
            <w:tcW w:w="1680" w:type="dxa"/>
            <w:tcBorders>
              <w:right w:val="single" w:sz="8" w:space="0" w:color="auto"/>
            </w:tcBorders>
            <w:vAlign w:val="bottom"/>
          </w:tcPr>
          <w:p w:rsidR="00F17E73" w:rsidRPr="00206FCC" w:rsidRDefault="00F17E73">
            <w:pPr>
              <w:spacing w:line="212" w:lineRule="exact"/>
              <w:jc w:val="center"/>
              <w:rPr>
                <w:sz w:val="20"/>
                <w:szCs w:val="20"/>
              </w:rPr>
            </w:pPr>
            <w:r>
              <w:rPr>
                <w:sz w:val="20"/>
                <w:szCs w:val="20"/>
              </w:rPr>
              <w:t>Самостоятельная</w:t>
            </w:r>
          </w:p>
        </w:tc>
        <w:tc>
          <w:tcPr>
            <w:tcW w:w="1280" w:type="dxa"/>
            <w:tcBorders>
              <w:right w:val="single" w:sz="8" w:space="0" w:color="auto"/>
            </w:tcBorders>
            <w:vAlign w:val="bottom"/>
          </w:tcPr>
          <w:p w:rsidR="00F17E73" w:rsidRPr="00206FCC" w:rsidRDefault="00F17E73">
            <w:pPr>
              <w:spacing w:line="212" w:lineRule="exact"/>
              <w:jc w:val="center"/>
              <w:rPr>
                <w:sz w:val="20"/>
                <w:szCs w:val="20"/>
              </w:rPr>
            </w:pPr>
            <w:r>
              <w:rPr>
                <w:w w:val="98"/>
                <w:sz w:val="20"/>
                <w:szCs w:val="20"/>
              </w:rPr>
              <w:t>Аудиторные</w:t>
            </w:r>
          </w:p>
        </w:tc>
      </w:tr>
      <w:tr w:rsidR="00F17E73" w:rsidRPr="00206FCC">
        <w:trPr>
          <w:trHeight w:val="229"/>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760" w:type="dxa"/>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rPr>
                <w:sz w:val="19"/>
                <w:szCs w:val="19"/>
              </w:rPr>
            </w:pPr>
          </w:p>
        </w:tc>
        <w:tc>
          <w:tcPr>
            <w:tcW w:w="14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учебная</w:t>
            </w:r>
          </w:p>
        </w:tc>
        <w:tc>
          <w:tcPr>
            <w:tcW w:w="1680" w:type="dxa"/>
            <w:tcBorders>
              <w:right w:val="single" w:sz="8" w:space="0" w:color="auto"/>
            </w:tcBorders>
            <w:vAlign w:val="bottom"/>
          </w:tcPr>
          <w:p w:rsidR="00F17E73" w:rsidRPr="00206FCC" w:rsidRDefault="00F17E73">
            <w:pPr>
              <w:spacing w:line="229" w:lineRule="exact"/>
              <w:jc w:val="center"/>
              <w:rPr>
                <w:sz w:val="20"/>
                <w:szCs w:val="20"/>
              </w:rPr>
            </w:pPr>
            <w:r>
              <w:rPr>
                <w:w w:val="98"/>
                <w:sz w:val="20"/>
                <w:szCs w:val="20"/>
              </w:rPr>
              <w:t>работа</w:t>
            </w:r>
          </w:p>
        </w:tc>
        <w:tc>
          <w:tcPr>
            <w:tcW w:w="12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занятия</w:t>
            </w:r>
          </w:p>
        </w:tc>
      </w:tr>
      <w:tr w:rsidR="00F17E73" w:rsidRPr="00206FCC">
        <w:trPr>
          <w:trHeight w:val="236"/>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0"/>
                <w:szCs w:val="20"/>
              </w:rPr>
            </w:pPr>
          </w:p>
        </w:tc>
        <w:tc>
          <w:tcPr>
            <w:tcW w:w="1760" w:type="dxa"/>
            <w:tcBorders>
              <w:bottom w:val="single" w:sz="8" w:space="0" w:color="auto"/>
            </w:tcBorders>
            <w:vAlign w:val="bottom"/>
          </w:tcPr>
          <w:p w:rsidR="00F17E73" w:rsidRPr="00206FCC" w:rsidRDefault="00F17E73">
            <w:pPr>
              <w:rPr>
                <w:sz w:val="20"/>
                <w:szCs w:val="20"/>
              </w:rPr>
            </w:pPr>
          </w:p>
        </w:tc>
        <w:tc>
          <w:tcPr>
            <w:tcW w:w="1620" w:type="dxa"/>
            <w:tcBorders>
              <w:bottom w:val="single" w:sz="8" w:space="0" w:color="auto"/>
              <w:right w:val="single" w:sz="8" w:space="0" w:color="auto"/>
            </w:tcBorders>
            <w:vAlign w:val="bottom"/>
          </w:tcPr>
          <w:p w:rsidR="00F17E73" w:rsidRPr="00206FCC" w:rsidRDefault="00F17E73">
            <w:pPr>
              <w:rPr>
                <w:sz w:val="20"/>
                <w:szCs w:val="20"/>
              </w:rPr>
            </w:pPr>
          </w:p>
        </w:tc>
        <w:tc>
          <w:tcPr>
            <w:tcW w:w="1620" w:type="dxa"/>
            <w:tcBorders>
              <w:bottom w:val="single" w:sz="8" w:space="0" w:color="auto"/>
              <w:right w:val="single" w:sz="8" w:space="0" w:color="auto"/>
            </w:tcBorders>
            <w:vAlign w:val="bottom"/>
          </w:tcPr>
          <w:p w:rsidR="00F17E73" w:rsidRPr="00206FCC" w:rsidRDefault="00F17E73">
            <w:pPr>
              <w:rPr>
                <w:sz w:val="20"/>
                <w:szCs w:val="20"/>
              </w:rPr>
            </w:pPr>
          </w:p>
        </w:tc>
        <w:tc>
          <w:tcPr>
            <w:tcW w:w="1480" w:type="dxa"/>
            <w:tcBorders>
              <w:bottom w:val="single" w:sz="8" w:space="0" w:color="auto"/>
              <w:right w:val="single" w:sz="8" w:space="0" w:color="auto"/>
            </w:tcBorders>
            <w:vAlign w:val="bottom"/>
          </w:tcPr>
          <w:p w:rsidR="00F17E73" w:rsidRPr="00206FCC" w:rsidRDefault="00F17E73">
            <w:pPr>
              <w:jc w:val="center"/>
              <w:rPr>
                <w:sz w:val="20"/>
                <w:szCs w:val="20"/>
              </w:rPr>
            </w:pPr>
            <w:r>
              <w:rPr>
                <w:w w:val="99"/>
                <w:sz w:val="20"/>
                <w:szCs w:val="20"/>
              </w:rPr>
              <w:t>нагрузка</w:t>
            </w:r>
          </w:p>
        </w:tc>
        <w:tc>
          <w:tcPr>
            <w:tcW w:w="1680" w:type="dxa"/>
            <w:tcBorders>
              <w:bottom w:val="single" w:sz="8" w:space="0" w:color="auto"/>
              <w:right w:val="single" w:sz="8" w:space="0" w:color="auto"/>
            </w:tcBorders>
            <w:vAlign w:val="bottom"/>
          </w:tcPr>
          <w:p w:rsidR="00F17E73" w:rsidRPr="00206FCC" w:rsidRDefault="00F17E73">
            <w:pPr>
              <w:rPr>
                <w:sz w:val="20"/>
                <w:szCs w:val="20"/>
              </w:rPr>
            </w:pPr>
          </w:p>
        </w:tc>
        <w:tc>
          <w:tcPr>
            <w:tcW w:w="1280" w:type="dxa"/>
            <w:tcBorders>
              <w:bottom w:val="single" w:sz="8" w:space="0" w:color="auto"/>
              <w:right w:val="single" w:sz="8" w:space="0" w:color="auto"/>
            </w:tcBorders>
            <w:vAlign w:val="bottom"/>
          </w:tcPr>
          <w:p w:rsidR="00F17E73" w:rsidRPr="00206FCC" w:rsidRDefault="00F17E73">
            <w:pPr>
              <w:rPr>
                <w:sz w:val="20"/>
                <w:szCs w:val="20"/>
              </w:rPr>
            </w:pP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w:t>
            </w:r>
          </w:p>
        </w:tc>
        <w:tc>
          <w:tcPr>
            <w:tcW w:w="176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Нотная грамота</w:t>
            </w: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2</w:t>
            </w:r>
          </w:p>
        </w:tc>
        <w:tc>
          <w:tcPr>
            <w:tcW w:w="3380" w:type="dxa"/>
            <w:gridSpan w:val="2"/>
            <w:tcBorders>
              <w:right w:val="single" w:sz="8" w:space="0" w:color="auto"/>
            </w:tcBorders>
            <w:vAlign w:val="bottom"/>
          </w:tcPr>
          <w:p w:rsidR="00F17E73" w:rsidRPr="00206FCC" w:rsidRDefault="00F17E73">
            <w:pPr>
              <w:spacing w:line="262" w:lineRule="exact"/>
              <w:ind w:left="80"/>
              <w:rPr>
                <w:sz w:val="20"/>
                <w:szCs w:val="20"/>
              </w:rPr>
            </w:pPr>
            <w:r>
              <w:rPr>
                <w:sz w:val="24"/>
                <w:szCs w:val="24"/>
              </w:rPr>
              <w:t>Гамма До мажор, устойчивые</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380" w:type="dxa"/>
            <w:gridSpan w:val="2"/>
            <w:tcBorders>
              <w:bottom w:val="single" w:sz="8" w:space="0" w:color="auto"/>
              <w:right w:val="single" w:sz="8" w:space="0" w:color="auto"/>
            </w:tcBorders>
            <w:vAlign w:val="bottom"/>
          </w:tcPr>
          <w:p w:rsidR="00F17E73" w:rsidRPr="00206FCC" w:rsidRDefault="00F17E73">
            <w:pPr>
              <w:spacing w:line="273" w:lineRule="exact"/>
              <w:ind w:left="80"/>
              <w:rPr>
                <w:sz w:val="20"/>
                <w:szCs w:val="20"/>
              </w:rPr>
            </w:pPr>
            <w:r>
              <w:rPr>
                <w:sz w:val="24"/>
                <w:szCs w:val="24"/>
              </w:rPr>
              <w:t>и неустойчивые ступени</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3</w:t>
            </w:r>
          </w:p>
        </w:tc>
        <w:tc>
          <w:tcPr>
            <w:tcW w:w="1760" w:type="dxa"/>
            <w:vAlign w:val="bottom"/>
          </w:tcPr>
          <w:p w:rsidR="00F17E73" w:rsidRPr="00206FCC" w:rsidRDefault="00F17E73">
            <w:pPr>
              <w:spacing w:line="262" w:lineRule="exact"/>
              <w:ind w:left="80"/>
              <w:rPr>
                <w:sz w:val="20"/>
                <w:szCs w:val="20"/>
              </w:rPr>
            </w:pPr>
            <w:r>
              <w:rPr>
                <w:sz w:val="24"/>
                <w:szCs w:val="24"/>
              </w:rPr>
              <w:t>Разрешение</w:t>
            </w:r>
          </w:p>
        </w:tc>
        <w:tc>
          <w:tcPr>
            <w:tcW w:w="16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неустойчивых</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380" w:type="dxa"/>
            <w:gridSpan w:val="2"/>
            <w:tcBorders>
              <w:bottom w:val="single" w:sz="8" w:space="0" w:color="auto"/>
              <w:right w:val="single" w:sz="8" w:space="0" w:color="auto"/>
            </w:tcBorders>
            <w:vAlign w:val="bottom"/>
          </w:tcPr>
          <w:p w:rsidR="00F17E73" w:rsidRPr="00206FCC" w:rsidRDefault="00F17E73">
            <w:pPr>
              <w:spacing w:line="273" w:lineRule="exact"/>
              <w:ind w:left="80"/>
              <w:rPr>
                <w:sz w:val="20"/>
                <w:szCs w:val="20"/>
              </w:rPr>
            </w:pPr>
            <w:r>
              <w:rPr>
                <w:sz w:val="24"/>
                <w:szCs w:val="24"/>
              </w:rPr>
              <w:t>ступеней, вводные звуки</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4</w:t>
            </w:r>
          </w:p>
        </w:tc>
        <w:tc>
          <w:tcPr>
            <w:tcW w:w="1760" w:type="dxa"/>
            <w:vAlign w:val="bottom"/>
          </w:tcPr>
          <w:p w:rsidR="00F17E73" w:rsidRPr="00206FCC" w:rsidRDefault="00F17E73">
            <w:pPr>
              <w:spacing w:line="262" w:lineRule="exact"/>
              <w:ind w:left="80"/>
              <w:rPr>
                <w:sz w:val="20"/>
                <w:szCs w:val="20"/>
              </w:rPr>
            </w:pPr>
            <w:r>
              <w:rPr>
                <w:sz w:val="24"/>
                <w:szCs w:val="24"/>
              </w:rPr>
              <w:t>Опевание</w:t>
            </w:r>
          </w:p>
        </w:tc>
        <w:tc>
          <w:tcPr>
            <w:tcW w:w="16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устойчивых</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760" w:type="dxa"/>
            <w:vAlign w:val="bottom"/>
          </w:tcPr>
          <w:p w:rsidR="00F17E73" w:rsidRPr="00206FCC" w:rsidRDefault="00F17E73">
            <w:pPr>
              <w:spacing w:line="274" w:lineRule="exact"/>
              <w:ind w:left="80"/>
              <w:rPr>
                <w:sz w:val="20"/>
                <w:szCs w:val="20"/>
              </w:rPr>
            </w:pPr>
            <w:r>
              <w:rPr>
                <w:sz w:val="24"/>
                <w:szCs w:val="24"/>
              </w:rPr>
              <w:t>ступеней.</w:t>
            </w:r>
          </w:p>
        </w:tc>
        <w:tc>
          <w:tcPr>
            <w:tcW w:w="1620" w:type="dxa"/>
            <w:tcBorders>
              <w:right w:val="single" w:sz="8" w:space="0" w:color="auto"/>
            </w:tcBorders>
            <w:vAlign w:val="bottom"/>
          </w:tcPr>
          <w:p w:rsidR="00F17E73" w:rsidRPr="00206FCC" w:rsidRDefault="00F17E73">
            <w:pPr>
              <w:spacing w:line="274" w:lineRule="exact"/>
              <w:jc w:val="right"/>
              <w:rPr>
                <w:sz w:val="20"/>
                <w:szCs w:val="20"/>
              </w:rPr>
            </w:pPr>
            <w:r>
              <w:rPr>
                <w:sz w:val="24"/>
                <w:szCs w:val="24"/>
              </w:rPr>
              <w:t>Тоническое</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760" w:type="dxa"/>
            <w:tcBorders>
              <w:bottom w:val="single" w:sz="8" w:space="0" w:color="auto"/>
            </w:tcBorders>
            <w:vAlign w:val="bottom"/>
          </w:tcPr>
          <w:p w:rsidR="00F17E73" w:rsidRPr="00206FCC" w:rsidRDefault="00F17E73">
            <w:pPr>
              <w:ind w:left="80"/>
              <w:rPr>
                <w:sz w:val="20"/>
                <w:szCs w:val="20"/>
              </w:rPr>
            </w:pPr>
            <w:r>
              <w:rPr>
                <w:sz w:val="24"/>
                <w:szCs w:val="24"/>
              </w:rPr>
              <w:t>трезвучие</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5</w:t>
            </w:r>
          </w:p>
        </w:tc>
        <w:tc>
          <w:tcPr>
            <w:tcW w:w="3380" w:type="dxa"/>
            <w:gridSpan w:val="2"/>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Длительности, размер, такт</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6</w:t>
            </w:r>
          </w:p>
        </w:tc>
        <w:tc>
          <w:tcPr>
            <w:tcW w:w="176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Размер 2/4</w:t>
            </w: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7</w:t>
            </w:r>
          </w:p>
        </w:tc>
        <w:tc>
          <w:tcPr>
            <w:tcW w:w="3380" w:type="dxa"/>
            <w:gridSpan w:val="2"/>
            <w:tcBorders>
              <w:right w:val="single" w:sz="8" w:space="0" w:color="auto"/>
            </w:tcBorders>
            <w:vAlign w:val="bottom"/>
          </w:tcPr>
          <w:p w:rsidR="00F17E73" w:rsidRPr="00206FCC" w:rsidRDefault="00F17E73">
            <w:pPr>
              <w:spacing w:line="259" w:lineRule="exact"/>
              <w:ind w:left="80"/>
              <w:rPr>
                <w:sz w:val="20"/>
                <w:szCs w:val="20"/>
              </w:rPr>
            </w:pPr>
            <w:r>
              <w:rPr>
                <w:sz w:val="24"/>
                <w:szCs w:val="24"/>
              </w:rPr>
              <w:t>Текущий контроль</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760" w:type="dxa"/>
            <w:tcBorders>
              <w:bottom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5"/>
        </w:trPr>
        <w:tc>
          <w:tcPr>
            <w:tcW w:w="480" w:type="dxa"/>
            <w:tcBorders>
              <w:left w:val="single" w:sz="8" w:space="0" w:color="auto"/>
              <w:right w:val="single" w:sz="8" w:space="0" w:color="auto"/>
            </w:tcBorders>
            <w:vAlign w:val="bottom"/>
          </w:tcPr>
          <w:p w:rsidR="00F17E73" w:rsidRPr="00206FCC" w:rsidRDefault="00F17E73">
            <w:pPr>
              <w:spacing w:line="265" w:lineRule="exact"/>
              <w:ind w:left="120"/>
              <w:rPr>
                <w:sz w:val="20"/>
                <w:szCs w:val="20"/>
              </w:rPr>
            </w:pPr>
            <w:r>
              <w:rPr>
                <w:sz w:val="24"/>
                <w:szCs w:val="24"/>
              </w:rPr>
              <w:t>8</w:t>
            </w:r>
          </w:p>
        </w:tc>
        <w:tc>
          <w:tcPr>
            <w:tcW w:w="3380" w:type="dxa"/>
            <w:gridSpan w:val="2"/>
            <w:tcBorders>
              <w:right w:val="single" w:sz="8" w:space="0" w:color="auto"/>
            </w:tcBorders>
            <w:vAlign w:val="bottom"/>
          </w:tcPr>
          <w:p w:rsidR="00F17E73" w:rsidRPr="00206FCC" w:rsidRDefault="00F17E73">
            <w:pPr>
              <w:spacing w:line="265" w:lineRule="exact"/>
              <w:ind w:left="80"/>
              <w:rPr>
                <w:sz w:val="20"/>
                <w:szCs w:val="20"/>
              </w:rPr>
            </w:pPr>
            <w:r>
              <w:rPr>
                <w:sz w:val="24"/>
                <w:szCs w:val="24"/>
              </w:rPr>
              <w:t>Изучение   элементов   гаммы</w:t>
            </w:r>
          </w:p>
        </w:tc>
        <w:tc>
          <w:tcPr>
            <w:tcW w:w="1620" w:type="dxa"/>
            <w:tcBorders>
              <w:right w:val="single" w:sz="8" w:space="0" w:color="auto"/>
            </w:tcBorders>
            <w:vAlign w:val="bottom"/>
          </w:tcPr>
          <w:p w:rsidR="00F17E73" w:rsidRPr="00206FCC" w:rsidRDefault="00F17E73">
            <w:pPr>
              <w:spacing w:line="265"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5"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5"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5"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76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соль мажор</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9</w:t>
            </w:r>
          </w:p>
        </w:tc>
        <w:tc>
          <w:tcPr>
            <w:tcW w:w="176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Размер ¾</w:t>
            </w: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10</w:t>
            </w:r>
          </w:p>
        </w:tc>
        <w:tc>
          <w:tcPr>
            <w:tcW w:w="3380" w:type="dxa"/>
            <w:gridSpan w:val="2"/>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Устные диктанты</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bl>
    <w:p w:rsidR="00F17E73" w:rsidRDefault="00F17E73">
      <w:pPr>
        <w:sectPr w:rsidR="00F17E73">
          <w:pgSz w:w="11900" w:h="16838"/>
          <w:pgMar w:top="840" w:right="839" w:bottom="559" w:left="1020" w:header="0" w:footer="0" w:gutter="0"/>
          <w:cols w:space="720" w:equalWidth="0">
            <w:col w:w="10040"/>
          </w:cols>
        </w:sectPr>
      </w:pPr>
    </w:p>
    <w:tbl>
      <w:tblPr>
        <w:tblW w:w="0" w:type="auto"/>
        <w:tblInd w:w="10" w:type="dxa"/>
        <w:tblLayout w:type="fixed"/>
        <w:tblCellMar>
          <w:left w:w="0" w:type="dxa"/>
          <w:right w:w="0" w:type="dxa"/>
        </w:tblCellMar>
        <w:tblLook w:val="00A0"/>
      </w:tblPr>
      <w:tblGrid>
        <w:gridCol w:w="480"/>
        <w:gridCol w:w="1200"/>
        <w:gridCol w:w="400"/>
        <w:gridCol w:w="820"/>
        <w:gridCol w:w="960"/>
        <w:gridCol w:w="1620"/>
        <w:gridCol w:w="1480"/>
        <w:gridCol w:w="1680"/>
        <w:gridCol w:w="1280"/>
      </w:tblGrid>
      <w:tr w:rsidR="00F17E73" w:rsidRPr="00206FCC">
        <w:trPr>
          <w:trHeight w:val="276"/>
        </w:trPr>
        <w:tc>
          <w:tcPr>
            <w:tcW w:w="480" w:type="dxa"/>
            <w:tcBorders>
              <w:top w:val="single" w:sz="8" w:space="0" w:color="auto"/>
              <w:left w:val="single" w:sz="8" w:space="0" w:color="auto"/>
              <w:right w:val="single" w:sz="8" w:space="0" w:color="auto"/>
            </w:tcBorders>
            <w:vAlign w:val="bottom"/>
          </w:tcPr>
          <w:p w:rsidR="00F17E73" w:rsidRPr="00206FCC" w:rsidRDefault="00F17E73">
            <w:pPr>
              <w:ind w:left="120"/>
              <w:rPr>
                <w:sz w:val="20"/>
                <w:szCs w:val="20"/>
              </w:rPr>
            </w:pPr>
            <w:r>
              <w:rPr>
                <w:sz w:val="24"/>
                <w:szCs w:val="24"/>
              </w:rPr>
              <w:lastRenderedPageBreak/>
              <w:t>11</w:t>
            </w:r>
          </w:p>
        </w:tc>
        <w:tc>
          <w:tcPr>
            <w:tcW w:w="2420" w:type="dxa"/>
            <w:gridSpan w:val="3"/>
            <w:tcBorders>
              <w:top w:val="single" w:sz="8" w:space="0" w:color="auto"/>
            </w:tcBorders>
            <w:vAlign w:val="bottom"/>
          </w:tcPr>
          <w:p w:rsidR="00F17E73" w:rsidRPr="00206FCC" w:rsidRDefault="00F17E73">
            <w:pPr>
              <w:ind w:left="80"/>
              <w:rPr>
                <w:sz w:val="20"/>
                <w:szCs w:val="20"/>
              </w:rPr>
            </w:pPr>
            <w:r>
              <w:rPr>
                <w:sz w:val="24"/>
                <w:szCs w:val="24"/>
              </w:rPr>
              <w:t>Текущий контроль</w:t>
            </w:r>
          </w:p>
        </w:tc>
        <w:tc>
          <w:tcPr>
            <w:tcW w:w="960" w:type="dxa"/>
            <w:tcBorders>
              <w:top w:val="single" w:sz="8" w:space="0" w:color="auto"/>
              <w:right w:val="single" w:sz="8" w:space="0" w:color="auto"/>
            </w:tcBorders>
            <w:vAlign w:val="bottom"/>
          </w:tcPr>
          <w:p w:rsidR="00F17E73" w:rsidRPr="00206FCC" w:rsidRDefault="00F17E73">
            <w:pPr>
              <w:rPr>
                <w:sz w:val="24"/>
                <w:szCs w:val="24"/>
              </w:rPr>
            </w:pPr>
          </w:p>
        </w:tc>
        <w:tc>
          <w:tcPr>
            <w:tcW w:w="1620" w:type="dxa"/>
            <w:tcBorders>
              <w:top w:val="single" w:sz="8" w:space="0" w:color="auto"/>
              <w:right w:val="single" w:sz="8" w:space="0" w:color="auto"/>
            </w:tcBorders>
            <w:vAlign w:val="bottom"/>
          </w:tcPr>
          <w:p w:rsidR="00F17E73" w:rsidRPr="00206FCC" w:rsidRDefault="00F17E73">
            <w:pPr>
              <w:ind w:left="100"/>
              <w:rPr>
                <w:sz w:val="20"/>
                <w:szCs w:val="20"/>
              </w:rPr>
            </w:pPr>
            <w:r>
              <w:rPr>
                <w:sz w:val="24"/>
                <w:szCs w:val="24"/>
              </w:rPr>
              <w:t>Контрольный</w:t>
            </w:r>
          </w:p>
        </w:tc>
        <w:tc>
          <w:tcPr>
            <w:tcW w:w="1480" w:type="dxa"/>
            <w:tcBorders>
              <w:top w:val="single" w:sz="8" w:space="0" w:color="auto"/>
              <w:right w:val="single" w:sz="8" w:space="0" w:color="auto"/>
            </w:tcBorders>
            <w:vAlign w:val="bottom"/>
          </w:tcPr>
          <w:p w:rsidR="00F17E73" w:rsidRPr="00206FCC" w:rsidRDefault="00F17E73">
            <w:pPr>
              <w:jc w:val="center"/>
              <w:rPr>
                <w:sz w:val="20"/>
                <w:szCs w:val="20"/>
              </w:rPr>
            </w:pPr>
            <w:r>
              <w:rPr>
                <w:sz w:val="24"/>
                <w:szCs w:val="24"/>
              </w:rPr>
              <w:t>2,5</w:t>
            </w:r>
          </w:p>
        </w:tc>
        <w:tc>
          <w:tcPr>
            <w:tcW w:w="1680" w:type="dxa"/>
            <w:tcBorders>
              <w:top w:val="single" w:sz="8" w:space="0" w:color="auto"/>
              <w:right w:val="single" w:sz="8" w:space="0" w:color="auto"/>
            </w:tcBorders>
            <w:vAlign w:val="bottom"/>
          </w:tcPr>
          <w:p w:rsidR="00F17E73" w:rsidRPr="00206FCC" w:rsidRDefault="00F17E73">
            <w:pPr>
              <w:jc w:val="center"/>
              <w:rPr>
                <w:sz w:val="20"/>
                <w:szCs w:val="20"/>
              </w:rPr>
            </w:pPr>
            <w:r>
              <w:rPr>
                <w:w w:val="99"/>
                <w:sz w:val="24"/>
                <w:szCs w:val="24"/>
              </w:rPr>
              <w:t>1</w:t>
            </w:r>
          </w:p>
        </w:tc>
        <w:tc>
          <w:tcPr>
            <w:tcW w:w="1280" w:type="dxa"/>
            <w:tcBorders>
              <w:top w:val="single" w:sz="8" w:space="0" w:color="auto"/>
              <w:right w:val="single" w:sz="8" w:space="0" w:color="auto"/>
            </w:tcBorders>
            <w:vAlign w:val="bottom"/>
          </w:tcPr>
          <w:p w:rsidR="00F17E73" w:rsidRPr="00206FCC" w:rsidRDefault="00F17E73">
            <w:pPr>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12</w:t>
            </w:r>
          </w:p>
        </w:tc>
        <w:tc>
          <w:tcPr>
            <w:tcW w:w="1200" w:type="dxa"/>
            <w:vAlign w:val="bottom"/>
          </w:tcPr>
          <w:p w:rsidR="00F17E73" w:rsidRPr="00206FCC" w:rsidRDefault="00F17E73">
            <w:pPr>
              <w:spacing w:line="259" w:lineRule="exact"/>
              <w:ind w:left="80"/>
              <w:rPr>
                <w:sz w:val="20"/>
                <w:szCs w:val="20"/>
              </w:rPr>
            </w:pPr>
            <w:r>
              <w:rPr>
                <w:sz w:val="24"/>
                <w:szCs w:val="24"/>
              </w:rPr>
              <w:t>Изучение</w:t>
            </w:r>
          </w:p>
        </w:tc>
        <w:tc>
          <w:tcPr>
            <w:tcW w:w="1220" w:type="dxa"/>
            <w:gridSpan w:val="2"/>
            <w:vAlign w:val="bottom"/>
          </w:tcPr>
          <w:p w:rsidR="00F17E73" w:rsidRPr="00206FCC" w:rsidRDefault="00F17E73">
            <w:pPr>
              <w:spacing w:line="259" w:lineRule="exact"/>
              <w:ind w:left="20"/>
              <w:rPr>
                <w:sz w:val="20"/>
                <w:szCs w:val="20"/>
              </w:rPr>
            </w:pPr>
            <w:r>
              <w:rPr>
                <w:sz w:val="24"/>
                <w:szCs w:val="24"/>
              </w:rPr>
              <w:t>элементов</w:t>
            </w:r>
          </w:p>
        </w:tc>
        <w:tc>
          <w:tcPr>
            <w:tcW w:w="960" w:type="dxa"/>
            <w:tcBorders>
              <w:right w:val="single" w:sz="8" w:space="0" w:color="auto"/>
            </w:tcBorders>
            <w:vAlign w:val="bottom"/>
          </w:tcPr>
          <w:p w:rsidR="00F17E73" w:rsidRPr="00206FCC" w:rsidRDefault="00F17E73">
            <w:pPr>
              <w:spacing w:line="259" w:lineRule="exact"/>
              <w:jc w:val="right"/>
              <w:rPr>
                <w:sz w:val="20"/>
                <w:szCs w:val="20"/>
              </w:rPr>
            </w:pPr>
            <w:r>
              <w:rPr>
                <w:w w:val="99"/>
                <w:sz w:val="24"/>
                <w:szCs w:val="24"/>
              </w:rPr>
              <w:t>гамммы</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ind w:left="80"/>
              <w:rPr>
                <w:sz w:val="20"/>
                <w:szCs w:val="20"/>
              </w:rPr>
            </w:pPr>
            <w:r>
              <w:rPr>
                <w:sz w:val="24"/>
                <w:szCs w:val="24"/>
              </w:rPr>
              <w:t>Ре мажор</w:t>
            </w: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13</w:t>
            </w:r>
          </w:p>
        </w:tc>
        <w:tc>
          <w:tcPr>
            <w:tcW w:w="1200" w:type="dxa"/>
            <w:vAlign w:val="bottom"/>
          </w:tcPr>
          <w:p w:rsidR="00F17E73" w:rsidRPr="00206FCC" w:rsidRDefault="00F17E73">
            <w:pPr>
              <w:spacing w:line="264" w:lineRule="exact"/>
              <w:ind w:left="80"/>
              <w:rPr>
                <w:sz w:val="20"/>
                <w:szCs w:val="20"/>
              </w:rPr>
            </w:pPr>
            <w:r>
              <w:rPr>
                <w:sz w:val="24"/>
                <w:szCs w:val="24"/>
              </w:rPr>
              <w:t>Изучение</w:t>
            </w:r>
          </w:p>
        </w:tc>
        <w:tc>
          <w:tcPr>
            <w:tcW w:w="1220" w:type="dxa"/>
            <w:gridSpan w:val="2"/>
            <w:vAlign w:val="bottom"/>
          </w:tcPr>
          <w:p w:rsidR="00F17E73" w:rsidRPr="00206FCC" w:rsidRDefault="00F17E73">
            <w:pPr>
              <w:spacing w:line="264" w:lineRule="exact"/>
              <w:ind w:left="100"/>
              <w:rPr>
                <w:sz w:val="20"/>
                <w:szCs w:val="20"/>
              </w:rPr>
            </w:pPr>
            <w:r>
              <w:rPr>
                <w:sz w:val="24"/>
                <w:szCs w:val="24"/>
              </w:rPr>
              <w:t>элементов</w:t>
            </w:r>
          </w:p>
        </w:tc>
        <w:tc>
          <w:tcPr>
            <w:tcW w:w="960" w:type="dxa"/>
            <w:tcBorders>
              <w:right w:val="single" w:sz="8" w:space="0" w:color="auto"/>
            </w:tcBorders>
            <w:vAlign w:val="bottom"/>
          </w:tcPr>
          <w:p w:rsidR="00F17E73" w:rsidRPr="00206FCC" w:rsidRDefault="00F17E73">
            <w:pPr>
              <w:spacing w:line="264" w:lineRule="exact"/>
              <w:jc w:val="right"/>
              <w:rPr>
                <w:sz w:val="20"/>
                <w:szCs w:val="20"/>
              </w:rPr>
            </w:pPr>
            <w:r>
              <w:rPr>
                <w:sz w:val="24"/>
                <w:szCs w:val="24"/>
              </w:rPr>
              <w:t>гаммы</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Фа мажор</w:t>
            </w: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14</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Гамма ля минор</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15</w:t>
            </w:r>
          </w:p>
        </w:tc>
        <w:tc>
          <w:tcPr>
            <w:tcW w:w="1200" w:type="dxa"/>
            <w:vAlign w:val="bottom"/>
          </w:tcPr>
          <w:p w:rsidR="00F17E73" w:rsidRPr="00206FCC" w:rsidRDefault="00F17E73">
            <w:pPr>
              <w:spacing w:line="259" w:lineRule="exact"/>
              <w:ind w:left="80"/>
              <w:rPr>
                <w:sz w:val="20"/>
                <w:szCs w:val="20"/>
              </w:rPr>
            </w:pPr>
            <w:r>
              <w:rPr>
                <w:sz w:val="24"/>
                <w:szCs w:val="24"/>
              </w:rPr>
              <w:t>Запись</w:t>
            </w:r>
          </w:p>
        </w:tc>
        <w:tc>
          <w:tcPr>
            <w:tcW w:w="400" w:type="dxa"/>
            <w:vAlign w:val="bottom"/>
          </w:tcPr>
          <w:p w:rsidR="00F17E73" w:rsidRPr="00206FCC" w:rsidRDefault="00F17E73"/>
        </w:tc>
        <w:tc>
          <w:tcPr>
            <w:tcW w:w="1780" w:type="dxa"/>
            <w:gridSpan w:val="2"/>
            <w:tcBorders>
              <w:right w:val="single" w:sz="8" w:space="0" w:color="auto"/>
            </w:tcBorders>
            <w:vAlign w:val="bottom"/>
          </w:tcPr>
          <w:p w:rsidR="00F17E73" w:rsidRPr="00206FCC" w:rsidRDefault="00F17E73">
            <w:pPr>
              <w:spacing w:line="259" w:lineRule="exact"/>
              <w:jc w:val="right"/>
              <w:rPr>
                <w:sz w:val="20"/>
                <w:szCs w:val="20"/>
              </w:rPr>
            </w:pPr>
            <w:r>
              <w:rPr>
                <w:sz w:val="24"/>
                <w:szCs w:val="24"/>
              </w:rPr>
              <w:t>одноголосных</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380" w:type="dxa"/>
            <w:gridSpan w:val="4"/>
            <w:tcBorders>
              <w:bottom w:val="single" w:sz="8" w:space="0" w:color="auto"/>
              <w:right w:val="single" w:sz="8" w:space="0" w:color="auto"/>
            </w:tcBorders>
            <w:vAlign w:val="bottom"/>
          </w:tcPr>
          <w:p w:rsidR="00F17E73" w:rsidRPr="00206FCC" w:rsidRDefault="00F17E73">
            <w:pPr>
              <w:ind w:left="80"/>
              <w:rPr>
                <w:sz w:val="20"/>
                <w:szCs w:val="20"/>
              </w:rPr>
            </w:pPr>
            <w:r>
              <w:rPr>
                <w:sz w:val="24"/>
                <w:szCs w:val="24"/>
              </w:rPr>
              <w:t>диктантов в размере 2/4</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16</w:t>
            </w:r>
          </w:p>
        </w:tc>
        <w:tc>
          <w:tcPr>
            <w:tcW w:w="3380" w:type="dxa"/>
            <w:gridSpan w:val="4"/>
            <w:tcBorders>
              <w:right w:val="single" w:sz="8" w:space="0" w:color="auto"/>
            </w:tcBorders>
            <w:vAlign w:val="bottom"/>
          </w:tcPr>
          <w:p w:rsidR="00F17E73" w:rsidRPr="00206FCC" w:rsidRDefault="00F17E73">
            <w:pPr>
              <w:spacing w:line="259" w:lineRule="exact"/>
              <w:ind w:left="80"/>
              <w:rPr>
                <w:sz w:val="20"/>
                <w:szCs w:val="20"/>
              </w:rPr>
            </w:pPr>
            <w:r>
              <w:rPr>
                <w:sz w:val="24"/>
                <w:szCs w:val="24"/>
              </w:rPr>
              <w:t>Затакт четверть, две восьмые</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00" w:type="dxa"/>
            <w:gridSpan w:val="2"/>
            <w:tcBorders>
              <w:bottom w:val="single" w:sz="8" w:space="0" w:color="auto"/>
            </w:tcBorders>
            <w:vAlign w:val="bottom"/>
          </w:tcPr>
          <w:p w:rsidR="00F17E73" w:rsidRPr="00206FCC" w:rsidRDefault="00F17E73">
            <w:pPr>
              <w:ind w:left="80"/>
              <w:rPr>
                <w:sz w:val="20"/>
                <w:szCs w:val="20"/>
              </w:rPr>
            </w:pPr>
            <w:r>
              <w:rPr>
                <w:sz w:val="24"/>
                <w:szCs w:val="24"/>
              </w:rPr>
              <w:t>в размере 2/4</w:t>
            </w: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17</w:t>
            </w:r>
          </w:p>
        </w:tc>
        <w:tc>
          <w:tcPr>
            <w:tcW w:w="242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96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18</w:t>
            </w:r>
          </w:p>
        </w:tc>
        <w:tc>
          <w:tcPr>
            <w:tcW w:w="3380" w:type="dxa"/>
            <w:gridSpan w:val="4"/>
            <w:tcBorders>
              <w:right w:val="single" w:sz="8" w:space="0" w:color="auto"/>
            </w:tcBorders>
            <w:vAlign w:val="bottom"/>
          </w:tcPr>
          <w:p w:rsidR="00F17E73" w:rsidRPr="00206FCC" w:rsidRDefault="00F17E73">
            <w:pPr>
              <w:spacing w:line="259" w:lineRule="exact"/>
              <w:ind w:left="80"/>
              <w:rPr>
                <w:sz w:val="20"/>
                <w:szCs w:val="20"/>
              </w:rPr>
            </w:pPr>
            <w:r>
              <w:rPr>
                <w:sz w:val="24"/>
                <w:szCs w:val="24"/>
              </w:rPr>
              <w:t>Изучение элементов гаммы си</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00" w:type="dxa"/>
            <w:gridSpan w:val="2"/>
            <w:tcBorders>
              <w:bottom w:val="single" w:sz="8" w:space="0" w:color="auto"/>
            </w:tcBorders>
            <w:vAlign w:val="bottom"/>
          </w:tcPr>
          <w:p w:rsidR="00F17E73" w:rsidRPr="00206FCC" w:rsidRDefault="00F17E73">
            <w:pPr>
              <w:ind w:left="80"/>
              <w:rPr>
                <w:sz w:val="20"/>
                <w:szCs w:val="20"/>
              </w:rPr>
            </w:pPr>
            <w:r>
              <w:rPr>
                <w:sz w:val="24"/>
                <w:szCs w:val="24"/>
              </w:rPr>
              <w:t>бемоль мажор</w:t>
            </w: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19</w:t>
            </w:r>
          </w:p>
        </w:tc>
        <w:tc>
          <w:tcPr>
            <w:tcW w:w="1200" w:type="dxa"/>
            <w:vAlign w:val="bottom"/>
          </w:tcPr>
          <w:p w:rsidR="00F17E73" w:rsidRPr="00206FCC" w:rsidRDefault="00F17E73">
            <w:pPr>
              <w:spacing w:line="259" w:lineRule="exact"/>
              <w:ind w:left="80"/>
              <w:rPr>
                <w:sz w:val="20"/>
                <w:szCs w:val="20"/>
              </w:rPr>
            </w:pPr>
            <w:r>
              <w:rPr>
                <w:sz w:val="24"/>
                <w:szCs w:val="24"/>
              </w:rPr>
              <w:t>Запись</w:t>
            </w:r>
          </w:p>
        </w:tc>
        <w:tc>
          <w:tcPr>
            <w:tcW w:w="400" w:type="dxa"/>
            <w:vAlign w:val="bottom"/>
          </w:tcPr>
          <w:p w:rsidR="00F17E73" w:rsidRPr="00206FCC" w:rsidRDefault="00F17E73"/>
        </w:tc>
        <w:tc>
          <w:tcPr>
            <w:tcW w:w="1780" w:type="dxa"/>
            <w:gridSpan w:val="2"/>
            <w:tcBorders>
              <w:right w:val="single" w:sz="8" w:space="0" w:color="auto"/>
            </w:tcBorders>
            <w:vAlign w:val="bottom"/>
          </w:tcPr>
          <w:p w:rsidR="00F17E73" w:rsidRPr="00206FCC" w:rsidRDefault="00F17E73">
            <w:pPr>
              <w:spacing w:line="259" w:lineRule="exact"/>
              <w:jc w:val="right"/>
              <w:rPr>
                <w:sz w:val="20"/>
                <w:szCs w:val="20"/>
              </w:rPr>
            </w:pPr>
            <w:r>
              <w:rPr>
                <w:sz w:val="24"/>
                <w:szCs w:val="24"/>
              </w:rPr>
              <w:t>одноголосных</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380" w:type="dxa"/>
            <w:gridSpan w:val="4"/>
            <w:tcBorders>
              <w:bottom w:val="single" w:sz="8" w:space="0" w:color="auto"/>
              <w:right w:val="single" w:sz="8" w:space="0" w:color="auto"/>
            </w:tcBorders>
            <w:vAlign w:val="bottom"/>
          </w:tcPr>
          <w:p w:rsidR="00F17E73" w:rsidRPr="00206FCC" w:rsidRDefault="00F17E73">
            <w:pPr>
              <w:ind w:left="80"/>
              <w:rPr>
                <w:sz w:val="20"/>
                <w:szCs w:val="20"/>
              </w:rPr>
            </w:pPr>
            <w:r>
              <w:rPr>
                <w:sz w:val="24"/>
                <w:szCs w:val="24"/>
              </w:rPr>
              <w:t>диктантов в размере 3/4</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20</w:t>
            </w:r>
          </w:p>
        </w:tc>
        <w:tc>
          <w:tcPr>
            <w:tcW w:w="120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Размер 4/4</w:t>
            </w:r>
          </w:p>
        </w:tc>
        <w:tc>
          <w:tcPr>
            <w:tcW w:w="400" w:type="dxa"/>
            <w:tcBorders>
              <w:bottom w:val="single" w:sz="8" w:space="0" w:color="auto"/>
            </w:tcBorders>
            <w:vAlign w:val="bottom"/>
          </w:tcPr>
          <w:p w:rsidR="00F17E73" w:rsidRPr="00206FCC" w:rsidRDefault="00F17E73">
            <w:pPr>
              <w:rPr>
                <w:sz w:val="23"/>
                <w:szCs w:val="23"/>
              </w:rPr>
            </w:pPr>
          </w:p>
        </w:tc>
        <w:tc>
          <w:tcPr>
            <w:tcW w:w="820" w:type="dxa"/>
            <w:tcBorders>
              <w:bottom w:val="single" w:sz="8" w:space="0" w:color="auto"/>
            </w:tcBorders>
            <w:vAlign w:val="bottom"/>
          </w:tcPr>
          <w:p w:rsidR="00F17E73" w:rsidRPr="00206FCC" w:rsidRDefault="00F17E73">
            <w:pPr>
              <w:rPr>
                <w:sz w:val="23"/>
                <w:szCs w:val="23"/>
              </w:rPr>
            </w:pP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21</w:t>
            </w:r>
          </w:p>
        </w:tc>
        <w:tc>
          <w:tcPr>
            <w:tcW w:w="160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Повторение</w:t>
            </w:r>
          </w:p>
        </w:tc>
        <w:tc>
          <w:tcPr>
            <w:tcW w:w="820" w:type="dxa"/>
            <w:tcBorders>
              <w:bottom w:val="single" w:sz="8" w:space="0" w:color="auto"/>
            </w:tcBorders>
            <w:vAlign w:val="bottom"/>
          </w:tcPr>
          <w:p w:rsidR="00F17E73" w:rsidRPr="00206FCC" w:rsidRDefault="00F17E73">
            <w:pPr>
              <w:rPr>
                <w:sz w:val="23"/>
                <w:szCs w:val="23"/>
              </w:rPr>
            </w:pP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4,5</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22</w:t>
            </w:r>
          </w:p>
        </w:tc>
        <w:tc>
          <w:tcPr>
            <w:tcW w:w="3380" w:type="dxa"/>
            <w:gridSpan w:val="4"/>
            <w:tcBorders>
              <w:right w:val="single" w:sz="8" w:space="0" w:color="auto"/>
            </w:tcBorders>
            <w:vAlign w:val="bottom"/>
          </w:tcPr>
          <w:p w:rsidR="00F17E73" w:rsidRPr="00206FCC" w:rsidRDefault="00F17E73">
            <w:pPr>
              <w:spacing w:line="262" w:lineRule="exact"/>
              <w:ind w:left="80"/>
              <w:rPr>
                <w:sz w:val="20"/>
                <w:szCs w:val="20"/>
              </w:rPr>
            </w:pPr>
            <w:r>
              <w:rPr>
                <w:sz w:val="24"/>
                <w:szCs w:val="24"/>
              </w:rPr>
              <w:t>Промежуточный контроль</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spacing w:line="273"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tcBorders>
            <w:vAlign w:val="bottom"/>
          </w:tcPr>
          <w:p w:rsidR="00F17E73" w:rsidRPr="00206FCC" w:rsidRDefault="00F17E73">
            <w:pPr>
              <w:rPr>
                <w:sz w:val="23"/>
                <w:szCs w:val="23"/>
              </w:rPr>
            </w:pPr>
          </w:p>
        </w:tc>
        <w:tc>
          <w:tcPr>
            <w:tcW w:w="1200" w:type="dxa"/>
            <w:tcBorders>
              <w:bottom w:val="single" w:sz="8" w:space="0" w:color="auto"/>
            </w:tcBorders>
            <w:vAlign w:val="bottom"/>
          </w:tcPr>
          <w:p w:rsidR="00F17E73" w:rsidRPr="00206FCC" w:rsidRDefault="00F17E73">
            <w:pPr>
              <w:rPr>
                <w:sz w:val="23"/>
                <w:szCs w:val="23"/>
              </w:rPr>
            </w:pPr>
          </w:p>
        </w:tc>
        <w:tc>
          <w:tcPr>
            <w:tcW w:w="400" w:type="dxa"/>
            <w:tcBorders>
              <w:bottom w:val="single" w:sz="8" w:space="0" w:color="auto"/>
            </w:tcBorders>
            <w:vAlign w:val="bottom"/>
          </w:tcPr>
          <w:p w:rsidR="00F17E73" w:rsidRPr="00206FCC" w:rsidRDefault="00F17E73">
            <w:pPr>
              <w:rPr>
                <w:sz w:val="23"/>
                <w:szCs w:val="23"/>
              </w:rPr>
            </w:pPr>
          </w:p>
        </w:tc>
        <w:tc>
          <w:tcPr>
            <w:tcW w:w="1780" w:type="dxa"/>
            <w:gridSpan w:val="2"/>
            <w:tcBorders>
              <w:bottom w:val="single" w:sz="8" w:space="0" w:color="auto"/>
            </w:tcBorders>
            <w:vAlign w:val="bottom"/>
          </w:tcPr>
          <w:p w:rsidR="00F17E73" w:rsidRPr="00206FCC" w:rsidRDefault="00F17E73">
            <w:pPr>
              <w:spacing w:line="264" w:lineRule="exact"/>
              <w:ind w:right="600"/>
              <w:jc w:val="right"/>
              <w:rPr>
                <w:sz w:val="20"/>
                <w:szCs w:val="20"/>
              </w:rPr>
            </w:pPr>
            <w:r>
              <w:rPr>
                <w:sz w:val="24"/>
                <w:szCs w:val="24"/>
              </w:rPr>
              <w:t>ИТОГО</w:t>
            </w: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82,5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49,5</w:t>
            </w:r>
          </w:p>
        </w:tc>
      </w:tr>
      <w:tr w:rsidR="00F17E73" w:rsidRPr="00206FCC">
        <w:trPr>
          <w:trHeight w:val="544"/>
        </w:trPr>
        <w:tc>
          <w:tcPr>
            <w:tcW w:w="480" w:type="dxa"/>
            <w:tcBorders>
              <w:bottom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tcBorders>
            <w:vAlign w:val="bottom"/>
          </w:tcPr>
          <w:p w:rsidR="00F17E73" w:rsidRPr="00206FCC" w:rsidRDefault="00F17E73">
            <w:pPr>
              <w:rPr>
                <w:sz w:val="24"/>
                <w:szCs w:val="24"/>
              </w:rPr>
            </w:pPr>
          </w:p>
        </w:tc>
        <w:tc>
          <w:tcPr>
            <w:tcW w:w="1620" w:type="dxa"/>
            <w:tcBorders>
              <w:bottom w:val="single" w:sz="8" w:space="0" w:color="auto"/>
            </w:tcBorders>
            <w:vAlign w:val="bottom"/>
          </w:tcPr>
          <w:p w:rsidR="00F17E73" w:rsidRPr="00206FCC" w:rsidRDefault="00F17E73">
            <w:pPr>
              <w:ind w:left="820"/>
              <w:rPr>
                <w:sz w:val="20"/>
                <w:szCs w:val="20"/>
              </w:rPr>
            </w:pPr>
            <w:r>
              <w:rPr>
                <w:b/>
                <w:bCs/>
                <w:w w:val="96"/>
                <w:sz w:val="24"/>
                <w:szCs w:val="24"/>
              </w:rPr>
              <w:t>2 класс</w:t>
            </w:r>
          </w:p>
        </w:tc>
        <w:tc>
          <w:tcPr>
            <w:tcW w:w="1480" w:type="dxa"/>
            <w:tcBorders>
              <w:bottom w:val="single" w:sz="8" w:space="0" w:color="auto"/>
            </w:tcBorders>
            <w:vAlign w:val="bottom"/>
          </w:tcPr>
          <w:p w:rsidR="00F17E73" w:rsidRPr="00206FCC" w:rsidRDefault="00F17E73">
            <w:pPr>
              <w:rPr>
                <w:sz w:val="24"/>
                <w:szCs w:val="24"/>
              </w:rPr>
            </w:pPr>
          </w:p>
        </w:tc>
        <w:tc>
          <w:tcPr>
            <w:tcW w:w="1680" w:type="dxa"/>
            <w:tcBorders>
              <w:bottom w:val="single" w:sz="8" w:space="0" w:color="auto"/>
            </w:tcBorders>
            <w:vAlign w:val="bottom"/>
          </w:tcPr>
          <w:p w:rsidR="00F17E73" w:rsidRPr="00206FCC" w:rsidRDefault="00F17E73">
            <w:pPr>
              <w:rPr>
                <w:sz w:val="24"/>
                <w:szCs w:val="24"/>
              </w:rPr>
            </w:pPr>
          </w:p>
        </w:tc>
        <w:tc>
          <w:tcPr>
            <w:tcW w:w="1280" w:type="dxa"/>
            <w:tcBorders>
              <w:bottom w:val="single" w:sz="8" w:space="0" w:color="auto"/>
            </w:tcBorders>
            <w:vAlign w:val="bottom"/>
          </w:tcPr>
          <w:p w:rsidR="00F17E73" w:rsidRPr="00206FCC" w:rsidRDefault="00F17E73">
            <w:pPr>
              <w:rPr>
                <w:sz w:val="24"/>
                <w:szCs w:val="24"/>
              </w:rPr>
            </w:pPr>
          </w:p>
        </w:tc>
      </w:tr>
      <w:tr w:rsidR="00F17E73" w:rsidRPr="00206FCC">
        <w:trPr>
          <w:trHeight w:val="212"/>
        </w:trPr>
        <w:tc>
          <w:tcPr>
            <w:tcW w:w="480" w:type="dxa"/>
            <w:tcBorders>
              <w:left w:val="single" w:sz="8" w:space="0" w:color="auto"/>
              <w:right w:val="single" w:sz="8" w:space="0" w:color="auto"/>
            </w:tcBorders>
            <w:vAlign w:val="bottom"/>
          </w:tcPr>
          <w:p w:rsidR="00F17E73" w:rsidRPr="00206FCC" w:rsidRDefault="00F17E73">
            <w:pPr>
              <w:spacing w:line="212" w:lineRule="exact"/>
              <w:ind w:left="120"/>
              <w:rPr>
                <w:sz w:val="20"/>
                <w:szCs w:val="20"/>
              </w:rPr>
            </w:pPr>
            <w:r>
              <w:rPr>
                <w:sz w:val="20"/>
                <w:szCs w:val="20"/>
              </w:rPr>
              <w:t>№</w:t>
            </w:r>
          </w:p>
        </w:tc>
        <w:tc>
          <w:tcPr>
            <w:tcW w:w="3380" w:type="dxa"/>
            <w:gridSpan w:val="4"/>
            <w:tcBorders>
              <w:right w:val="single" w:sz="8" w:space="0" w:color="auto"/>
            </w:tcBorders>
            <w:vAlign w:val="bottom"/>
          </w:tcPr>
          <w:p w:rsidR="00F17E73" w:rsidRPr="00206FCC" w:rsidRDefault="00F17E73">
            <w:pPr>
              <w:spacing w:line="212" w:lineRule="exact"/>
              <w:ind w:left="80"/>
              <w:rPr>
                <w:sz w:val="20"/>
                <w:szCs w:val="20"/>
              </w:rPr>
            </w:pPr>
            <w:r>
              <w:rPr>
                <w:sz w:val="20"/>
                <w:szCs w:val="20"/>
              </w:rPr>
              <w:t>Наименование раздела, темы</w:t>
            </w:r>
          </w:p>
        </w:tc>
        <w:tc>
          <w:tcPr>
            <w:tcW w:w="1620" w:type="dxa"/>
            <w:tcBorders>
              <w:right w:val="single" w:sz="8" w:space="0" w:color="auto"/>
            </w:tcBorders>
            <w:vAlign w:val="bottom"/>
          </w:tcPr>
          <w:p w:rsidR="00F17E73" w:rsidRPr="00206FCC" w:rsidRDefault="00F17E73">
            <w:pPr>
              <w:spacing w:line="212" w:lineRule="exact"/>
              <w:ind w:left="100"/>
              <w:rPr>
                <w:sz w:val="20"/>
                <w:szCs w:val="20"/>
              </w:rPr>
            </w:pPr>
            <w:r>
              <w:rPr>
                <w:sz w:val="20"/>
                <w:szCs w:val="20"/>
              </w:rPr>
              <w:t>Вид    учебного</w:t>
            </w:r>
          </w:p>
        </w:tc>
        <w:tc>
          <w:tcPr>
            <w:tcW w:w="4440" w:type="dxa"/>
            <w:gridSpan w:val="3"/>
            <w:tcBorders>
              <w:bottom w:val="single" w:sz="8" w:space="0" w:color="auto"/>
              <w:right w:val="single" w:sz="8" w:space="0" w:color="auto"/>
            </w:tcBorders>
            <w:vAlign w:val="bottom"/>
          </w:tcPr>
          <w:p w:rsidR="00F17E73" w:rsidRPr="00206FCC" w:rsidRDefault="00F17E73">
            <w:pPr>
              <w:spacing w:line="212" w:lineRule="exact"/>
              <w:ind w:left="840"/>
              <w:rPr>
                <w:sz w:val="20"/>
                <w:szCs w:val="20"/>
              </w:rPr>
            </w:pPr>
            <w:r>
              <w:rPr>
                <w:sz w:val="20"/>
                <w:szCs w:val="20"/>
              </w:rPr>
              <w:t>Общий объём времени (в часах)</w:t>
            </w:r>
          </w:p>
        </w:tc>
      </w:tr>
      <w:tr w:rsidR="00F17E73" w:rsidRPr="00206FCC">
        <w:trPr>
          <w:trHeight w:val="220"/>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200" w:type="dxa"/>
            <w:vAlign w:val="bottom"/>
          </w:tcPr>
          <w:p w:rsidR="00F17E73" w:rsidRPr="00206FCC" w:rsidRDefault="00F17E73">
            <w:pPr>
              <w:rPr>
                <w:sz w:val="19"/>
                <w:szCs w:val="19"/>
              </w:rPr>
            </w:pPr>
          </w:p>
        </w:tc>
        <w:tc>
          <w:tcPr>
            <w:tcW w:w="400" w:type="dxa"/>
            <w:vAlign w:val="bottom"/>
          </w:tcPr>
          <w:p w:rsidR="00F17E73" w:rsidRPr="00206FCC" w:rsidRDefault="00F17E73">
            <w:pPr>
              <w:rPr>
                <w:sz w:val="19"/>
                <w:szCs w:val="19"/>
              </w:rPr>
            </w:pPr>
          </w:p>
        </w:tc>
        <w:tc>
          <w:tcPr>
            <w:tcW w:w="820" w:type="dxa"/>
            <w:vAlign w:val="bottom"/>
          </w:tcPr>
          <w:p w:rsidR="00F17E73" w:rsidRPr="00206FCC" w:rsidRDefault="00F17E73">
            <w:pPr>
              <w:rPr>
                <w:sz w:val="19"/>
                <w:szCs w:val="19"/>
              </w:rPr>
            </w:pPr>
          </w:p>
        </w:tc>
        <w:tc>
          <w:tcPr>
            <w:tcW w:w="960" w:type="dxa"/>
            <w:tcBorders>
              <w:right w:val="single" w:sz="8" w:space="0" w:color="auto"/>
            </w:tcBorders>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spacing w:line="209" w:lineRule="exact"/>
              <w:ind w:left="100"/>
              <w:rPr>
                <w:sz w:val="20"/>
                <w:szCs w:val="20"/>
              </w:rPr>
            </w:pPr>
            <w:r>
              <w:rPr>
                <w:sz w:val="20"/>
                <w:szCs w:val="20"/>
              </w:rPr>
              <w:t>занятия</w:t>
            </w:r>
          </w:p>
        </w:tc>
        <w:tc>
          <w:tcPr>
            <w:tcW w:w="1480" w:type="dxa"/>
            <w:tcBorders>
              <w:right w:val="single" w:sz="8" w:space="0" w:color="auto"/>
            </w:tcBorders>
            <w:vAlign w:val="bottom"/>
          </w:tcPr>
          <w:p w:rsidR="00F17E73" w:rsidRPr="00206FCC" w:rsidRDefault="00F17E73">
            <w:pPr>
              <w:spacing w:line="221" w:lineRule="exact"/>
              <w:jc w:val="center"/>
              <w:rPr>
                <w:sz w:val="20"/>
                <w:szCs w:val="20"/>
              </w:rPr>
            </w:pPr>
            <w:r>
              <w:rPr>
                <w:sz w:val="20"/>
                <w:szCs w:val="20"/>
              </w:rPr>
              <w:t>Максимальная</w:t>
            </w:r>
          </w:p>
        </w:tc>
        <w:tc>
          <w:tcPr>
            <w:tcW w:w="1680" w:type="dxa"/>
            <w:tcBorders>
              <w:right w:val="single" w:sz="8" w:space="0" w:color="auto"/>
            </w:tcBorders>
            <w:vAlign w:val="bottom"/>
          </w:tcPr>
          <w:p w:rsidR="00F17E73" w:rsidRPr="00206FCC" w:rsidRDefault="00F17E73">
            <w:pPr>
              <w:spacing w:line="221" w:lineRule="exact"/>
              <w:jc w:val="center"/>
              <w:rPr>
                <w:sz w:val="20"/>
                <w:szCs w:val="20"/>
              </w:rPr>
            </w:pPr>
            <w:r>
              <w:rPr>
                <w:sz w:val="20"/>
                <w:szCs w:val="20"/>
              </w:rPr>
              <w:t>Самостоятельная</w:t>
            </w:r>
          </w:p>
        </w:tc>
        <w:tc>
          <w:tcPr>
            <w:tcW w:w="1280" w:type="dxa"/>
            <w:tcBorders>
              <w:right w:val="single" w:sz="8" w:space="0" w:color="auto"/>
            </w:tcBorders>
            <w:vAlign w:val="bottom"/>
          </w:tcPr>
          <w:p w:rsidR="00F17E73" w:rsidRPr="00206FCC" w:rsidRDefault="00F17E73">
            <w:pPr>
              <w:spacing w:line="221" w:lineRule="exact"/>
              <w:jc w:val="center"/>
              <w:rPr>
                <w:sz w:val="20"/>
                <w:szCs w:val="20"/>
              </w:rPr>
            </w:pPr>
            <w:r>
              <w:rPr>
                <w:w w:val="98"/>
                <w:sz w:val="20"/>
                <w:szCs w:val="20"/>
              </w:rPr>
              <w:t>Аудиторные</w:t>
            </w:r>
          </w:p>
        </w:tc>
      </w:tr>
      <w:tr w:rsidR="00F17E73" w:rsidRPr="00206FCC">
        <w:trPr>
          <w:trHeight w:val="229"/>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200" w:type="dxa"/>
            <w:vAlign w:val="bottom"/>
          </w:tcPr>
          <w:p w:rsidR="00F17E73" w:rsidRPr="00206FCC" w:rsidRDefault="00F17E73">
            <w:pPr>
              <w:rPr>
                <w:sz w:val="19"/>
                <w:szCs w:val="19"/>
              </w:rPr>
            </w:pPr>
          </w:p>
        </w:tc>
        <w:tc>
          <w:tcPr>
            <w:tcW w:w="400" w:type="dxa"/>
            <w:vAlign w:val="bottom"/>
          </w:tcPr>
          <w:p w:rsidR="00F17E73" w:rsidRPr="00206FCC" w:rsidRDefault="00F17E73">
            <w:pPr>
              <w:rPr>
                <w:sz w:val="19"/>
                <w:szCs w:val="19"/>
              </w:rPr>
            </w:pPr>
          </w:p>
        </w:tc>
        <w:tc>
          <w:tcPr>
            <w:tcW w:w="820" w:type="dxa"/>
            <w:vAlign w:val="bottom"/>
          </w:tcPr>
          <w:p w:rsidR="00F17E73" w:rsidRPr="00206FCC" w:rsidRDefault="00F17E73">
            <w:pPr>
              <w:rPr>
                <w:sz w:val="19"/>
                <w:szCs w:val="19"/>
              </w:rPr>
            </w:pPr>
          </w:p>
        </w:tc>
        <w:tc>
          <w:tcPr>
            <w:tcW w:w="960" w:type="dxa"/>
            <w:tcBorders>
              <w:right w:val="single" w:sz="8" w:space="0" w:color="auto"/>
            </w:tcBorders>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rPr>
                <w:sz w:val="19"/>
                <w:szCs w:val="19"/>
              </w:rPr>
            </w:pPr>
          </w:p>
        </w:tc>
        <w:tc>
          <w:tcPr>
            <w:tcW w:w="14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учебная</w:t>
            </w:r>
          </w:p>
        </w:tc>
        <w:tc>
          <w:tcPr>
            <w:tcW w:w="1680" w:type="dxa"/>
            <w:tcBorders>
              <w:right w:val="single" w:sz="8" w:space="0" w:color="auto"/>
            </w:tcBorders>
            <w:vAlign w:val="bottom"/>
          </w:tcPr>
          <w:p w:rsidR="00F17E73" w:rsidRPr="00206FCC" w:rsidRDefault="00F17E73">
            <w:pPr>
              <w:spacing w:line="229" w:lineRule="exact"/>
              <w:jc w:val="center"/>
              <w:rPr>
                <w:sz w:val="20"/>
                <w:szCs w:val="20"/>
              </w:rPr>
            </w:pPr>
            <w:r>
              <w:rPr>
                <w:w w:val="98"/>
                <w:sz w:val="20"/>
                <w:szCs w:val="20"/>
              </w:rPr>
              <w:t>работа</w:t>
            </w:r>
          </w:p>
        </w:tc>
        <w:tc>
          <w:tcPr>
            <w:tcW w:w="12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занятия</w:t>
            </w:r>
          </w:p>
        </w:tc>
      </w:tr>
      <w:tr w:rsidR="00F17E73" w:rsidRPr="00206FCC">
        <w:trPr>
          <w:trHeight w:val="236"/>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0"/>
                <w:szCs w:val="20"/>
              </w:rPr>
            </w:pPr>
          </w:p>
        </w:tc>
        <w:tc>
          <w:tcPr>
            <w:tcW w:w="1200" w:type="dxa"/>
            <w:tcBorders>
              <w:bottom w:val="single" w:sz="8" w:space="0" w:color="auto"/>
            </w:tcBorders>
            <w:vAlign w:val="bottom"/>
          </w:tcPr>
          <w:p w:rsidR="00F17E73" w:rsidRPr="00206FCC" w:rsidRDefault="00F17E73">
            <w:pPr>
              <w:rPr>
                <w:sz w:val="20"/>
                <w:szCs w:val="20"/>
              </w:rPr>
            </w:pPr>
          </w:p>
        </w:tc>
        <w:tc>
          <w:tcPr>
            <w:tcW w:w="400" w:type="dxa"/>
            <w:tcBorders>
              <w:bottom w:val="single" w:sz="8" w:space="0" w:color="auto"/>
            </w:tcBorders>
            <w:vAlign w:val="bottom"/>
          </w:tcPr>
          <w:p w:rsidR="00F17E73" w:rsidRPr="00206FCC" w:rsidRDefault="00F17E73">
            <w:pPr>
              <w:rPr>
                <w:sz w:val="20"/>
                <w:szCs w:val="20"/>
              </w:rPr>
            </w:pPr>
          </w:p>
        </w:tc>
        <w:tc>
          <w:tcPr>
            <w:tcW w:w="820" w:type="dxa"/>
            <w:tcBorders>
              <w:bottom w:val="single" w:sz="8" w:space="0" w:color="auto"/>
            </w:tcBorders>
            <w:vAlign w:val="bottom"/>
          </w:tcPr>
          <w:p w:rsidR="00F17E73" w:rsidRPr="00206FCC" w:rsidRDefault="00F17E73">
            <w:pPr>
              <w:rPr>
                <w:sz w:val="20"/>
                <w:szCs w:val="20"/>
              </w:rPr>
            </w:pPr>
          </w:p>
        </w:tc>
        <w:tc>
          <w:tcPr>
            <w:tcW w:w="960" w:type="dxa"/>
            <w:tcBorders>
              <w:bottom w:val="single" w:sz="8" w:space="0" w:color="auto"/>
              <w:right w:val="single" w:sz="8" w:space="0" w:color="auto"/>
            </w:tcBorders>
            <w:vAlign w:val="bottom"/>
          </w:tcPr>
          <w:p w:rsidR="00F17E73" w:rsidRPr="00206FCC" w:rsidRDefault="00F17E73">
            <w:pPr>
              <w:rPr>
                <w:sz w:val="20"/>
                <w:szCs w:val="20"/>
              </w:rPr>
            </w:pPr>
          </w:p>
        </w:tc>
        <w:tc>
          <w:tcPr>
            <w:tcW w:w="1620" w:type="dxa"/>
            <w:tcBorders>
              <w:bottom w:val="single" w:sz="8" w:space="0" w:color="auto"/>
              <w:right w:val="single" w:sz="8" w:space="0" w:color="auto"/>
            </w:tcBorders>
            <w:vAlign w:val="bottom"/>
          </w:tcPr>
          <w:p w:rsidR="00F17E73" w:rsidRPr="00206FCC" w:rsidRDefault="00F17E73">
            <w:pPr>
              <w:rPr>
                <w:sz w:val="20"/>
                <w:szCs w:val="20"/>
              </w:rPr>
            </w:pPr>
          </w:p>
        </w:tc>
        <w:tc>
          <w:tcPr>
            <w:tcW w:w="1480" w:type="dxa"/>
            <w:tcBorders>
              <w:bottom w:val="single" w:sz="8" w:space="0" w:color="auto"/>
              <w:right w:val="single" w:sz="8" w:space="0" w:color="auto"/>
            </w:tcBorders>
            <w:vAlign w:val="bottom"/>
          </w:tcPr>
          <w:p w:rsidR="00F17E73" w:rsidRPr="00206FCC" w:rsidRDefault="00F17E73">
            <w:pPr>
              <w:jc w:val="center"/>
              <w:rPr>
                <w:sz w:val="20"/>
                <w:szCs w:val="20"/>
              </w:rPr>
            </w:pPr>
            <w:r>
              <w:rPr>
                <w:w w:val="99"/>
                <w:sz w:val="20"/>
                <w:szCs w:val="20"/>
              </w:rPr>
              <w:t>нагрузка</w:t>
            </w:r>
          </w:p>
        </w:tc>
        <w:tc>
          <w:tcPr>
            <w:tcW w:w="1680" w:type="dxa"/>
            <w:tcBorders>
              <w:bottom w:val="single" w:sz="8" w:space="0" w:color="auto"/>
              <w:right w:val="single" w:sz="8" w:space="0" w:color="auto"/>
            </w:tcBorders>
            <w:vAlign w:val="bottom"/>
          </w:tcPr>
          <w:p w:rsidR="00F17E73" w:rsidRPr="00206FCC" w:rsidRDefault="00F17E73">
            <w:pPr>
              <w:rPr>
                <w:sz w:val="20"/>
                <w:szCs w:val="20"/>
              </w:rPr>
            </w:pPr>
          </w:p>
        </w:tc>
        <w:tc>
          <w:tcPr>
            <w:tcW w:w="1280" w:type="dxa"/>
            <w:tcBorders>
              <w:bottom w:val="single" w:sz="8" w:space="0" w:color="auto"/>
              <w:right w:val="single" w:sz="8" w:space="0" w:color="auto"/>
            </w:tcBorders>
            <w:vAlign w:val="bottom"/>
          </w:tcPr>
          <w:p w:rsidR="00F17E73" w:rsidRPr="00206FCC" w:rsidRDefault="00F17E73">
            <w:pPr>
              <w:rPr>
                <w:sz w:val="20"/>
                <w:szCs w:val="20"/>
              </w:rPr>
            </w:pPr>
          </w:p>
        </w:tc>
      </w:tr>
      <w:tr w:rsidR="00F17E73" w:rsidRPr="00206FCC">
        <w:trPr>
          <w:trHeight w:val="261"/>
        </w:trPr>
        <w:tc>
          <w:tcPr>
            <w:tcW w:w="480" w:type="dxa"/>
            <w:tcBorders>
              <w:left w:val="single" w:sz="8" w:space="0" w:color="auto"/>
              <w:right w:val="single" w:sz="8" w:space="0" w:color="auto"/>
            </w:tcBorders>
            <w:vAlign w:val="bottom"/>
          </w:tcPr>
          <w:p w:rsidR="00F17E73" w:rsidRPr="00206FCC" w:rsidRDefault="00F17E73">
            <w:pPr>
              <w:spacing w:line="260" w:lineRule="exact"/>
              <w:ind w:left="120"/>
              <w:rPr>
                <w:sz w:val="20"/>
                <w:szCs w:val="20"/>
              </w:rPr>
            </w:pPr>
            <w:r>
              <w:rPr>
                <w:sz w:val="24"/>
                <w:szCs w:val="24"/>
              </w:rPr>
              <w:t>1</w:t>
            </w:r>
          </w:p>
        </w:tc>
        <w:tc>
          <w:tcPr>
            <w:tcW w:w="1600" w:type="dxa"/>
            <w:gridSpan w:val="2"/>
            <w:vAlign w:val="bottom"/>
          </w:tcPr>
          <w:p w:rsidR="00F17E73" w:rsidRPr="00206FCC" w:rsidRDefault="00F17E73">
            <w:pPr>
              <w:spacing w:line="260" w:lineRule="exact"/>
              <w:ind w:left="80"/>
              <w:rPr>
                <w:sz w:val="20"/>
                <w:szCs w:val="20"/>
              </w:rPr>
            </w:pPr>
            <w:r>
              <w:rPr>
                <w:sz w:val="24"/>
                <w:szCs w:val="24"/>
              </w:rPr>
              <w:t>Повторение</w:t>
            </w:r>
          </w:p>
        </w:tc>
        <w:tc>
          <w:tcPr>
            <w:tcW w:w="1780" w:type="dxa"/>
            <w:gridSpan w:val="2"/>
            <w:tcBorders>
              <w:right w:val="single" w:sz="8" w:space="0" w:color="auto"/>
            </w:tcBorders>
            <w:vAlign w:val="bottom"/>
          </w:tcPr>
          <w:p w:rsidR="00F17E73" w:rsidRPr="00206FCC" w:rsidRDefault="00F17E73">
            <w:pPr>
              <w:spacing w:line="260" w:lineRule="exact"/>
              <w:jc w:val="right"/>
              <w:rPr>
                <w:sz w:val="20"/>
                <w:szCs w:val="20"/>
              </w:rPr>
            </w:pPr>
            <w:r>
              <w:rPr>
                <w:w w:val="99"/>
                <w:sz w:val="24"/>
                <w:szCs w:val="24"/>
              </w:rPr>
              <w:t>материала1</w:t>
            </w:r>
          </w:p>
        </w:tc>
        <w:tc>
          <w:tcPr>
            <w:tcW w:w="1620" w:type="dxa"/>
            <w:tcBorders>
              <w:right w:val="single" w:sz="8" w:space="0" w:color="auto"/>
            </w:tcBorders>
            <w:vAlign w:val="bottom"/>
          </w:tcPr>
          <w:p w:rsidR="00F17E73" w:rsidRPr="00206FCC" w:rsidRDefault="00F17E73">
            <w:pPr>
              <w:spacing w:line="260"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0" w:lineRule="exact"/>
              <w:jc w:val="center"/>
              <w:rPr>
                <w:sz w:val="20"/>
                <w:szCs w:val="20"/>
              </w:rPr>
            </w:pPr>
            <w:r>
              <w:rPr>
                <w:sz w:val="24"/>
                <w:szCs w:val="24"/>
              </w:rPr>
              <w:t>7,5</w:t>
            </w:r>
          </w:p>
        </w:tc>
        <w:tc>
          <w:tcPr>
            <w:tcW w:w="16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4,5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ind w:left="80"/>
              <w:rPr>
                <w:sz w:val="20"/>
                <w:szCs w:val="20"/>
              </w:rPr>
            </w:pPr>
            <w:r>
              <w:rPr>
                <w:sz w:val="24"/>
                <w:szCs w:val="24"/>
              </w:rPr>
              <w:t>класса</w:t>
            </w: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2</w:t>
            </w:r>
          </w:p>
        </w:tc>
        <w:tc>
          <w:tcPr>
            <w:tcW w:w="3380" w:type="dxa"/>
            <w:gridSpan w:val="4"/>
            <w:tcBorders>
              <w:right w:val="single" w:sz="8" w:space="0" w:color="auto"/>
            </w:tcBorders>
            <w:vAlign w:val="bottom"/>
          </w:tcPr>
          <w:p w:rsidR="00F17E73" w:rsidRPr="00206FCC" w:rsidRDefault="00F17E73">
            <w:pPr>
              <w:spacing w:line="259" w:lineRule="exact"/>
              <w:ind w:left="80"/>
              <w:rPr>
                <w:sz w:val="20"/>
                <w:szCs w:val="20"/>
              </w:rPr>
            </w:pPr>
            <w:r>
              <w:rPr>
                <w:sz w:val="24"/>
                <w:szCs w:val="24"/>
              </w:rPr>
              <w:t>Три вида минора. Тональность</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ind w:left="80"/>
              <w:rPr>
                <w:sz w:val="20"/>
                <w:szCs w:val="20"/>
              </w:rPr>
            </w:pPr>
            <w:r>
              <w:rPr>
                <w:sz w:val="24"/>
                <w:szCs w:val="24"/>
              </w:rPr>
              <w:t>ля минор</w:t>
            </w: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3</w:t>
            </w:r>
          </w:p>
        </w:tc>
        <w:tc>
          <w:tcPr>
            <w:tcW w:w="3380" w:type="dxa"/>
            <w:gridSpan w:val="4"/>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Тональность ми минор</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4</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Тональность ре минор</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5</w:t>
            </w:r>
          </w:p>
        </w:tc>
        <w:tc>
          <w:tcPr>
            <w:tcW w:w="3380" w:type="dxa"/>
            <w:gridSpan w:val="4"/>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Затакт четверть в размере 3/4</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6</w:t>
            </w:r>
          </w:p>
        </w:tc>
        <w:tc>
          <w:tcPr>
            <w:tcW w:w="242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96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7</w:t>
            </w:r>
          </w:p>
        </w:tc>
        <w:tc>
          <w:tcPr>
            <w:tcW w:w="3380" w:type="dxa"/>
            <w:gridSpan w:val="4"/>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Интервалы ч.1, м.2, б.2</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8</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Интервалы м.3, б.3</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9</w:t>
            </w:r>
          </w:p>
        </w:tc>
        <w:tc>
          <w:tcPr>
            <w:tcW w:w="3380" w:type="dxa"/>
            <w:gridSpan w:val="4"/>
            <w:tcBorders>
              <w:right w:val="single" w:sz="8" w:space="0" w:color="auto"/>
            </w:tcBorders>
            <w:vAlign w:val="bottom"/>
          </w:tcPr>
          <w:p w:rsidR="00F17E73" w:rsidRPr="00206FCC" w:rsidRDefault="00F17E73">
            <w:pPr>
              <w:spacing w:line="259" w:lineRule="exact"/>
              <w:ind w:left="80"/>
              <w:rPr>
                <w:sz w:val="20"/>
                <w:szCs w:val="20"/>
              </w:rPr>
            </w:pPr>
            <w:r>
              <w:rPr>
                <w:sz w:val="24"/>
                <w:szCs w:val="24"/>
              </w:rPr>
              <w:t>Ритм  четверть  с  точкой  и</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ind w:left="80"/>
              <w:rPr>
                <w:sz w:val="20"/>
                <w:szCs w:val="20"/>
              </w:rPr>
            </w:pPr>
            <w:r>
              <w:rPr>
                <w:sz w:val="24"/>
                <w:szCs w:val="24"/>
              </w:rPr>
              <w:t>восьмая</w:t>
            </w: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10</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Затакт восьмая</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11</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Интервалы ч.4, ч.5</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12</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Тоническое трезвучие</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13</w:t>
            </w:r>
          </w:p>
        </w:tc>
        <w:tc>
          <w:tcPr>
            <w:tcW w:w="242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96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14</w:t>
            </w:r>
          </w:p>
        </w:tc>
        <w:tc>
          <w:tcPr>
            <w:tcW w:w="1600" w:type="dxa"/>
            <w:gridSpan w:val="2"/>
            <w:vAlign w:val="bottom"/>
          </w:tcPr>
          <w:p w:rsidR="00F17E73" w:rsidRPr="00206FCC" w:rsidRDefault="00F17E73">
            <w:pPr>
              <w:spacing w:line="259" w:lineRule="exact"/>
              <w:ind w:left="80"/>
              <w:rPr>
                <w:sz w:val="20"/>
                <w:szCs w:val="20"/>
              </w:rPr>
            </w:pPr>
            <w:r>
              <w:rPr>
                <w:sz w:val="24"/>
                <w:szCs w:val="24"/>
              </w:rPr>
              <w:t>Ритмическая</w:t>
            </w:r>
          </w:p>
        </w:tc>
        <w:tc>
          <w:tcPr>
            <w:tcW w:w="820" w:type="dxa"/>
            <w:vAlign w:val="bottom"/>
          </w:tcPr>
          <w:p w:rsidR="00F17E73" w:rsidRPr="00206FCC" w:rsidRDefault="00F17E73">
            <w:pPr>
              <w:spacing w:line="259" w:lineRule="exact"/>
              <w:ind w:left="20"/>
              <w:rPr>
                <w:sz w:val="20"/>
                <w:szCs w:val="20"/>
              </w:rPr>
            </w:pPr>
            <w:r>
              <w:rPr>
                <w:sz w:val="24"/>
                <w:szCs w:val="24"/>
              </w:rPr>
              <w:t>группа</w:t>
            </w:r>
          </w:p>
        </w:tc>
        <w:tc>
          <w:tcPr>
            <w:tcW w:w="960" w:type="dxa"/>
            <w:tcBorders>
              <w:right w:val="single" w:sz="8" w:space="0" w:color="auto"/>
            </w:tcBorders>
            <w:vAlign w:val="bottom"/>
          </w:tcPr>
          <w:p w:rsidR="00F17E73" w:rsidRPr="00206FCC" w:rsidRDefault="00F17E73">
            <w:pPr>
              <w:spacing w:line="259" w:lineRule="exact"/>
              <w:jc w:val="right"/>
              <w:rPr>
                <w:sz w:val="20"/>
                <w:szCs w:val="20"/>
              </w:rPr>
            </w:pPr>
            <w:r>
              <w:rPr>
                <w:sz w:val="24"/>
                <w:szCs w:val="24"/>
              </w:rPr>
              <w:t>четыре</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00" w:type="dxa"/>
            <w:gridSpan w:val="2"/>
            <w:tcBorders>
              <w:bottom w:val="single" w:sz="8" w:space="0" w:color="auto"/>
            </w:tcBorders>
            <w:vAlign w:val="bottom"/>
          </w:tcPr>
          <w:p w:rsidR="00F17E73" w:rsidRPr="00206FCC" w:rsidRDefault="00F17E73">
            <w:pPr>
              <w:ind w:left="80"/>
              <w:rPr>
                <w:sz w:val="20"/>
                <w:szCs w:val="20"/>
              </w:rPr>
            </w:pPr>
            <w:r>
              <w:rPr>
                <w:sz w:val="24"/>
                <w:szCs w:val="24"/>
              </w:rPr>
              <w:t>шестнадцатых</w:t>
            </w: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15</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Тональность си минор</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16</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Интервалы м.6, б.6</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17</w:t>
            </w:r>
          </w:p>
        </w:tc>
        <w:tc>
          <w:tcPr>
            <w:tcW w:w="3380" w:type="dxa"/>
            <w:gridSpan w:val="4"/>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Обращения интервалов</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18</w:t>
            </w:r>
          </w:p>
        </w:tc>
        <w:tc>
          <w:tcPr>
            <w:tcW w:w="1600" w:type="dxa"/>
            <w:gridSpan w:val="2"/>
            <w:vAlign w:val="bottom"/>
          </w:tcPr>
          <w:p w:rsidR="00F17E73" w:rsidRPr="00206FCC" w:rsidRDefault="00F17E73">
            <w:pPr>
              <w:spacing w:line="262" w:lineRule="exact"/>
              <w:ind w:left="80"/>
              <w:rPr>
                <w:sz w:val="20"/>
                <w:szCs w:val="20"/>
              </w:rPr>
            </w:pPr>
            <w:r>
              <w:rPr>
                <w:sz w:val="24"/>
                <w:szCs w:val="24"/>
              </w:rPr>
              <w:t>Обращение</w:t>
            </w:r>
          </w:p>
        </w:tc>
        <w:tc>
          <w:tcPr>
            <w:tcW w:w="1780" w:type="dxa"/>
            <w:gridSpan w:val="2"/>
            <w:tcBorders>
              <w:right w:val="single" w:sz="8" w:space="0" w:color="auto"/>
            </w:tcBorders>
            <w:vAlign w:val="bottom"/>
          </w:tcPr>
          <w:p w:rsidR="00F17E73" w:rsidRPr="00206FCC" w:rsidRDefault="00F17E73">
            <w:pPr>
              <w:spacing w:line="262" w:lineRule="exact"/>
              <w:jc w:val="right"/>
              <w:rPr>
                <w:sz w:val="20"/>
                <w:szCs w:val="20"/>
              </w:rPr>
            </w:pPr>
            <w:r>
              <w:rPr>
                <w:sz w:val="24"/>
                <w:szCs w:val="24"/>
              </w:rPr>
              <w:t>тонического</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00" w:type="dxa"/>
            <w:tcBorders>
              <w:bottom w:val="single" w:sz="8" w:space="0" w:color="auto"/>
            </w:tcBorders>
            <w:vAlign w:val="bottom"/>
          </w:tcPr>
          <w:p w:rsidR="00F17E73" w:rsidRPr="00206FCC" w:rsidRDefault="00F17E73">
            <w:pPr>
              <w:ind w:left="80"/>
              <w:rPr>
                <w:sz w:val="20"/>
                <w:szCs w:val="20"/>
              </w:rPr>
            </w:pPr>
            <w:r>
              <w:rPr>
                <w:sz w:val="24"/>
                <w:szCs w:val="24"/>
              </w:rPr>
              <w:t>трезвучия</w:t>
            </w:r>
          </w:p>
        </w:tc>
        <w:tc>
          <w:tcPr>
            <w:tcW w:w="40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19</w:t>
            </w:r>
          </w:p>
        </w:tc>
        <w:tc>
          <w:tcPr>
            <w:tcW w:w="2420" w:type="dxa"/>
            <w:gridSpan w:val="3"/>
            <w:tcBorders>
              <w:bottom w:val="single" w:sz="8" w:space="0" w:color="auto"/>
            </w:tcBorders>
            <w:vAlign w:val="bottom"/>
          </w:tcPr>
          <w:p w:rsidR="00F17E73" w:rsidRPr="00206FCC" w:rsidRDefault="00F17E73">
            <w:pPr>
              <w:spacing w:line="264" w:lineRule="exact"/>
              <w:ind w:left="80"/>
              <w:rPr>
                <w:sz w:val="20"/>
                <w:szCs w:val="20"/>
              </w:rPr>
            </w:pPr>
            <w:r>
              <w:rPr>
                <w:sz w:val="24"/>
                <w:szCs w:val="24"/>
              </w:rPr>
              <w:t>Текущий контроль</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Контрольный</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bl>
    <w:p w:rsidR="00F17E73" w:rsidRDefault="00F17E73">
      <w:pPr>
        <w:sectPr w:rsidR="00F17E73">
          <w:pgSz w:w="11900" w:h="16838"/>
          <w:pgMar w:top="829" w:right="959" w:bottom="338"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1040"/>
        <w:gridCol w:w="340"/>
        <w:gridCol w:w="280"/>
        <w:gridCol w:w="520"/>
        <w:gridCol w:w="720"/>
        <w:gridCol w:w="480"/>
        <w:gridCol w:w="1620"/>
        <w:gridCol w:w="1480"/>
        <w:gridCol w:w="1680"/>
        <w:gridCol w:w="1280"/>
      </w:tblGrid>
      <w:tr w:rsidR="00F17E73" w:rsidRPr="00206FCC">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top w:val="single" w:sz="8" w:space="0" w:color="auto"/>
              <w:bottom w:val="single" w:sz="8" w:space="0" w:color="auto"/>
            </w:tcBorders>
            <w:vAlign w:val="bottom"/>
          </w:tcPr>
          <w:p w:rsidR="00F17E73" w:rsidRPr="00206FCC" w:rsidRDefault="00F17E73">
            <w:pPr>
              <w:rPr>
                <w:sz w:val="24"/>
                <w:szCs w:val="24"/>
              </w:rPr>
            </w:pPr>
          </w:p>
        </w:tc>
        <w:tc>
          <w:tcPr>
            <w:tcW w:w="340" w:type="dxa"/>
            <w:tcBorders>
              <w:top w:val="single" w:sz="8" w:space="0" w:color="auto"/>
              <w:bottom w:val="single" w:sz="8" w:space="0" w:color="auto"/>
            </w:tcBorders>
            <w:vAlign w:val="bottom"/>
          </w:tcPr>
          <w:p w:rsidR="00F17E73" w:rsidRPr="00206FCC" w:rsidRDefault="00F17E73">
            <w:pPr>
              <w:rPr>
                <w:sz w:val="24"/>
                <w:szCs w:val="24"/>
              </w:rPr>
            </w:pPr>
          </w:p>
        </w:tc>
        <w:tc>
          <w:tcPr>
            <w:tcW w:w="280" w:type="dxa"/>
            <w:tcBorders>
              <w:top w:val="single" w:sz="8" w:space="0" w:color="auto"/>
              <w:bottom w:val="single" w:sz="8" w:space="0" w:color="auto"/>
            </w:tcBorders>
            <w:vAlign w:val="bottom"/>
          </w:tcPr>
          <w:p w:rsidR="00F17E73" w:rsidRPr="00206FCC" w:rsidRDefault="00F17E73">
            <w:pPr>
              <w:rPr>
                <w:sz w:val="24"/>
                <w:szCs w:val="24"/>
              </w:rPr>
            </w:pPr>
          </w:p>
        </w:tc>
        <w:tc>
          <w:tcPr>
            <w:tcW w:w="520" w:type="dxa"/>
            <w:tcBorders>
              <w:top w:val="single" w:sz="8" w:space="0" w:color="auto"/>
              <w:bottom w:val="single" w:sz="8" w:space="0" w:color="auto"/>
            </w:tcBorders>
            <w:vAlign w:val="bottom"/>
          </w:tcPr>
          <w:p w:rsidR="00F17E73" w:rsidRPr="00206FCC" w:rsidRDefault="00F17E73">
            <w:pPr>
              <w:rPr>
                <w:sz w:val="24"/>
                <w:szCs w:val="24"/>
              </w:rPr>
            </w:pPr>
          </w:p>
        </w:tc>
        <w:tc>
          <w:tcPr>
            <w:tcW w:w="720" w:type="dxa"/>
            <w:tcBorders>
              <w:top w:val="single" w:sz="8" w:space="0" w:color="auto"/>
              <w:bottom w:val="single" w:sz="8" w:space="0" w:color="auto"/>
            </w:tcBorders>
            <w:vAlign w:val="bottom"/>
          </w:tcPr>
          <w:p w:rsidR="00F17E73" w:rsidRPr="00206FCC" w:rsidRDefault="00F17E73">
            <w:pPr>
              <w:rPr>
                <w:sz w:val="24"/>
                <w:szCs w:val="24"/>
              </w:rPr>
            </w:pPr>
          </w:p>
        </w:tc>
        <w:tc>
          <w:tcPr>
            <w:tcW w:w="4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20" w:type="dxa"/>
            <w:tcBorders>
              <w:top w:val="single" w:sz="8" w:space="0" w:color="auto"/>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20</w:t>
            </w:r>
          </w:p>
        </w:tc>
        <w:tc>
          <w:tcPr>
            <w:tcW w:w="2900" w:type="dxa"/>
            <w:gridSpan w:val="5"/>
            <w:tcBorders>
              <w:bottom w:val="single" w:sz="8" w:space="0" w:color="auto"/>
            </w:tcBorders>
            <w:vAlign w:val="bottom"/>
          </w:tcPr>
          <w:p w:rsidR="00F17E73" w:rsidRPr="00206FCC" w:rsidRDefault="00F17E73">
            <w:pPr>
              <w:spacing w:line="264" w:lineRule="exact"/>
              <w:ind w:left="80"/>
              <w:rPr>
                <w:sz w:val="20"/>
                <w:szCs w:val="20"/>
              </w:rPr>
            </w:pPr>
            <w:r>
              <w:rPr>
                <w:sz w:val="24"/>
                <w:szCs w:val="24"/>
              </w:rPr>
              <w:t>Тональность соль минор</w:t>
            </w: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21</w:t>
            </w:r>
          </w:p>
        </w:tc>
        <w:tc>
          <w:tcPr>
            <w:tcW w:w="1040" w:type="dxa"/>
            <w:vAlign w:val="bottom"/>
          </w:tcPr>
          <w:p w:rsidR="00F17E73" w:rsidRPr="00206FCC" w:rsidRDefault="00F17E73">
            <w:pPr>
              <w:spacing w:line="264" w:lineRule="exact"/>
              <w:ind w:left="80"/>
              <w:rPr>
                <w:sz w:val="20"/>
                <w:szCs w:val="20"/>
              </w:rPr>
            </w:pPr>
            <w:r>
              <w:rPr>
                <w:sz w:val="24"/>
                <w:szCs w:val="24"/>
              </w:rPr>
              <w:t>Ритм</w:t>
            </w:r>
          </w:p>
        </w:tc>
        <w:tc>
          <w:tcPr>
            <w:tcW w:w="1140" w:type="dxa"/>
            <w:gridSpan w:val="3"/>
            <w:vAlign w:val="bottom"/>
          </w:tcPr>
          <w:p w:rsidR="00F17E73" w:rsidRPr="00206FCC" w:rsidRDefault="00F17E73">
            <w:pPr>
              <w:spacing w:line="264" w:lineRule="exact"/>
              <w:ind w:left="20"/>
              <w:rPr>
                <w:sz w:val="20"/>
                <w:szCs w:val="20"/>
              </w:rPr>
            </w:pPr>
            <w:r>
              <w:rPr>
                <w:sz w:val="24"/>
                <w:szCs w:val="24"/>
              </w:rPr>
              <w:t>восьмая</w:t>
            </w:r>
          </w:p>
        </w:tc>
        <w:tc>
          <w:tcPr>
            <w:tcW w:w="720" w:type="dxa"/>
            <w:vAlign w:val="bottom"/>
          </w:tcPr>
          <w:p w:rsidR="00F17E73" w:rsidRPr="00206FCC" w:rsidRDefault="00F17E73">
            <w:pPr>
              <w:spacing w:line="264" w:lineRule="exact"/>
              <w:ind w:left="160"/>
              <w:rPr>
                <w:sz w:val="20"/>
                <w:szCs w:val="20"/>
              </w:rPr>
            </w:pPr>
            <w:r>
              <w:rPr>
                <w:sz w:val="24"/>
                <w:szCs w:val="24"/>
              </w:rPr>
              <w:t>и</w:t>
            </w:r>
          </w:p>
        </w:tc>
        <w:tc>
          <w:tcPr>
            <w:tcW w:w="480" w:type="dxa"/>
            <w:tcBorders>
              <w:right w:val="single" w:sz="8" w:space="0" w:color="auto"/>
            </w:tcBorders>
            <w:vAlign w:val="bottom"/>
          </w:tcPr>
          <w:p w:rsidR="00F17E73" w:rsidRPr="00206FCC" w:rsidRDefault="00F17E73">
            <w:pPr>
              <w:spacing w:line="264" w:lineRule="exact"/>
              <w:jc w:val="right"/>
              <w:rPr>
                <w:sz w:val="20"/>
                <w:szCs w:val="20"/>
              </w:rPr>
            </w:pPr>
            <w:r>
              <w:rPr>
                <w:w w:val="99"/>
                <w:sz w:val="24"/>
                <w:szCs w:val="24"/>
              </w:rPr>
              <w:t>две</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60" w:type="dxa"/>
            <w:gridSpan w:val="3"/>
            <w:tcBorders>
              <w:bottom w:val="single" w:sz="8" w:space="0" w:color="auto"/>
            </w:tcBorders>
            <w:vAlign w:val="bottom"/>
          </w:tcPr>
          <w:p w:rsidR="00F17E73" w:rsidRPr="00206FCC" w:rsidRDefault="00F17E73">
            <w:pPr>
              <w:spacing w:line="273" w:lineRule="exact"/>
              <w:ind w:left="80"/>
              <w:rPr>
                <w:sz w:val="20"/>
                <w:szCs w:val="20"/>
              </w:rPr>
            </w:pPr>
            <w:r>
              <w:rPr>
                <w:sz w:val="24"/>
                <w:szCs w:val="24"/>
              </w:rPr>
              <w:t>шестнадцатые</w:t>
            </w: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22</w:t>
            </w:r>
          </w:p>
        </w:tc>
        <w:tc>
          <w:tcPr>
            <w:tcW w:w="1380" w:type="dxa"/>
            <w:gridSpan w:val="2"/>
            <w:vAlign w:val="bottom"/>
          </w:tcPr>
          <w:p w:rsidR="00F17E73" w:rsidRPr="00206FCC" w:rsidRDefault="00F17E73">
            <w:pPr>
              <w:spacing w:line="262" w:lineRule="exact"/>
              <w:ind w:left="80"/>
              <w:rPr>
                <w:sz w:val="20"/>
                <w:szCs w:val="20"/>
              </w:rPr>
            </w:pPr>
            <w:r>
              <w:rPr>
                <w:sz w:val="24"/>
                <w:szCs w:val="24"/>
              </w:rPr>
              <w:t>Ритм   две</w:t>
            </w:r>
          </w:p>
        </w:tc>
        <w:tc>
          <w:tcPr>
            <w:tcW w:w="1520" w:type="dxa"/>
            <w:gridSpan w:val="3"/>
            <w:vAlign w:val="bottom"/>
          </w:tcPr>
          <w:p w:rsidR="00F17E73" w:rsidRPr="00206FCC" w:rsidRDefault="00F17E73">
            <w:pPr>
              <w:spacing w:line="262" w:lineRule="exact"/>
              <w:ind w:left="40"/>
              <w:rPr>
                <w:sz w:val="20"/>
                <w:szCs w:val="20"/>
              </w:rPr>
            </w:pPr>
            <w:r>
              <w:rPr>
                <w:w w:val="98"/>
                <w:sz w:val="24"/>
                <w:szCs w:val="24"/>
              </w:rPr>
              <w:t>шестнадцатых</w:t>
            </w:r>
          </w:p>
        </w:tc>
        <w:tc>
          <w:tcPr>
            <w:tcW w:w="48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и</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восьмая</w:t>
            </w: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23</w:t>
            </w:r>
          </w:p>
        </w:tc>
        <w:tc>
          <w:tcPr>
            <w:tcW w:w="138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Повторение</w:t>
            </w:r>
          </w:p>
        </w:tc>
        <w:tc>
          <w:tcPr>
            <w:tcW w:w="280" w:type="dxa"/>
            <w:tcBorders>
              <w:bottom w:val="single" w:sz="8" w:space="0" w:color="auto"/>
            </w:tcBorders>
            <w:vAlign w:val="bottom"/>
          </w:tcPr>
          <w:p w:rsidR="00F17E73" w:rsidRPr="00206FCC" w:rsidRDefault="00F17E73">
            <w:pPr>
              <w:rPr>
                <w:sz w:val="23"/>
                <w:szCs w:val="23"/>
              </w:rPr>
            </w:pPr>
          </w:p>
        </w:tc>
        <w:tc>
          <w:tcPr>
            <w:tcW w:w="520" w:type="dxa"/>
            <w:tcBorders>
              <w:bottom w:val="single" w:sz="8" w:space="0" w:color="auto"/>
            </w:tcBorders>
            <w:vAlign w:val="bottom"/>
          </w:tcPr>
          <w:p w:rsidR="00F17E73" w:rsidRPr="00206FCC" w:rsidRDefault="00F17E73">
            <w:pPr>
              <w:rPr>
                <w:sz w:val="23"/>
                <w:szCs w:val="23"/>
              </w:rPr>
            </w:pP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24</w:t>
            </w:r>
          </w:p>
        </w:tc>
        <w:tc>
          <w:tcPr>
            <w:tcW w:w="2900" w:type="dxa"/>
            <w:gridSpan w:val="5"/>
            <w:vAlign w:val="bottom"/>
          </w:tcPr>
          <w:p w:rsidR="00F17E73" w:rsidRPr="00206FCC" w:rsidRDefault="00F17E73">
            <w:pPr>
              <w:spacing w:line="259" w:lineRule="exact"/>
              <w:ind w:left="80"/>
              <w:rPr>
                <w:sz w:val="20"/>
                <w:szCs w:val="20"/>
              </w:rPr>
            </w:pPr>
            <w:r>
              <w:rPr>
                <w:sz w:val="24"/>
                <w:szCs w:val="24"/>
              </w:rPr>
              <w:t>Промежуточный контроль</w:t>
            </w:r>
          </w:p>
        </w:tc>
        <w:tc>
          <w:tcPr>
            <w:tcW w:w="48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rPr>
                <w:sz w:val="24"/>
                <w:szCs w:val="24"/>
              </w:rPr>
            </w:pP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25</w:t>
            </w:r>
          </w:p>
        </w:tc>
        <w:tc>
          <w:tcPr>
            <w:tcW w:w="2180" w:type="dxa"/>
            <w:gridSpan w:val="4"/>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Резервный урок</w:t>
            </w: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tcBorders>
            <w:vAlign w:val="bottom"/>
          </w:tcPr>
          <w:p w:rsidR="00F17E73" w:rsidRPr="00206FCC" w:rsidRDefault="00F17E73">
            <w:pPr>
              <w:rPr>
                <w:sz w:val="23"/>
                <w:szCs w:val="23"/>
              </w:rPr>
            </w:pPr>
          </w:p>
        </w:tc>
        <w:tc>
          <w:tcPr>
            <w:tcW w:w="1040" w:type="dxa"/>
            <w:tcBorders>
              <w:bottom w:val="single" w:sz="8" w:space="0" w:color="auto"/>
            </w:tcBorders>
            <w:vAlign w:val="bottom"/>
          </w:tcPr>
          <w:p w:rsidR="00F17E73" w:rsidRPr="00206FCC" w:rsidRDefault="00F17E73">
            <w:pPr>
              <w:rPr>
                <w:sz w:val="23"/>
                <w:szCs w:val="23"/>
              </w:rPr>
            </w:pPr>
          </w:p>
        </w:tc>
        <w:tc>
          <w:tcPr>
            <w:tcW w:w="340" w:type="dxa"/>
            <w:tcBorders>
              <w:bottom w:val="single" w:sz="8" w:space="0" w:color="auto"/>
            </w:tcBorders>
            <w:vAlign w:val="bottom"/>
          </w:tcPr>
          <w:p w:rsidR="00F17E73" w:rsidRPr="00206FCC" w:rsidRDefault="00F17E73">
            <w:pPr>
              <w:rPr>
                <w:sz w:val="23"/>
                <w:szCs w:val="23"/>
              </w:rPr>
            </w:pPr>
          </w:p>
        </w:tc>
        <w:tc>
          <w:tcPr>
            <w:tcW w:w="280" w:type="dxa"/>
            <w:tcBorders>
              <w:bottom w:val="single" w:sz="8" w:space="0" w:color="auto"/>
            </w:tcBorders>
            <w:vAlign w:val="bottom"/>
          </w:tcPr>
          <w:p w:rsidR="00F17E73" w:rsidRPr="00206FCC" w:rsidRDefault="00F17E73">
            <w:pPr>
              <w:rPr>
                <w:sz w:val="23"/>
                <w:szCs w:val="23"/>
              </w:rPr>
            </w:pPr>
          </w:p>
        </w:tc>
        <w:tc>
          <w:tcPr>
            <w:tcW w:w="1240" w:type="dxa"/>
            <w:gridSpan w:val="2"/>
            <w:tcBorders>
              <w:bottom w:val="single" w:sz="8" w:space="0" w:color="auto"/>
            </w:tcBorders>
            <w:vAlign w:val="bottom"/>
          </w:tcPr>
          <w:p w:rsidR="00F17E73" w:rsidRPr="00206FCC" w:rsidRDefault="00F17E73">
            <w:pPr>
              <w:spacing w:line="264" w:lineRule="exact"/>
              <w:jc w:val="center"/>
              <w:rPr>
                <w:sz w:val="20"/>
                <w:szCs w:val="20"/>
              </w:rPr>
            </w:pPr>
            <w:r>
              <w:rPr>
                <w:sz w:val="24"/>
                <w:szCs w:val="24"/>
              </w:rPr>
              <w:t>ИТОГО:</w:t>
            </w:r>
          </w:p>
        </w:tc>
        <w:tc>
          <w:tcPr>
            <w:tcW w:w="480" w:type="dxa"/>
            <w:tcBorders>
              <w:bottom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82,4</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49,5</w:t>
            </w:r>
          </w:p>
        </w:tc>
      </w:tr>
      <w:tr w:rsidR="00F17E73" w:rsidRPr="00206FCC">
        <w:trPr>
          <w:trHeight w:val="544"/>
        </w:trPr>
        <w:tc>
          <w:tcPr>
            <w:tcW w:w="480" w:type="dxa"/>
            <w:tcBorders>
              <w:bottom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rPr>
                <w:sz w:val="24"/>
                <w:szCs w:val="24"/>
              </w:rPr>
            </w:pP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tcBorders>
            <w:vAlign w:val="bottom"/>
          </w:tcPr>
          <w:p w:rsidR="00F17E73" w:rsidRPr="00206FCC" w:rsidRDefault="00F17E73">
            <w:pPr>
              <w:rPr>
                <w:sz w:val="24"/>
                <w:szCs w:val="24"/>
              </w:rPr>
            </w:pPr>
          </w:p>
        </w:tc>
        <w:tc>
          <w:tcPr>
            <w:tcW w:w="1620" w:type="dxa"/>
            <w:tcBorders>
              <w:bottom w:val="single" w:sz="8" w:space="0" w:color="auto"/>
            </w:tcBorders>
            <w:vAlign w:val="bottom"/>
          </w:tcPr>
          <w:p w:rsidR="00F17E73" w:rsidRPr="00206FCC" w:rsidRDefault="00F17E73">
            <w:pPr>
              <w:ind w:left="820"/>
              <w:rPr>
                <w:sz w:val="20"/>
                <w:szCs w:val="20"/>
              </w:rPr>
            </w:pPr>
            <w:r>
              <w:rPr>
                <w:b/>
                <w:bCs/>
                <w:w w:val="96"/>
                <w:sz w:val="24"/>
                <w:szCs w:val="24"/>
              </w:rPr>
              <w:t>3 класс</w:t>
            </w:r>
          </w:p>
        </w:tc>
        <w:tc>
          <w:tcPr>
            <w:tcW w:w="1480" w:type="dxa"/>
            <w:tcBorders>
              <w:bottom w:val="single" w:sz="8" w:space="0" w:color="auto"/>
            </w:tcBorders>
            <w:vAlign w:val="bottom"/>
          </w:tcPr>
          <w:p w:rsidR="00F17E73" w:rsidRPr="00206FCC" w:rsidRDefault="00F17E73">
            <w:pPr>
              <w:rPr>
                <w:sz w:val="24"/>
                <w:szCs w:val="24"/>
              </w:rPr>
            </w:pPr>
          </w:p>
        </w:tc>
        <w:tc>
          <w:tcPr>
            <w:tcW w:w="1680" w:type="dxa"/>
            <w:tcBorders>
              <w:bottom w:val="single" w:sz="8" w:space="0" w:color="auto"/>
            </w:tcBorders>
            <w:vAlign w:val="bottom"/>
          </w:tcPr>
          <w:p w:rsidR="00F17E73" w:rsidRPr="00206FCC" w:rsidRDefault="00F17E73">
            <w:pPr>
              <w:rPr>
                <w:sz w:val="24"/>
                <w:szCs w:val="24"/>
              </w:rPr>
            </w:pPr>
          </w:p>
        </w:tc>
        <w:tc>
          <w:tcPr>
            <w:tcW w:w="1280" w:type="dxa"/>
            <w:tcBorders>
              <w:bottom w:val="single" w:sz="8" w:space="0" w:color="auto"/>
            </w:tcBorders>
            <w:vAlign w:val="bottom"/>
          </w:tcPr>
          <w:p w:rsidR="00F17E73" w:rsidRPr="00206FCC" w:rsidRDefault="00F17E73">
            <w:pPr>
              <w:rPr>
                <w:sz w:val="24"/>
                <w:szCs w:val="24"/>
              </w:rPr>
            </w:pPr>
          </w:p>
        </w:tc>
      </w:tr>
      <w:tr w:rsidR="00F17E73" w:rsidRPr="00206FCC">
        <w:trPr>
          <w:trHeight w:val="215"/>
        </w:trPr>
        <w:tc>
          <w:tcPr>
            <w:tcW w:w="480" w:type="dxa"/>
            <w:tcBorders>
              <w:left w:val="single" w:sz="8" w:space="0" w:color="auto"/>
              <w:right w:val="single" w:sz="8" w:space="0" w:color="auto"/>
            </w:tcBorders>
            <w:vAlign w:val="bottom"/>
          </w:tcPr>
          <w:p w:rsidR="00F17E73" w:rsidRPr="00206FCC" w:rsidRDefault="00F17E73">
            <w:pPr>
              <w:spacing w:line="215" w:lineRule="exact"/>
              <w:ind w:left="120"/>
              <w:rPr>
                <w:sz w:val="20"/>
                <w:szCs w:val="20"/>
              </w:rPr>
            </w:pPr>
            <w:r>
              <w:rPr>
                <w:sz w:val="20"/>
                <w:szCs w:val="20"/>
              </w:rPr>
              <w:t>№</w:t>
            </w:r>
          </w:p>
        </w:tc>
        <w:tc>
          <w:tcPr>
            <w:tcW w:w="2900" w:type="dxa"/>
            <w:gridSpan w:val="5"/>
            <w:vAlign w:val="bottom"/>
          </w:tcPr>
          <w:p w:rsidR="00F17E73" w:rsidRPr="00206FCC" w:rsidRDefault="00F17E73">
            <w:pPr>
              <w:spacing w:line="215" w:lineRule="exact"/>
              <w:ind w:left="80"/>
              <w:rPr>
                <w:sz w:val="20"/>
                <w:szCs w:val="20"/>
              </w:rPr>
            </w:pPr>
            <w:r>
              <w:rPr>
                <w:sz w:val="20"/>
                <w:szCs w:val="20"/>
              </w:rPr>
              <w:t>Наименование раздела, темы</w:t>
            </w:r>
          </w:p>
        </w:tc>
        <w:tc>
          <w:tcPr>
            <w:tcW w:w="480" w:type="dxa"/>
            <w:tcBorders>
              <w:right w:val="single" w:sz="8" w:space="0" w:color="auto"/>
            </w:tcBorders>
            <w:vAlign w:val="bottom"/>
          </w:tcPr>
          <w:p w:rsidR="00F17E73" w:rsidRPr="00206FCC" w:rsidRDefault="00F17E73">
            <w:pPr>
              <w:rPr>
                <w:sz w:val="18"/>
                <w:szCs w:val="18"/>
              </w:rPr>
            </w:pPr>
          </w:p>
        </w:tc>
        <w:tc>
          <w:tcPr>
            <w:tcW w:w="1620" w:type="dxa"/>
            <w:tcBorders>
              <w:right w:val="single" w:sz="8" w:space="0" w:color="auto"/>
            </w:tcBorders>
            <w:vAlign w:val="bottom"/>
          </w:tcPr>
          <w:p w:rsidR="00F17E73" w:rsidRPr="00206FCC" w:rsidRDefault="00F17E73">
            <w:pPr>
              <w:spacing w:line="215" w:lineRule="exact"/>
              <w:ind w:left="100"/>
              <w:rPr>
                <w:sz w:val="20"/>
                <w:szCs w:val="20"/>
              </w:rPr>
            </w:pPr>
            <w:r>
              <w:rPr>
                <w:sz w:val="20"/>
                <w:szCs w:val="20"/>
              </w:rPr>
              <w:t>Вид    учебного</w:t>
            </w:r>
          </w:p>
        </w:tc>
        <w:tc>
          <w:tcPr>
            <w:tcW w:w="4440" w:type="dxa"/>
            <w:gridSpan w:val="3"/>
            <w:tcBorders>
              <w:bottom w:val="single" w:sz="8" w:space="0" w:color="auto"/>
              <w:right w:val="single" w:sz="8" w:space="0" w:color="auto"/>
            </w:tcBorders>
            <w:vAlign w:val="bottom"/>
          </w:tcPr>
          <w:p w:rsidR="00F17E73" w:rsidRPr="00206FCC" w:rsidRDefault="00F17E73">
            <w:pPr>
              <w:spacing w:line="215" w:lineRule="exact"/>
              <w:ind w:left="840"/>
              <w:rPr>
                <w:sz w:val="20"/>
                <w:szCs w:val="20"/>
              </w:rPr>
            </w:pPr>
            <w:r>
              <w:rPr>
                <w:sz w:val="20"/>
                <w:szCs w:val="20"/>
              </w:rPr>
              <w:t>Общий объём времени (в часах)</w:t>
            </w:r>
          </w:p>
        </w:tc>
      </w:tr>
      <w:tr w:rsidR="00F17E73" w:rsidRPr="00206FCC">
        <w:trPr>
          <w:trHeight w:val="220"/>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040" w:type="dxa"/>
            <w:vAlign w:val="bottom"/>
          </w:tcPr>
          <w:p w:rsidR="00F17E73" w:rsidRPr="00206FCC" w:rsidRDefault="00F17E73">
            <w:pPr>
              <w:rPr>
                <w:sz w:val="19"/>
                <w:szCs w:val="19"/>
              </w:rPr>
            </w:pPr>
          </w:p>
        </w:tc>
        <w:tc>
          <w:tcPr>
            <w:tcW w:w="340" w:type="dxa"/>
            <w:vAlign w:val="bottom"/>
          </w:tcPr>
          <w:p w:rsidR="00F17E73" w:rsidRPr="00206FCC" w:rsidRDefault="00F17E73">
            <w:pPr>
              <w:rPr>
                <w:sz w:val="19"/>
                <w:szCs w:val="19"/>
              </w:rPr>
            </w:pPr>
          </w:p>
        </w:tc>
        <w:tc>
          <w:tcPr>
            <w:tcW w:w="280" w:type="dxa"/>
            <w:vAlign w:val="bottom"/>
          </w:tcPr>
          <w:p w:rsidR="00F17E73" w:rsidRPr="00206FCC" w:rsidRDefault="00F17E73">
            <w:pPr>
              <w:rPr>
                <w:sz w:val="19"/>
                <w:szCs w:val="19"/>
              </w:rPr>
            </w:pPr>
          </w:p>
        </w:tc>
        <w:tc>
          <w:tcPr>
            <w:tcW w:w="520" w:type="dxa"/>
            <w:vAlign w:val="bottom"/>
          </w:tcPr>
          <w:p w:rsidR="00F17E73" w:rsidRPr="00206FCC" w:rsidRDefault="00F17E73">
            <w:pPr>
              <w:rPr>
                <w:sz w:val="19"/>
                <w:szCs w:val="19"/>
              </w:rPr>
            </w:pPr>
          </w:p>
        </w:tc>
        <w:tc>
          <w:tcPr>
            <w:tcW w:w="720" w:type="dxa"/>
            <w:vAlign w:val="bottom"/>
          </w:tcPr>
          <w:p w:rsidR="00F17E73" w:rsidRPr="00206FCC" w:rsidRDefault="00F17E73">
            <w:pPr>
              <w:rPr>
                <w:sz w:val="19"/>
                <w:szCs w:val="19"/>
              </w:rPr>
            </w:pPr>
          </w:p>
        </w:tc>
        <w:tc>
          <w:tcPr>
            <w:tcW w:w="480" w:type="dxa"/>
            <w:tcBorders>
              <w:right w:val="single" w:sz="8" w:space="0" w:color="auto"/>
            </w:tcBorders>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spacing w:line="206" w:lineRule="exact"/>
              <w:ind w:left="100"/>
              <w:rPr>
                <w:sz w:val="20"/>
                <w:szCs w:val="20"/>
              </w:rPr>
            </w:pPr>
            <w:r>
              <w:rPr>
                <w:sz w:val="20"/>
                <w:szCs w:val="20"/>
              </w:rPr>
              <w:t>занятия</w:t>
            </w:r>
          </w:p>
        </w:tc>
        <w:tc>
          <w:tcPr>
            <w:tcW w:w="1480" w:type="dxa"/>
            <w:tcBorders>
              <w:right w:val="single" w:sz="8" w:space="0" w:color="auto"/>
            </w:tcBorders>
            <w:vAlign w:val="bottom"/>
          </w:tcPr>
          <w:p w:rsidR="00F17E73" w:rsidRPr="00206FCC" w:rsidRDefault="00F17E73">
            <w:pPr>
              <w:spacing w:line="220" w:lineRule="exact"/>
              <w:jc w:val="center"/>
              <w:rPr>
                <w:sz w:val="20"/>
                <w:szCs w:val="20"/>
              </w:rPr>
            </w:pPr>
            <w:r>
              <w:rPr>
                <w:sz w:val="20"/>
                <w:szCs w:val="20"/>
              </w:rPr>
              <w:t>Максимальная</w:t>
            </w:r>
          </w:p>
        </w:tc>
        <w:tc>
          <w:tcPr>
            <w:tcW w:w="1680" w:type="dxa"/>
            <w:tcBorders>
              <w:right w:val="single" w:sz="8" w:space="0" w:color="auto"/>
            </w:tcBorders>
            <w:vAlign w:val="bottom"/>
          </w:tcPr>
          <w:p w:rsidR="00F17E73" w:rsidRPr="00206FCC" w:rsidRDefault="00F17E73">
            <w:pPr>
              <w:spacing w:line="220" w:lineRule="exact"/>
              <w:jc w:val="center"/>
              <w:rPr>
                <w:sz w:val="20"/>
                <w:szCs w:val="20"/>
              </w:rPr>
            </w:pPr>
            <w:r>
              <w:rPr>
                <w:sz w:val="20"/>
                <w:szCs w:val="20"/>
              </w:rPr>
              <w:t>Самостоятельная</w:t>
            </w:r>
          </w:p>
        </w:tc>
        <w:tc>
          <w:tcPr>
            <w:tcW w:w="1280" w:type="dxa"/>
            <w:tcBorders>
              <w:right w:val="single" w:sz="8" w:space="0" w:color="auto"/>
            </w:tcBorders>
            <w:vAlign w:val="bottom"/>
          </w:tcPr>
          <w:p w:rsidR="00F17E73" w:rsidRPr="00206FCC" w:rsidRDefault="00F17E73">
            <w:pPr>
              <w:spacing w:line="220" w:lineRule="exact"/>
              <w:jc w:val="center"/>
              <w:rPr>
                <w:sz w:val="20"/>
                <w:szCs w:val="20"/>
              </w:rPr>
            </w:pPr>
            <w:r>
              <w:rPr>
                <w:w w:val="98"/>
                <w:sz w:val="20"/>
                <w:szCs w:val="20"/>
              </w:rPr>
              <w:t>Аудиторные</w:t>
            </w:r>
          </w:p>
        </w:tc>
      </w:tr>
      <w:tr w:rsidR="00F17E73" w:rsidRPr="00206FCC">
        <w:trPr>
          <w:trHeight w:val="226"/>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040" w:type="dxa"/>
            <w:vAlign w:val="bottom"/>
          </w:tcPr>
          <w:p w:rsidR="00F17E73" w:rsidRPr="00206FCC" w:rsidRDefault="00F17E73">
            <w:pPr>
              <w:rPr>
                <w:sz w:val="19"/>
                <w:szCs w:val="19"/>
              </w:rPr>
            </w:pPr>
          </w:p>
        </w:tc>
        <w:tc>
          <w:tcPr>
            <w:tcW w:w="340" w:type="dxa"/>
            <w:vAlign w:val="bottom"/>
          </w:tcPr>
          <w:p w:rsidR="00F17E73" w:rsidRPr="00206FCC" w:rsidRDefault="00F17E73">
            <w:pPr>
              <w:rPr>
                <w:sz w:val="19"/>
                <w:szCs w:val="19"/>
              </w:rPr>
            </w:pPr>
          </w:p>
        </w:tc>
        <w:tc>
          <w:tcPr>
            <w:tcW w:w="280" w:type="dxa"/>
            <w:vAlign w:val="bottom"/>
          </w:tcPr>
          <w:p w:rsidR="00F17E73" w:rsidRPr="00206FCC" w:rsidRDefault="00F17E73">
            <w:pPr>
              <w:rPr>
                <w:sz w:val="19"/>
                <w:szCs w:val="19"/>
              </w:rPr>
            </w:pPr>
          </w:p>
        </w:tc>
        <w:tc>
          <w:tcPr>
            <w:tcW w:w="520" w:type="dxa"/>
            <w:vAlign w:val="bottom"/>
          </w:tcPr>
          <w:p w:rsidR="00F17E73" w:rsidRPr="00206FCC" w:rsidRDefault="00F17E73">
            <w:pPr>
              <w:rPr>
                <w:sz w:val="19"/>
                <w:szCs w:val="19"/>
              </w:rPr>
            </w:pPr>
          </w:p>
        </w:tc>
        <w:tc>
          <w:tcPr>
            <w:tcW w:w="720" w:type="dxa"/>
            <w:vAlign w:val="bottom"/>
          </w:tcPr>
          <w:p w:rsidR="00F17E73" w:rsidRPr="00206FCC" w:rsidRDefault="00F17E73">
            <w:pPr>
              <w:rPr>
                <w:sz w:val="19"/>
                <w:szCs w:val="19"/>
              </w:rPr>
            </w:pPr>
          </w:p>
        </w:tc>
        <w:tc>
          <w:tcPr>
            <w:tcW w:w="480" w:type="dxa"/>
            <w:tcBorders>
              <w:right w:val="single" w:sz="8" w:space="0" w:color="auto"/>
            </w:tcBorders>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rPr>
                <w:sz w:val="19"/>
                <w:szCs w:val="19"/>
              </w:rPr>
            </w:pPr>
          </w:p>
        </w:tc>
        <w:tc>
          <w:tcPr>
            <w:tcW w:w="1480" w:type="dxa"/>
            <w:tcBorders>
              <w:right w:val="single" w:sz="8" w:space="0" w:color="auto"/>
            </w:tcBorders>
            <w:vAlign w:val="bottom"/>
          </w:tcPr>
          <w:p w:rsidR="00F17E73" w:rsidRPr="00206FCC" w:rsidRDefault="00F17E73">
            <w:pPr>
              <w:spacing w:line="226" w:lineRule="exact"/>
              <w:jc w:val="center"/>
              <w:rPr>
                <w:sz w:val="20"/>
                <w:szCs w:val="20"/>
              </w:rPr>
            </w:pPr>
            <w:r>
              <w:rPr>
                <w:sz w:val="20"/>
                <w:szCs w:val="20"/>
              </w:rPr>
              <w:t>учебная</w:t>
            </w:r>
          </w:p>
        </w:tc>
        <w:tc>
          <w:tcPr>
            <w:tcW w:w="1680" w:type="dxa"/>
            <w:tcBorders>
              <w:right w:val="single" w:sz="8" w:space="0" w:color="auto"/>
            </w:tcBorders>
            <w:vAlign w:val="bottom"/>
          </w:tcPr>
          <w:p w:rsidR="00F17E73" w:rsidRPr="00206FCC" w:rsidRDefault="00F17E73">
            <w:pPr>
              <w:spacing w:line="226" w:lineRule="exact"/>
              <w:jc w:val="center"/>
              <w:rPr>
                <w:sz w:val="20"/>
                <w:szCs w:val="20"/>
              </w:rPr>
            </w:pPr>
            <w:r>
              <w:rPr>
                <w:w w:val="98"/>
                <w:sz w:val="20"/>
                <w:szCs w:val="20"/>
              </w:rPr>
              <w:t>работа</w:t>
            </w:r>
          </w:p>
        </w:tc>
        <w:tc>
          <w:tcPr>
            <w:tcW w:w="1280" w:type="dxa"/>
            <w:tcBorders>
              <w:right w:val="single" w:sz="8" w:space="0" w:color="auto"/>
            </w:tcBorders>
            <w:vAlign w:val="bottom"/>
          </w:tcPr>
          <w:p w:rsidR="00F17E73" w:rsidRPr="00206FCC" w:rsidRDefault="00F17E73">
            <w:pPr>
              <w:spacing w:line="226" w:lineRule="exact"/>
              <w:jc w:val="center"/>
              <w:rPr>
                <w:sz w:val="20"/>
                <w:szCs w:val="20"/>
              </w:rPr>
            </w:pPr>
            <w:r>
              <w:rPr>
                <w:sz w:val="20"/>
                <w:szCs w:val="20"/>
              </w:rPr>
              <w:t>занятия</w:t>
            </w:r>
          </w:p>
        </w:tc>
      </w:tr>
      <w:tr w:rsidR="00F17E73" w:rsidRPr="00206FCC">
        <w:trPr>
          <w:trHeight w:val="236"/>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0"/>
                <w:szCs w:val="20"/>
              </w:rPr>
            </w:pPr>
          </w:p>
        </w:tc>
        <w:tc>
          <w:tcPr>
            <w:tcW w:w="1040" w:type="dxa"/>
            <w:tcBorders>
              <w:bottom w:val="single" w:sz="8" w:space="0" w:color="auto"/>
            </w:tcBorders>
            <w:vAlign w:val="bottom"/>
          </w:tcPr>
          <w:p w:rsidR="00F17E73" w:rsidRPr="00206FCC" w:rsidRDefault="00F17E73">
            <w:pPr>
              <w:rPr>
                <w:sz w:val="20"/>
                <w:szCs w:val="20"/>
              </w:rPr>
            </w:pPr>
          </w:p>
        </w:tc>
        <w:tc>
          <w:tcPr>
            <w:tcW w:w="340" w:type="dxa"/>
            <w:tcBorders>
              <w:bottom w:val="single" w:sz="8" w:space="0" w:color="auto"/>
            </w:tcBorders>
            <w:vAlign w:val="bottom"/>
          </w:tcPr>
          <w:p w:rsidR="00F17E73" w:rsidRPr="00206FCC" w:rsidRDefault="00F17E73">
            <w:pPr>
              <w:rPr>
                <w:sz w:val="20"/>
                <w:szCs w:val="20"/>
              </w:rPr>
            </w:pPr>
          </w:p>
        </w:tc>
        <w:tc>
          <w:tcPr>
            <w:tcW w:w="280" w:type="dxa"/>
            <w:tcBorders>
              <w:bottom w:val="single" w:sz="8" w:space="0" w:color="auto"/>
            </w:tcBorders>
            <w:vAlign w:val="bottom"/>
          </w:tcPr>
          <w:p w:rsidR="00F17E73" w:rsidRPr="00206FCC" w:rsidRDefault="00F17E73">
            <w:pPr>
              <w:rPr>
                <w:sz w:val="20"/>
                <w:szCs w:val="20"/>
              </w:rPr>
            </w:pPr>
          </w:p>
        </w:tc>
        <w:tc>
          <w:tcPr>
            <w:tcW w:w="520" w:type="dxa"/>
            <w:tcBorders>
              <w:bottom w:val="single" w:sz="8" w:space="0" w:color="auto"/>
            </w:tcBorders>
            <w:vAlign w:val="bottom"/>
          </w:tcPr>
          <w:p w:rsidR="00F17E73" w:rsidRPr="00206FCC" w:rsidRDefault="00F17E73">
            <w:pPr>
              <w:rPr>
                <w:sz w:val="20"/>
                <w:szCs w:val="20"/>
              </w:rPr>
            </w:pPr>
          </w:p>
        </w:tc>
        <w:tc>
          <w:tcPr>
            <w:tcW w:w="720" w:type="dxa"/>
            <w:tcBorders>
              <w:bottom w:val="single" w:sz="8" w:space="0" w:color="auto"/>
            </w:tcBorders>
            <w:vAlign w:val="bottom"/>
          </w:tcPr>
          <w:p w:rsidR="00F17E73" w:rsidRPr="00206FCC" w:rsidRDefault="00F17E73">
            <w:pPr>
              <w:rPr>
                <w:sz w:val="20"/>
                <w:szCs w:val="20"/>
              </w:rPr>
            </w:pPr>
          </w:p>
        </w:tc>
        <w:tc>
          <w:tcPr>
            <w:tcW w:w="480" w:type="dxa"/>
            <w:tcBorders>
              <w:bottom w:val="single" w:sz="8" w:space="0" w:color="auto"/>
              <w:right w:val="single" w:sz="8" w:space="0" w:color="auto"/>
            </w:tcBorders>
            <w:vAlign w:val="bottom"/>
          </w:tcPr>
          <w:p w:rsidR="00F17E73" w:rsidRPr="00206FCC" w:rsidRDefault="00F17E73">
            <w:pPr>
              <w:rPr>
                <w:sz w:val="20"/>
                <w:szCs w:val="20"/>
              </w:rPr>
            </w:pPr>
          </w:p>
        </w:tc>
        <w:tc>
          <w:tcPr>
            <w:tcW w:w="1620" w:type="dxa"/>
            <w:tcBorders>
              <w:bottom w:val="single" w:sz="8" w:space="0" w:color="auto"/>
              <w:right w:val="single" w:sz="8" w:space="0" w:color="auto"/>
            </w:tcBorders>
            <w:vAlign w:val="bottom"/>
          </w:tcPr>
          <w:p w:rsidR="00F17E73" w:rsidRPr="00206FCC" w:rsidRDefault="00F17E73">
            <w:pPr>
              <w:rPr>
                <w:sz w:val="20"/>
                <w:szCs w:val="20"/>
              </w:rPr>
            </w:pPr>
          </w:p>
        </w:tc>
        <w:tc>
          <w:tcPr>
            <w:tcW w:w="1480" w:type="dxa"/>
            <w:tcBorders>
              <w:bottom w:val="single" w:sz="8" w:space="0" w:color="auto"/>
              <w:right w:val="single" w:sz="8" w:space="0" w:color="auto"/>
            </w:tcBorders>
            <w:vAlign w:val="bottom"/>
          </w:tcPr>
          <w:p w:rsidR="00F17E73" w:rsidRPr="00206FCC" w:rsidRDefault="00F17E73">
            <w:pPr>
              <w:jc w:val="center"/>
              <w:rPr>
                <w:sz w:val="20"/>
                <w:szCs w:val="20"/>
              </w:rPr>
            </w:pPr>
            <w:r>
              <w:rPr>
                <w:w w:val="99"/>
                <w:sz w:val="20"/>
                <w:szCs w:val="20"/>
              </w:rPr>
              <w:t>нагрузка</w:t>
            </w:r>
          </w:p>
        </w:tc>
        <w:tc>
          <w:tcPr>
            <w:tcW w:w="1680" w:type="dxa"/>
            <w:tcBorders>
              <w:bottom w:val="single" w:sz="8" w:space="0" w:color="auto"/>
              <w:right w:val="single" w:sz="8" w:space="0" w:color="auto"/>
            </w:tcBorders>
            <w:vAlign w:val="bottom"/>
          </w:tcPr>
          <w:p w:rsidR="00F17E73" w:rsidRPr="00206FCC" w:rsidRDefault="00F17E73">
            <w:pPr>
              <w:rPr>
                <w:sz w:val="20"/>
                <w:szCs w:val="20"/>
              </w:rPr>
            </w:pPr>
          </w:p>
        </w:tc>
        <w:tc>
          <w:tcPr>
            <w:tcW w:w="1280" w:type="dxa"/>
            <w:tcBorders>
              <w:bottom w:val="single" w:sz="8" w:space="0" w:color="auto"/>
              <w:right w:val="single" w:sz="8" w:space="0" w:color="auto"/>
            </w:tcBorders>
            <w:vAlign w:val="bottom"/>
          </w:tcPr>
          <w:p w:rsidR="00F17E73" w:rsidRPr="00206FCC" w:rsidRDefault="00F17E73">
            <w:pPr>
              <w:rPr>
                <w:sz w:val="20"/>
                <w:szCs w:val="20"/>
              </w:rPr>
            </w:pPr>
          </w:p>
        </w:tc>
      </w:tr>
      <w:tr w:rsidR="00F17E73" w:rsidRPr="00206FCC">
        <w:trPr>
          <w:trHeight w:val="261"/>
        </w:trPr>
        <w:tc>
          <w:tcPr>
            <w:tcW w:w="480" w:type="dxa"/>
            <w:tcBorders>
              <w:left w:val="single" w:sz="8" w:space="0" w:color="auto"/>
              <w:right w:val="single" w:sz="8" w:space="0" w:color="auto"/>
            </w:tcBorders>
            <w:vAlign w:val="bottom"/>
          </w:tcPr>
          <w:p w:rsidR="00F17E73" w:rsidRPr="00206FCC" w:rsidRDefault="00F17E73">
            <w:pPr>
              <w:spacing w:line="260" w:lineRule="exact"/>
              <w:ind w:left="120"/>
              <w:rPr>
                <w:sz w:val="20"/>
                <w:szCs w:val="20"/>
              </w:rPr>
            </w:pPr>
            <w:r>
              <w:rPr>
                <w:sz w:val="24"/>
                <w:szCs w:val="24"/>
              </w:rPr>
              <w:t>1</w:t>
            </w:r>
          </w:p>
        </w:tc>
        <w:tc>
          <w:tcPr>
            <w:tcW w:w="1380" w:type="dxa"/>
            <w:gridSpan w:val="2"/>
            <w:vAlign w:val="bottom"/>
          </w:tcPr>
          <w:p w:rsidR="00F17E73" w:rsidRPr="00206FCC" w:rsidRDefault="00F17E73">
            <w:pPr>
              <w:spacing w:line="260" w:lineRule="exact"/>
              <w:ind w:left="80"/>
              <w:rPr>
                <w:sz w:val="20"/>
                <w:szCs w:val="20"/>
              </w:rPr>
            </w:pPr>
            <w:r>
              <w:rPr>
                <w:sz w:val="24"/>
                <w:szCs w:val="24"/>
              </w:rPr>
              <w:t>Повторение</w:t>
            </w:r>
          </w:p>
        </w:tc>
        <w:tc>
          <w:tcPr>
            <w:tcW w:w="280" w:type="dxa"/>
            <w:vAlign w:val="bottom"/>
          </w:tcPr>
          <w:p w:rsidR="00F17E73" w:rsidRPr="00206FCC" w:rsidRDefault="00F17E73"/>
        </w:tc>
        <w:tc>
          <w:tcPr>
            <w:tcW w:w="1240" w:type="dxa"/>
            <w:gridSpan w:val="2"/>
            <w:vAlign w:val="bottom"/>
          </w:tcPr>
          <w:p w:rsidR="00F17E73" w:rsidRPr="00206FCC" w:rsidRDefault="00F17E73">
            <w:pPr>
              <w:spacing w:line="260" w:lineRule="exact"/>
              <w:jc w:val="center"/>
              <w:rPr>
                <w:sz w:val="20"/>
                <w:szCs w:val="20"/>
              </w:rPr>
            </w:pPr>
            <w:r>
              <w:rPr>
                <w:sz w:val="24"/>
                <w:szCs w:val="24"/>
              </w:rPr>
              <w:t>материала</w:t>
            </w:r>
          </w:p>
        </w:tc>
        <w:tc>
          <w:tcPr>
            <w:tcW w:w="480" w:type="dxa"/>
            <w:tcBorders>
              <w:right w:val="single" w:sz="8" w:space="0" w:color="auto"/>
            </w:tcBorders>
            <w:vAlign w:val="bottom"/>
          </w:tcPr>
          <w:p w:rsidR="00F17E73" w:rsidRPr="00206FCC" w:rsidRDefault="00F17E73">
            <w:pPr>
              <w:spacing w:line="260" w:lineRule="exact"/>
              <w:jc w:val="right"/>
              <w:rPr>
                <w:sz w:val="20"/>
                <w:szCs w:val="20"/>
              </w:rPr>
            </w:pPr>
            <w:r>
              <w:rPr>
                <w:sz w:val="24"/>
                <w:szCs w:val="24"/>
              </w:rPr>
              <w:t>2</w:t>
            </w:r>
          </w:p>
        </w:tc>
        <w:tc>
          <w:tcPr>
            <w:tcW w:w="1620" w:type="dxa"/>
            <w:tcBorders>
              <w:right w:val="single" w:sz="8" w:space="0" w:color="auto"/>
            </w:tcBorders>
            <w:vAlign w:val="bottom"/>
          </w:tcPr>
          <w:p w:rsidR="00F17E73" w:rsidRPr="00206FCC" w:rsidRDefault="00F17E73">
            <w:pPr>
              <w:spacing w:line="260"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0" w:lineRule="exact"/>
              <w:jc w:val="center"/>
              <w:rPr>
                <w:sz w:val="20"/>
                <w:szCs w:val="20"/>
              </w:rPr>
            </w:pPr>
            <w:r>
              <w:rPr>
                <w:sz w:val="24"/>
                <w:szCs w:val="24"/>
              </w:rPr>
              <w:t>7,5</w:t>
            </w:r>
          </w:p>
        </w:tc>
        <w:tc>
          <w:tcPr>
            <w:tcW w:w="16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4,5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ind w:left="80"/>
              <w:rPr>
                <w:sz w:val="20"/>
                <w:szCs w:val="20"/>
              </w:rPr>
            </w:pPr>
            <w:r>
              <w:rPr>
                <w:sz w:val="24"/>
                <w:szCs w:val="24"/>
              </w:rPr>
              <w:t>класса</w:t>
            </w: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0"/>
        </w:trPr>
        <w:tc>
          <w:tcPr>
            <w:tcW w:w="480" w:type="dxa"/>
            <w:tcBorders>
              <w:left w:val="single" w:sz="8" w:space="0" w:color="auto"/>
              <w:right w:val="single" w:sz="8" w:space="0" w:color="auto"/>
            </w:tcBorders>
            <w:vAlign w:val="bottom"/>
          </w:tcPr>
          <w:p w:rsidR="00F17E73" w:rsidRPr="00206FCC" w:rsidRDefault="00F17E73">
            <w:pPr>
              <w:spacing w:line="260" w:lineRule="exact"/>
              <w:ind w:left="120"/>
              <w:rPr>
                <w:sz w:val="20"/>
                <w:szCs w:val="20"/>
              </w:rPr>
            </w:pPr>
            <w:r>
              <w:rPr>
                <w:sz w:val="24"/>
                <w:szCs w:val="24"/>
              </w:rPr>
              <w:t>2</w:t>
            </w:r>
          </w:p>
        </w:tc>
        <w:tc>
          <w:tcPr>
            <w:tcW w:w="3380" w:type="dxa"/>
            <w:gridSpan w:val="6"/>
            <w:tcBorders>
              <w:right w:val="single" w:sz="8" w:space="0" w:color="auto"/>
            </w:tcBorders>
            <w:vAlign w:val="bottom"/>
          </w:tcPr>
          <w:p w:rsidR="00F17E73" w:rsidRPr="00206FCC" w:rsidRDefault="00F17E73">
            <w:pPr>
              <w:spacing w:line="260" w:lineRule="exact"/>
              <w:ind w:left="80"/>
              <w:rPr>
                <w:sz w:val="20"/>
                <w:szCs w:val="20"/>
              </w:rPr>
            </w:pPr>
            <w:r>
              <w:rPr>
                <w:sz w:val="24"/>
                <w:szCs w:val="24"/>
              </w:rPr>
              <w:t>Тональности  ля  мажор  –  фа</w:t>
            </w:r>
          </w:p>
        </w:tc>
        <w:tc>
          <w:tcPr>
            <w:tcW w:w="1620" w:type="dxa"/>
            <w:tcBorders>
              <w:right w:val="single" w:sz="8" w:space="0" w:color="auto"/>
            </w:tcBorders>
            <w:vAlign w:val="bottom"/>
          </w:tcPr>
          <w:p w:rsidR="00F17E73" w:rsidRPr="00206FCC" w:rsidRDefault="00F17E73">
            <w:pPr>
              <w:spacing w:line="260"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380" w:type="dxa"/>
            <w:gridSpan w:val="2"/>
            <w:tcBorders>
              <w:bottom w:val="single" w:sz="8" w:space="0" w:color="auto"/>
            </w:tcBorders>
            <w:vAlign w:val="bottom"/>
          </w:tcPr>
          <w:p w:rsidR="00F17E73" w:rsidRPr="00206FCC" w:rsidRDefault="00F17E73">
            <w:pPr>
              <w:ind w:left="80"/>
              <w:rPr>
                <w:sz w:val="20"/>
                <w:szCs w:val="20"/>
              </w:rPr>
            </w:pPr>
            <w:r>
              <w:rPr>
                <w:sz w:val="24"/>
                <w:szCs w:val="24"/>
              </w:rPr>
              <w:t>диез минор</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3</w:t>
            </w:r>
          </w:p>
        </w:tc>
        <w:tc>
          <w:tcPr>
            <w:tcW w:w="1040" w:type="dxa"/>
            <w:vAlign w:val="bottom"/>
          </w:tcPr>
          <w:p w:rsidR="00F17E73" w:rsidRPr="00206FCC" w:rsidRDefault="00F17E73">
            <w:pPr>
              <w:spacing w:line="264" w:lineRule="exact"/>
              <w:ind w:left="80"/>
              <w:rPr>
                <w:sz w:val="20"/>
                <w:szCs w:val="20"/>
              </w:rPr>
            </w:pPr>
            <w:r>
              <w:rPr>
                <w:sz w:val="24"/>
                <w:szCs w:val="24"/>
              </w:rPr>
              <w:t>Ритмы</w:t>
            </w:r>
          </w:p>
        </w:tc>
        <w:tc>
          <w:tcPr>
            <w:tcW w:w="1140" w:type="dxa"/>
            <w:gridSpan w:val="3"/>
            <w:vAlign w:val="bottom"/>
          </w:tcPr>
          <w:p w:rsidR="00F17E73" w:rsidRPr="00206FCC" w:rsidRDefault="00F17E73">
            <w:pPr>
              <w:spacing w:line="264" w:lineRule="exact"/>
              <w:ind w:left="140"/>
              <w:rPr>
                <w:sz w:val="20"/>
                <w:szCs w:val="20"/>
              </w:rPr>
            </w:pPr>
            <w:r>
              <w:rPr>
                <w:sz w:val="24"/>
                <w:szCs w:val="24"/>
              </w:rPr>
              <w:t>восьмая</w:t>
            </w:r>
          </w:p>
        </w:tc>
        <w:tc>
          <w:tcPr>
            <w:tcW w:w="720" w:type="dxa"/>
            <w:vAlign w:val="bottom"/>
          </w:tcPr>
          <w:p w:rsidR="00F17E73" w:rsidRPr="00206FCC" w:rsidRDefault="00F17E73">
            <w:pPr>
              <w:spacing w:line="264" w:lineRule="exact"/>
              <w:ind w:left="200"/>
              <w:rPr>
                <w:sz w:val="20"/>
                <w:szCs w:val="20"/>
              </w:rPr>
            </w:pPr>
            <w:r>
              <w:rPr>
                <w:sz w:val="24"/>
                <w:szCs w:val="24"/>
              </w:rPr>
              <w:t>и</w:t>
            </w:r>
          </w:p>
        </w:tc>
        <w:tc>
          <w:tcPr>
            <w:tcW w:w="480" w:type="dxa"/>
            <w:tcBorders>
              <w:right w:val="single" w:sz="8" w:space="0" w:color="auto"/>
            </w:tcBorders>
            <w:vAlign w:val="bottom"/>
          </w:tcPr>
          <w:p w:rsidR="00F17E73" w:rsidRPr="00206FCC" w:rsidRDefault="00F17E73">
            <w:pPr>
              <w:spacing w:line="264" w:lineRule="exact"/>
              <w:jc w:val="right"/>
              <w:rPr>
                <w:sz w:val="20"/>
                <w:szCs w:val="20"/>
              </w:rPr>
            </w:pPr>
            <w:r>
              <w:rPr>
                <w:w w:val="99"/>
                <w:sz w:val="24"/>
                <w:szCs w:val="24"/>
              </w:rPr>
              <w:t>две</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4,5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660" w:type="dxa"/>
            <w:gridSpan w:val="3"/>
            <w:vAlign w:val="bottom"/>
          </w:tcPr>
          <w:p w:rsidR="00F17E73" w:rsidRPr="00206FCC" w:rsidRDefault="00F17E73">
            <w:pPr>
              <w:spacing w:line="273" w:lineRule="exact"/>
              <w:ind w:left="80"/>
              <w:rPr>
                <w:sz w:val="20"/>
                <w:szCs w:val="20"/>
              </w:rPr>
            </w:pPr>
            <w:r>
              <w:rPr>
                <w:sz w:val="24"/>
                <w:szCs w:val="24"/>
              </w:rPr>
              <w:t>шестнадцатых,</w:t>
            </w:r>
          </w:p>
        </w:tc>
        <w:tc>
          <w:tcPr>
            <w:tcW w:w="520" w:type="dxa"/>
            <w:vAlign w:val="bottom"/>
          </w:tcPr>
          <w:p w:rsidR="00F17E73" w:rsidRPr="00206FCC" w:rsidRDefault="00F17E73">
            <w:pPr>
              <w:rPr>
                <w:sz w:val="23"/>
                <w:szCs w:val="23"/>
              </w:rPr>
            </w:pPr>
          </w:p>
        </w:tc>
        <w:tc>
          <w:tcPr>
            <w:tcW w:w="720" w:type="dxa"/>
            <w:vAlign w:val="bottom"/>
          </w:tcPr>
          <w:p w:rsidR="00F17E73" w:rsidRPr="00206FCC" w:rsidRDefault="00F17E73">
            <w:pPr>
              <w:rPr>
                <w:sz w:val="23"/>
                <w:szCs w:val="23"/>
              </w:rPr>
            </w:pPr>
          </w:p>
        </w:tc>
        <w:tc>
          <w:tcPr>
            <w:tcW w:w="480" w:type="dxa"/>
            <w:tcBorders>
              <w:right w:val="single" w:sz="8" w:space="0" w:color="auto"/>
            </w:tcBorders>
            <w:vAlign w:val="bottom"/>
          </w:tcPr>
          <w:p w:rsidR="00F17E73" w:rsidRPr="00206FCC" w:rsidRDefault="00F17E73">
            <w:pPr>
              <w:spacing w:line="273" w:lineRule="exact"/>
              <w:jc w:val="right"/>
              <w:rPr>
                <w:sz w:val="20"/>
                <w:szCs w:val="20"/>
              </w:rPr>
            </w:pPr>
            <w:r>
              <w:rPr>
                <w:w w:val="99"/>
                <w:sz w:val="24"/>
                <w:szCs w:val="24"/>
              </w:rPr>
              <w:t>две</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900" w:type="dxa"/>
            <w:gridSpan w:val="5"/>
            <w:tcBorders>
              <w:bottom w:val="single" w:sz="8" w:space="0" w:color="auto"/>
            </w:tcBorders>
            <w:vAlign w:val="bottom"/>
          </w:tcPr>
          <w:p w:rsidR="00F17E73" w:rsidRPr="00206FCC" w:rsidRDefault="00F17E73">
            <w:pPr>
              <w:ind w:left="80"/>
              <w:rPr>
                <w:sz w:val="20"/>
                <w:szCs w:val="20"/>
              </w:rPr>
            </w:pPr>
            <w:r>
              <w:rPr>
                <w:sz w:val="24"/>
                <w:szCs w:val="24"/>
              </w:rPr>
              <w:t>шестнадцатых и восьмая</w:t>
            </w: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4</w:t>
            </w:r>
          </w:p>
        </w:tc>
        <w:tc>
          <w:tcPr>
            <w:tcW w:w="2180" w:type="dxa"/>
            <w:gridSpan w:val="4"/>
            <w:vAlign w:val="bottom"/>
          </w:tcPr>
          <w:p w:rsidR="00F17E73" w:rsidRPr="00206FCC" w:rsidRDefault="00F17E73">
            <w:pPr>
              <w:spacing w:line="259" w:lineRule="exact"/>
              <w:ind w:left="80"/>
              <w:rPr>
                <w:sz w:val="20"/>
                <w:szCs w:val="20"/>
              </w:rPr>
            </w:pPr>
            <w:r>
              <w:rPr>
                <w:sz w:val="24"/>
                <w:szCs w:val="24"/>
              </w:rPr>
              <w:t>Текущий контроль</w:t>
            </w:r>
          </w:p>
        </w:tc>
        <w:tc>
          <w:tcPr>
            <w:tcW w:w="720" w:type="dxa"/>
            <w:vAlign w:val="bottom"/>
          </w:tcPr>
          <w:p w:rsidR="00F17E73" w:rsidRPr="00206FCC" w:rsidRDefault="00F17E73"/>
        </w:tc>
        <w:tc>
          <w:tcPr>
            <w:tcW w:w="48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rPr>
                <w:sz w:val="24"/>
                <w:szCs w:val="24"/>
              </w:rPr>
            </w:pP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5</w:t>
            </w:r>
          </w:p>
        </w:tc>
        <w:tc>
          <w:tcPr>
            <w:tcW w:w="2900" w:type="dxa"/>
            <w:gridSpan w:val="5"/>
            <w:tcBorders>
              <w:bottom w:val="single" w:sz="8" w:space="0" w:color="auto"/>
            </w:tcBorders>
            <w:vAlign w:val="bottom"/>
          </w:tcPr>
          <w:p w:rsidR="00F17E73" w:rsidRPr="00206FCC" w:rsidRDefault="00F17E73">
            <w:pPr>
              <w:spacing w:line="264" w:lineRule="exact"/>
              <w:ind w:left="80"/>
              <w:rPr>
                <w:sz w:val="20"/>
                <w:szCs w:val="20"/>
              </w:rPr>
            </w:pPr>
            <w:r>
              <w:rPr>
                <w:sz w:val="24"/>
                <w:szCs w:val="24"/>
              </w:rPr>
              <w:t>Главные трезвучия лада</w:t>
            </w: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6</w:t>
            </w:r>
          </w:p>
        </w:tc>
        <w:tc>
          <w:tcPr>
            <w:tcW w:w="3380" w:type="dxa"/>
            <w:gridSpan w:val="6"/>
            <w:tcBorders>
              <w:right w:val="single" w:sz="8" w:space="0" w:color="auto"/>
            </w:tcBorders>
            <w:vAlign w:val="bottom"/>
          </w:tcPr>
          <w:p w:rsidR="00F17E73" w:rsidRPr="00206FCC" w:rsidRDefault="00F17E73">
            <w:pPr>
              <w:spacing w:line="262" w:lineRule="exact"/>
              <w:ind w:left="80"/>
              <w:rPr>
                <w:sz w:val="20"/>
                <w:szCs w:val="20"/>
              </w:rPr>
            </w:pPr>
            <w:r>
              <w:rPr>
                <w:sz w:val="24"/>
                <w:szCs w:val="24"/>
              </w:rPr>
              <w:t>Тональность ми бемоль мажор</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38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 до минор</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7</w:t>
            </w:r>
          </w:p>
        </w:tc>
        <w:tc>
          <w:tcPr>
            <w:tcW w:w="2180" w:type="dxa"/>
            <w:gridSpan w:val="4"/>
            <w:tcBorders>
              <w:bottom w:val="single" w:sz="8" w:space="0" w:color="auto"/>
            </w:tcBorders>
            <w:vAlign w:val="bottom"/>
          </w:tcPr>
          <w:p w:rsidR="00F17E73" w:rsidRPr="00206FCC" w:rsidRDefault="00F17E73">
            <w:pPr>
              <w:spacing w:line="264" w:lineRule="exact"/>
              <w:ind w:left="80"/>
              <w:rPr>
                <w:sz w:val="20"/>
                <w:szCs w:val="20"/>
              </w:rPr>
            </w:pPr>
            <w:r>
              <w:rPr>
                <w:sz w:val="24"/>
                <w:szCs w:val="24"/>
              </w:rPr>
              <w:t>Интервалы м.7, б.7</w:t>
            </w: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8</w:t>
            </w:r>
          </w:p>
        </w:tc>
        <w:tc>
          <w:tcPr>
            <w:tcW w:w="2900" w:type="dxa"/>
            <w:gridSpan w:val="5"/>
            <w:tcBorders>
              <w:bottom w:val="single" w:sz="8" w:space="0" w:color="auto"/>
            </w:tcBorders>
            <w:vAlign w:val="bottom"/>
          </w:tcPr>
          <w:p w:rsidR="00F17E73" w:rsidRPr="00206FCC" w:rsidRDefault="00F17E73">
            <w:pPr>
              <w:spacing w:line="264" w:lineRule="exact"/>
              <w:ind w:left="80"/>
              <w:rPr>
                <w:sz w:val="20"/>
                <w:szCs w:val="20"/>
              </w:rPr>
            </w:pPr>
            <w:r>
              <w:rPr>
                <w:sz w:val="24"/>
                <w:szCs w:val="24"/>
              </w:rPr>
              <w:t>Дрминантовый септаккорд</w:t>
            </w: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3" w:lineRule="exact"/>
              <w:ind w:left="120"/>
              <w:rPr>
                <w:sz w:val="20"/>
                <w:szCs w:val="20"/>
              </w:rPr>
            </w:pPr>
            <w:r>
              <w:rPr>
                <w:sz w:val="24"/>
                <w:szCs w:val="24"/>
              </w:rPr>
              <w:t>9</w:t>
            </w:r>
          </w:p>
        </w:tc>
        <w:tc>
          <w:tcPr>
            <w:tcW w:w="2180" w:type="dxa"/>
            <w:gridSpan w:val="4"/>
            <w:vAlign w:val="bottom"/>
          </w:tcPr>
          <w:p w:rsidR="00F17E73" w:rsidRPr="00206FCC" w:rsidRDefault="00F17E73">
            <w:pPr>
              <w:spacing w:line="263" w:lineRule="exact"/>
              <w:ind w:left="80"/>
              <w:rPr>
                <w:sz w:val="20"/>
                <w:szCs w:val="20"/>
              </w:rPr>
            </w:pPr>
            <w:r>
              <w:rPr>
                <w:sz w:val="24"/>
                <w:szCs w:val="24"/>
              </w:rPr>
              <w:t>Текущий контроль</w:t>
            </w:r>
          </w:p>
        </w:tc>
        <w:tc>
          <w:tcPr>
            <w:tcW w:w="720" w:type="dxa"/>
            <w:vAlign w:val="bottom"/>
          </w:tcPr>
          <w:p w:rsidR="00F17E73" w:rsidRPr="00206FCC" w:rsidRDefault="00F17E73"/>
        </w:tc>
        <w:tc>
          <w:tcPr>
            <w:tcW w:w="48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63"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63"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rPr>
                <w:sz w:val="24"/>
                <w:szCs w:val="24"/>
              </w:rPr>
            </w:pP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spacing w:line="273"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10</w:t>
            </w:r>
          </w:p>
        </w:tc>
        <w:tc>
          <w:tcPr>
            <w:tcW w:w="3380" w:type="dxa"/>
            <w:gridSpan w:val="6"/>
            <w:tcBorders>
              <w:right w:val="single" w:sz="8" w:space="0" w:color="auto"/>
            </w:tcBorders>
            <w:vAlign w:val="bottom"/>
          </w:tcPr>
          <w:p w:rsidR="00F17E73" w:rsidRPr="00206FCC" w:rsidRDefault="00F17E73">
            <w:pPr>
              <w:spacing w:line="262" w:lineRule="exact"/>
              <w:ind w:left="80"/>
              <w:rPr>
                <w:sz w:val="20"/>
                <w:szCs w:val="20"/>
              </w:rPr>
            </w:pPr>
            <w:r>
              <w:rPr>
                <w:sz w:val="24"/>
                <w:szCs w:val="24"/>
              </w:rPr>
              <w:t>Тональность  ми  мажор  –  до</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380" w:type="dxa"/>
            <w:gridSpan w:val="2"/>
            <w:tcBorders>
              <w:bottom w:val="single" w:sz="8" w:space="0" w:color="auto"/>
            </w:tcBorders>
            <w:vAlign w:val="bottom"/>
          </w:tcPr>
          <w:p w:rsidR="00F17E73" w:rsidRPr="00206FCC" w:rsidRDefault="00F17E73">
            <w:pPr>
              <w:ind w:left="80"/>
              <w:rPr>
                <w:sz w:val="20"/>
                <w:szCs w:val="20"/>
              </w:rPr>
            </w:pPr>
            <w:r>
              <w:rPr>
                <w:sz w:val="24"/>
                <w:szCs w:val="24"/>
              </w:rPr>
              <w:t>диез минор</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11</w:t>
            </w:r>
          </w:p>
        </w:tc>
        <w:tc>
          <w:tcPr>
            <w:tcW w:w="2180" w:type="dxa"/>
            <w:gridSpan w:val="4"/>
            <w:tcBorders>
              <w:bottom w:val="single" w:sz="8" w:space="0" w:color="auto"/>
            </w:tcBorders>
            <w:vAlign w:val="bottom"/>
          </w:tcPr>
          <w:p w:rsidR="00F17E73" w:rsidRPr="00206FCC" w:rsidRDefault="00F17E73">
            <w:pPr>
              <w:spacing w:line="264" w:lineRule="exact"/>
              <w:ind w:left="80"/>
              <w:rPr>
                <w:sz w:val="20"/>
                <w:szCs w:val="20"/>
              </w:rPr>
            </w:pPr>
            <w:r>
              <w:rPr>
                <w:sz w:val="24"/>
                <w:szCs w:val="24"/>
              </w:rPr>
              <w:t>Пунктирный ритм</w:t>
            </w: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12</w:t>
            </w:r>
          </w:p>
        </w:tc>
        <w:tc>
          <w:tcPr>
            <w:tcW w:w="1040" w:type="dxa"/>
            <w:vAlign w:val="bottom"/>
          </w:tcPr>
          <w:p w:rsidR="00F17E73" w:rsidRPr="00206FCC" w:rsidRDefault="00F17E73">
            <w:pPr>
              <w:spacing w:line="262" w:lineRule="exact"/>
              <w:ind w:left="80"/>
              <w:rPr>
                <w:sz w:val="20"/>
                <w:szCs w:val="20"/>
              </w:rPr>
            </w:pPr>
            <w:r>
              <w:rPr>
                <w:sz w:val="24"/>
                <w:szCs w:val="24"/>
              </w:rPr>
              <w:t>Тритоны</w:t>
            </w:r>
          </w:p>
        </w:tc>
        <w:tc>
          <w:tcPr>
            <w:tcW w:w="340" w:type="dxa"/>
            <w:vAlign w:val="bottom"/>
          </w:tcPr>
          <w:p w:rsidR="00F17E73" w:rsidRPr="00206FCC" w:rsidRDefault="00F17E73"/>
        </w:tc>
        <w:tc>
          <w:tcPr>
            <w:tcW w:w="280" w:type="dxa"/>
            <w:vAlign w:val="bottom"/>
          </w:tcPr>
          <w:p w:rsidR="00F17E73" w:rsidRPr="00206FCC" w:rsidRDefault="00F17E73">
            <w:pPr>
              <w:spacing w:line="262" w:lineRule="exact"/>
              <w:ind w:left="40"/>
              <w:rPr>
                <w:sz w:val="20"/>
                <w:szCs w:val="20"/>
              </w:rPr>
            </w:pPr>
            <w:r>
              <w:rPr>
                <w:sz w:val="24"/>
                <w:szCs w:val="24"/>
              </w:rPr>
              <w:t>в</w:t>
            </w:r>
          </w:p>
        </w:tc>
        <w:tc>
          <w:tcPr>
            <w:tcW w:w="1720" w:type="dxa"/>
            <w:gridSpan w:val="3"/>
            <w:tcBorders>
              <w:right w:val="single" w:sz="8" w:space="0" w:color="auto"/>
            </w:tcBorders>
            <w:vAlign w:val="bottom"/>
          </w:tcPr>
          <w:p w:rsidR="00F17E73" w:rsidRPr="00206FCC" w:rsidRDefault="00F17E73">
            <w:pPr>
              <w:spacing w:line="262" w:lineRule="exact"/>
              <w:jc w:val="right"/>
              <w:rPr>
                <w:sz w:val="20"/>
                <w:szCs w:val="20"/>
              </w:rPr>
            </w:pPr>
            <w:r>
              <w:rPr>
                <w:sz w:val="24"/>
                <w:szCs w:val="24"/>
              </w:rPr>
              <w:t>натуральном</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040" w:type="dxa"/>
            <w:vAlign w:val="bottom"/>
          </w:tcPr>
          <w:p w:rsidR="00F17E73" w:rsidRPr="00206FCC" w:rsidRDefault="00F17E73">
            <w:pPr>
              <w:spacing w:line="274" w:lineRule="exact"/>
              <w:ind w:left="80"/>
              <w:rPr>
                <w:sz w:val="20"/>
                <w:szCs w:val="20"/>
              </w:rPr>
            </w:pPr>
            <w:r>
              <w:rPr>
                <w:sz w:val="24"/>
                <w:szCs w:val="24"/>
              </w:rPr>
              <w:t>мажоре</w:t>
            </w:r>
          </w:p>
        </w:tc>
        <w:tc>
          <w:tcPr>
            <w:tcW w:w="340" w:type="dxa"/>
            <w:vAlign w:val="bottom"/>
          </w:tcPr>
          <w:p w:rsidR="00F17E73" w:rsidRPr="00206FCC" w:rsidRDefault="00F17E73">
            <w:pPr>
              <w:spacing w:line="274" w:lineRule="exact"/>
              <w:ind w:left="160"/>
              <w:rPr>
                <w:sz w:val="20"/>
                <w:szCs w:val="20"/>
              </w:rPr>
            </w:pPr>
            <w:r>
              <w:rPr>
                <w:sz w:val="24"/>
                <w:szCs w:val="24"/>
              </w:rPr>
              <w:t>и</w:t>
            </w:r>
          </w:p>
        </w:tc>
        <w:tc>
          <w:tcPr>
            <w:tcW w:w="280" w:type="dxa"/>
            <w:vAlign w:val="bottom"/>
          </w:tcPr>
          <w:p w:rsidR="00F17E73" w:rsidRPr="00206FCC" w:rsidRDefault="00F17E73">
            <w:pPr>
              <w:rPr>
                <w:sz w:val="23"/>
                <w:szCs w:val="23"/>
              </w:rPr>
            </w:pPr>
          </w:p>
        </w:tc>
        <w:tc>
          <w:tcPr>
            <w:tcW w:w="1720" w:type="dxa"/>
            <w:gridSpan w:val="3"/>
            <w:tcBorders>
              <w:right w:val="single" w:sz="8" w:space="0" w:color="auto"/>
            </w:tcBorders>
            <w:vAlign w:val="bottom"/>
          </w:tcPr>
          <w:p w:rsidR="00F17E73" w:rsidRPr="00206FCC" w:rsidRDefault="00F17E73">
            <w:pPr>
              <w:spacing w:line="274" w:lineRule="exact"/>
              <w:jc w:val="right"/>
              <w:rPr>
                <w:sz w:val="20"/>
                <w:szCs w:val="20"/>
              </w:rPr>
            </w:pPr>
            <w:r>
              <w:rPr>
                <w:sz w:val="24"/>
                <w:szCs w:val="24"/>
              </w:rPr>
              <w:t>гармоническом</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ind w:left="80"/>
              <w:rPr>
                <w:sz w:val="20"/>
                <w:szCs w:val="20"/>
              </w:rPr>
            </w:pPr>
            <w:r>
              <w:rPr>
                <w:sz w:val="24"/>
                <w:szCs w:val="24"/>
              </w:rPr>
              <w:t>миноре</w:t>
            </w: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13</w:t>
            </w:r>
          </w:p>
        </w:tc>
        <w:tc>
          <w:tcPr>
            <w:tcW w:w="2900" w:type="dxa"/>
            <w:gridSpan w:val="5"/>
            <w:tcBorders>
              <w:bottom w:val="single" w:sz="8" w:space="0" w:color="auto"/>
            </w:tcBorders>
            <w:vAlign w:val="bottom"/>
          </w:tcPr>
          <w:p w:rsidR="00F17E73" w:rsidRPr="00206FCC" w:rsidRDefault="00F17E73">
            <w:pPr>
              <w:spacing w:line="264" w:lineRule="exact"/>
              <w:ind w:left="80"/>
              <w:rPr>
                <w:sz w:val="20"/>
                <w:szCs w:val="20"/>
              </w:rPr>
            </w:pPr>
            <w:r>
              <w:rPr>
                <w:sz w:val="24"/>
                <w:szCs w:val="24"/>
              </w:rPr>
              <w:t>Обращения трезвучий</w:t>
            </w: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14</w:t>
            </w:r>
          </w:p>
        </w:tc>
        <w:tc>
          <w:tcPr>
            <w:tcW w:w="3380" w:type="dxa"/>
            <w:gridSpan w:val="6"/>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Ув.2 в гармоническом миноре</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15</w:t>
            </w:r>
          </w:p>
        </w:tc>
        <w:tc>
          <w:tcPr>
            <w:tcW w:w="2180" w:type="dxa"/>
            <w:gridSpan w:val="4"/>
            <w:vAlign w:val="bottom"/>
          </w:tcPr>
          <w:p w:rsidR="00F17E73" w:rsidRPr="00206FCC" w:rsidRDefault="00F17E73">
            <w:pPr>
              <w:spacing w:line="259" w:lineRule="exact"/>
              <w:ind w:left="80"/>
              <w:rPr>
                <w:sz w:val="20"/>
                <w:szCs w:val="20"/>
              </w:rPr>
            </w:pPr>
            <w:r>
              <w:rPr>
                <w:sz w:val="24"/>
                <w:szCs w:val="24"/>
              </w:rPr>
              <w:t>Текущий контроль</w:t>
            </w:r>
          </w:p>
        </w:tc>
        <w:tc>
          <w:tcPr>
            <w:tcW w:w="720" w:type="dxa"/>
            <w:vAlign w:val="bottom"/>
          </w:tcPr>
          <w:p w:rsidR="00F17E73" w:rsidRPr="00206FCC" w:rsidRDefault="00F17E73"/>
        </w:tc>
        <w:tc>
          <w:tcPr>
            <w:tcW w:w="48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rPr>
                <w:sz w:val="24"/>
                <w:szCs w:val="24"/>
              </w:rPr>
            </w:pP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5"/>
        </w:trPr>
        <w:tc>
          <w:tcPr>
            <w:tcW w:w="480" w:type="dxa"/>
            <w:tcBorders>
              <w:left w:val="single" w:sz="8" w:space="0" w:color="auto"/>
              <w:right w:val="single" w:sz="8" w:space="0" w:color="auto"/>
            </w:tcBorders>
            <w:vAlign w:val="bottom"/>
          </w:tcPr>
          <w:p w:rsidR="00F17E73" w:rsidRPr="00206FCC" w:rsidRDefault="00F17E73">
            <w:pPr>
              <w:spacing w:line="265" w:lineRule="exact"/>
              <w:ind w:left="120"/>
              <w:rPr>
                <w:sz w:val="20"/>
                <w:szCs w:val="20"/>
              </w:rPr>
            </w:pPr>
            <w:r>
              <w:rPr>
                <w:sz w:val="24"/>
                <w:szCs w:val="24"/>
              </w:rPr>
              <w:t>16</w:t>
            </w:r>
          </w:p>
        </w:tc>
        <w:tc>
          <w:tcPr>
            <w:tcW w:w="3380" w:type="dxa"/>
            <w:gridSpan w:val="6"/>
            <w:tcBorders>
              <w:right w:val="single" w:sz="8" w:space="0" w:color="auto"/>
            </w:tcBorders>
            <w:vAlign w:val="bottom"/>
          </w:tcPr>
          <w:p w:rsidR="00F17E73" w:rsidRPr="00206FCC" w:rsidRDefault="00F17E73">
            <w:pPr>
              <w:spacing w:line="265" w:lineRule="exact"/>
              <w:ind w:left="80"/>
              <w:rPr>
                <w:sz w:val="20"/>
                <w:szCs w:val="20"/>
              </w:rPr>
            </w:pPr>
            <w:r>
              <w:rPr>
                <w:sz w:val="24"/>
                <w:szCs w:val="24"/>
              </w:rPr>
              <w:t>Тональности ля бемоль мажор</w:t>
            </w:r>
          </w:p>
        </w:tc>
        <w:tc>
          <w:tcPr>
            <w:tcW w:w="1620" w:type="dxa"/>
            <w:tcBorders>
              <w:right w:val="single" w:sz="8" w:space="0" w:color="auto"/>
            </w:tcBorders>
            <w:vAlign w:val="bottom"/>
          </w:tcPr>
          <w:p w:rsidR="00F17E73" w:rsidRPr="00206FCC" w:rsidRDefault="00F17E73">
            <w:pPr>
              <w:spacing w:line="265"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5"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5"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5" w:lineRule="exact"/>
              <w:jc w:val="center"/>
              <w:rPr>
                <w:sz w:val="20"/>
                <w:szCs w:val="20"/>
              </w:rPr>
            </w:pPr>
            <w:r>
              <w:rPr>
                <w:w w:val="99"/>
                <w:sz w:val="24"/>
                <w:szCs w:val="24"/>
              </w:rPr>
              <w:t>3</w:t>
            </w:r>
          </w:p>
        </w:tc>
      </w:tr>
      <w:tr w:rsidR="00F17E73" w:rsidRPr="00206FCC">
        <w:trPr>
          <w:trHeight w:val="277"/>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38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и фа минор</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17</w:t>
            </w:r>
          </w:p>
        </w:tc>
        <w:tc>
          <w:tcPr>
            <w:tcW w:w="138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Размер 3/8</w:t>
            </w:r>
          </w:p>
        </w:tc>
        <w:tc>
          <w:tcPr>
            <w:tcW w:w="280" w:type="dxa"/>
            <w:tcBorders>
              <w:bottom w:val="single" w:sz="8" w:space="0" w:color="auto"/>
            </w:tcBorders>
            <w:vAlign w:val="bottom"/>
          </w:tcPr>
          <w:p w:rsidR="00F17E73" w:rsidRPr="00206FCC" w:rsidRDefault="00F17E73">
            <w:pPr>
              <w:rPr>
                <w:sz w:val="23"/>
                <w:szCs w:val="23"/>
              </w:rPr>
            </w:pPr>
          </w:p>
        </w:tc>
        <w:tc>
          <w:tcPr>
            <w:tcW w:w="520" w:type="dxa"/>
            <w:tcBorders>
              <w:bottom w:val="single" w:sz="8" w:space="0" w:color="auto"/>
            </w:tcBorders>
            <w:vAlign w:val="bottom"/>
          </w:tcPr>
          <w:p w:rsidR="00F17E73" w:rsidRPr="00206FCC" w:rsidRDefault="00F17E73">
            <w:pPr>
              <w:rPr>
                <w:sz w:val="23"/>
                <w:szCs w:val="23"/>
              </w:rPr>
            </w:pP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18</w:t>
            </w:r>
          </w:p>
        </w:tc>
        <w:tc>
          <w:tcPr>
            <w:tcW w:w="138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Повторение</w:t>
            </w:r>
          </w:p>
        </w:tc>
        <w:tc>
          <w:tcPr>
            <w:tcW w:w="280" w:type="dxa"/>
            <w:tcBorders>
              <w:bottom w:val="single" w:sz="8" w:space="0" w:color="auto"/>
            </w:tcBorders>
            <w:vAlign w:val="bottom"/>
          </w:tcPr>
          <w:p w:rsidR="00F17E73" w:rsidRPr="00206FCC" w:rsidRDefault="00F17E73">
            <w:pPr>
              <w:rPr>
                <w:sz w:val="23"/>
                <w:szCs w:val="23"/>
              </w:rPr>
            </w:pPr>
          </w:p>
        </w:tc>
        <w:tc>
          <w:tcPr>
            <w:tcW w:w="520" w:type="dxa"/>
            <w:tcBorders>
              <w:bottom w:val="single" w:sz="8" w:space="0" w:color="auto"/>
            </w:tcBorders>
            <w:vAlign w:val="bottom"/>
          </w:tcPr>
          <w:p w:rsidR="00F17E73" w:rsidRPr="00206FCC" w:rsidRDefault="00F17E73">
            <w:pPr>
              <w:rPr>
                <w:sz w:val="23"/>
                <w:szCs w:val="23"/>
              </w:rPr>
            </w:pP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19</w:t>
            </w:r>
          </w:p>
        </w:tc>
        <w:tc>
          <w:tcPr>
            <w:tcW w:w="2180" w:type="dxa"/>
            <w:gridSpan w:val="4"/>
            <w:vAlign w:val="bottom"/>
          </w:tcPr>
          <w:p w:rsidR="00F17E73" w:rsidRPr="00206FCC" w:rsidRDefault="00F17E73">
            <w:pPr>
              <w:spacing w:line="262" w:lineRule="exact"/>
              <w:ind w:left="80"/>
              <w:rPr>
                <w:sz w:val="20"/>
                <w:szCs w:val="20"/>
              </w:rPr>
            </w:pPr>
            <w:r>
              <w:rPr>
                <w:sz w:val="24"/>
                <w:szCs w:val="24"/>
              </w:rPr>
              <w:t>Текущий контроль</w:t>
            </w:r>
          </w:p>
        </w:tc>
        <w:tc>
          <w:tcPr>
            <w:tcW w:w="720" w:type="dxa"/>
            <w:vAlign w:val="bottom"/>
          </w:tcPr>
          <w:p w:rsidR="00F17E73" w:rsidRPr="00206FCC" w:rsidRDefault="00F17E73"/>
        </w:tc>
        <w:tc>
          <w:tcPr>
            <w:tcW w:w="48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040" w:type="dxa"/>
            <w:tcBorders>
              <w:bottom w:val="single" w:sz="8" w:space="0" w:color="auto"/>
            </w:tcBorders>
            <w:vAlign w:val="bottom"/>
          </w:tcPr>
          <w:p w:rsidR="00F17E73" w:rsidRPr="00206FCC" w:rsidRDefault="00F17E73">
            <w:pPr>
              <w:rPr>
                <w:sz w:val="24"/>
                <w:szCs w:val="24"/>
              </w:rPr>
            </w:pPr>
          </w:p>
        </w:tc>
        <w:tc>
          <w:tcPr>
            <w:tcW w:w="3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720" w:type="dxa"/>
            <w:tcBorders>
              <w:bottom w:val="single" w:sz="8" w:space="0" w:color="auto"/>
            </w:tcBorders>
            <w:vAlign w:val="bottom"/>
          </w:tcPr>
          <w:p w:rsidR="00F17E73" w:rsidRPr="00206FCC" w:rsidRDefault="00F17E73">
            <w:pPr>
              <w:rPr>
                <w:sz w:val="24"/>
                <w:szCs w:val="24"/>
              </w:rPr>
            </w:pPr>
          </w:p>
        </w:tc>
        <w:tc>
          <w:tcPr>
            <w:tcW w:w="48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spacing w:line="273"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20</w:t>
            </w:r>
          </w:p>
        </w:tc>
        <w:tc>
          <w:tcPr>
            <w:tcW w:w="2180" w:type="dxa"/>
            <w:gridSpan w:val="4"/>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Резервный урок</w:t>
            </w:r>
          </w:p>
        </w:tc>
        <w:tc>
          <w:tcPr>
            <w:tcW w:w="720" w:type="dxa"/>
            <w:tcBorders>
              <w:bottom w:val="single" w:sz="8" w:space="0" w:color="auto"/>
            </w:tcBorders>
            <w:vAlign w:val="bottom"/>
          </w:tcPr>
          <w:p w:rsidR="00F17E73" w:rsidRPr="00206FCC" w:rsidRDefault="00F17E73">
            <w:pPr>
              <w:rPr>
                <w:sz w:val="23"/>
                <w:szCs w:val="23"/>
              </w:rPr>
            </w:pPr>
          </w:p>
        </w:tc>
        <w:tc>
          <w:tcPr>
            <w:tcW w:w="48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tcBorders>
            <w:vAlign w:val="bottom"/>
          </w:tcPr>
          <w:p w:rsidR="00F17E73" w:rsidRPr="00206FCC" w:rsidRDefault="00F17E73">
            <w:pPr>
              <w:rPr>
                <w:sz w:val="23"/>
                <w:szCs w:val="23"/>
              </w:rPr>
            </w:pPr>
          </w:p>
        </w:tc>
        <w:tc>
          <w:tcPr>
            <w:tcW w:w="1040" w:type="dxa"/>
            <w:tcBorders>
              <w:bottom w:val="single" w:sz="8" w:space="0" w:color="auto"/>
            </w:tcBorders>
            <w:vAlign w:val="bottom"/>
          </w:tcPr>
          <w:p w:rsidR="00F17E73" w:rsidRPr="00206FCC" w:rsidRDefault="00F17E73">
            <w:pPr>
              <w:rPr>
                <w:sz w:val="23"/>
                <w:szCs w:val="23"/>
              </w:rPr>
            </w:pPr>
          </w:p>
        </w:tc>
        <w:tc>
          <w:tcPr>
            <w:tcW w:w="340" w:type="dxa"/>
            <w:tcBorders>
              <w:bottom w:val="single" w:sz="8" w:space="0" w:color="auto"/>
            </w:tcBorders>
            <w:vAlign w:val="bottom"/>
          </w:tcPr>
          <w:p w:rsidR="00F17E73" w:rsidRPr="00206FCC" w:rsidRDefault="00F17E73">
            <w:pPr>
              <w:rPr>
                <w:sz w:val="23"/>
                <w:szCs w:val="23"/>
              </w:rPr>
            </w:pPr>
          </w:p>
        </w:tc>
        <w:tc>
          <w:tcPr>
            <w:tcW w:w="280" w:type="dxa"/>
            <w:tcBorders>
              <w:bottom w:val="single" w:sz="8" w:space="0" w:color="auto"/>
            </w:tcBorders>
            <w:vAlign w:val="bottom"/>
          </w:tcPr>
          <w:p w:rsidR="00F17E73" w:rsidRPr="00206FCC" w:rsidRDefault="00F17E73">
            <w:pPr>
              <w:rPr>
                <w:sz w:val="23"/>
                <w:szCs w:val="23"/>
              </w:rPr>
            </w:pPr>
          </w:p>
        </w:tc>
        <w:tc>
          <w:tcPr>
            <w:tcW w:w="1240" w:type="dxa"/>
            <w:gridSpan w:val="2"/>
            <w:tcBorders>
              <w:bottom w:val="single" w:sz="8" w:space="0" w:color="auto"/>
            </w:tcBorders>
            <w:vAlign w:val="bottom"/>
          </w:tcPr>
          <w:p w:rsidR="00F17E73" w:rsidRPr="00206FCC" w:rsidRDefault="00F17E73">
            <w:pPr>
              <w:spacing w:line="264" w:lineRule="exact"/>
              <w:jc w:val="center"/>
              <w:rPr>
                <w:sz w:val="20"/>
                <w:szCs w:val="20"/>
              </w:rPr>
            </w:pPr>
            <w:r>
              <w:rPr>
                <w:sz w:val="24"/>
                <w:szCs w:val="24"/>
              </w:rPr>
              <w:t>ИТОГО:</w:t>
            </w:r>
          </w:p>
        </w:tc>
        <w:tc>
          <w:tcPr>
            <w:tcW w:w="480" w:type="dxa"/>
            <w:tcBorders>
              <w:bottom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82,5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49,5</w:t>
            </w:r>
          </w:p>
        </w:tc>
      </w:tr>
    </w:tbl>
    <w:p w:rsidR="00F17E73" w:rsidRDefault="00F17E73">
      <w:pPr>
        <w:spacing w:line="200" w:lineRule="exact"/>
        <w:rPr>
          <w:sz w:val="20"/>
          <w:szCs w:val="20"/>
        </w:rPr>
      </w:pPr>
    </w:p>
    <w:p w:rsidR="00F17E73" w:rsidRDefault="00F17E73">
      <w:pPr>
        <w:sectPr w:rsidR="00F17E73">
          <w:pgSz w:w="11900" w:h="16838"/>
          <w:pgMar w:top="829" w:right="959" w:bottom="375" w:left="1020" w:header="0" w:footer="0" w:gutter="0"/>
          <w:cols w:space="720" w:equalWidth="0">
            <w:col w:w="9920"/>
          </w:cols>
        </w:sectPr>
      </w:pPr>
    </w:p>
    <w:p w:rsidR="00F17E73" w:rsidRDefault="00F17E73">
      <w:pPr>
        <w:spacing w:line="358" w:lineRule="exact"/>
        <w:rPr>
          <w:sz w:val="20"/>
          <w:szCs w:val="20"/>
        </w:rPr>
      </w:pPr>
    </w:p>
    <w:p w:rsidR="00F17E73" w:rsidRDefault="00F17E73">
      <w:pPr>
        <w:numPr>
          <w:ilvl w:val="0"/>
          <w:numId w:val="23"/>
        </w:numPr>
        <w:tabs>
          <w:tab w:val="left" w:pos="4860"/>
        </w:tabs>
        <w:ind w:left="4860" w:hanging="180"/>
        <w:rPr>
          <w:b/>
          <w:bCs/>
          <w:sz w:val="23"/>
          <w:szCs w:val="23"/>
        </w:rPr>
      </w:pPr>
      <w:r>
        <w:rPr>
          <w:b/>
          <w:bCs/>
          <w:sz w:val="23"/>
          <w:szCs w:val="23"/>
        </w:rPr>
        <w:t>класс</w:t>
      </w:r>
    </w:p>
    <w:p w:rsidR="00F17E73" w:rsidRDefault="00F17E73">
      <w:pPr>
        <w:sectPr w:rsidR="00F17E73">
          <w:type w:val="continuous"/>
          <w:pgSz w:w="11900" w:h="16838"/>
          <w:pgMar w:top="829" w:right="959" w:bottom="375"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1640"/>
        <w:gridCol w:w="1300"/>
        <w:gridCol w:w="440"/>
        <w:gridCol w:w="660"/>
        <w:gridCol w:w="960"/>
        <w:gridCol w:w="1520"/>
        <w:gridCol w:w="1640"/>
        <w:gridCol w:w="1280"/>
      </w:tblGrid>
      <w:tr w:rsidR="00F17E73" w:rsidRPr="00206FCC">
        <w:trPr>
          <w:trHeight w:val="231"/>
        </w:trPr>
        <w:tc>
          <w:tcPr>
            <w:tcW w:w="480" w:type="dxa"/>
            <w:tcBorders>
              <w:top w:val="single" w:sz="8" w:space="0" w:color="auto"/>
              <w:left w:val="single" w:sz="8" w:space="0" w:color="auto"/>
              <w:right w:val="single" w:sz="8" w:space="0" w:color="auto"/>
            </w:tcBorders>
            <w:vAlign w:val="bottom"/>
          </w:tcPr>
          <w:p w:rsidR="00F17E73" w:rsidRPr="00206FCC" w:rsidRDefault="00F17E73">
            <w:pPr>
              <w:ind w:left="120"/>
              <w:rPr>
                <w:sz w:val="20"/>
                <w:szCs w:val="20"/>
              </w:rPr>
            </w:pPr>
            <w:r>
              <w:rPr>
                <w:sz w:val="20"/>
                <w:szCs w:val="20"/>
              </w:rPr>
              <w:lastRenderedPageBreak/>
              <w:t>№</w:t>
            </w:r>
          </w:p>
        </w:tc>
        <w:tc>
          <w:tcPr>
            <w:tcW w:w="2940" w:type="dxa"/>
            <w:gridSpan w:val="2"/>
            <w:tcBorders>
              <w:top w:val="single" w:sz="8" w:space="0" w:color="auto"/>
            </w:tcBorders>
            <w:vAlign w:val="bottom"/>
          </w:tcPr>
          <w:p w:rsidR="00F17E73" w:rsidRPr="00206FCC" w:rsidRDefault="00F17E73">
            <w:pPr>
              <w:ind w:left="80"/>
              <w:rPr>
                <w:sz w:val="20"/>
                <w:szCs w:val="20"/>
              </w:rPr>
            </w:pPr>
            <w:r>
              <w:rPr>
                <w:sz w:val="20"/>
                <w:szCs w:val="20"/>
              </w:rPr>
              <w:t>Наименование раздела, темы</w:t>
            </w:r>
          </w:p>
        </w:tc>
        <w:tc>
          <w:tcPr>
            <w:tcW w:w="440" w:type="dxa"/>
            <w:tcBorders>
              <w:top w:val="single" w:sz="8" w:space="0" w:color="auto"/>
              <w:right w:val="single" w:sz="8" w:space="0" w:color="auto"/>
            </w:tcBorders>
            <w:vAlign w:val="bottom"/>
          </w:tcPr>
          <w:p w:rsidR="00F17E73" w:rsidRPr="00206FCC" w:rsidRDefault="00F17E73">
            <w:pPr>
              <w:rPr>
                <w:sz w:val="20"/>
                <w:szCs w:val="20"/>
              </w:rPr>
            </w:pPr>
          </w:p>
        </w:tc>
        <w:tc>
          <w:tcPr>
            <w:tcW w:w="660" w:type="dxa"/>
            <w:tcBorders>
              <w:top w:val="single" w:sz="8" w:space="0" w:color="auto"/>
            </w:tcBorders>
            <w:vAlign w:val="bottom"/>
          </w:tcPr>
          <w:p w:rsidR="00F17E73" w:rsidRPr="00206FCC" w:rsidRDefault="00F17E73">
            <w:pPr>
              <w:ind w:left="100"/>
              <w:rPr>
                <w:sz w:val="20"/>
                <w:szCs w:val="20"/>
              </w:rPr>
            </w:pPr>
            <w:r>
              <w:rPr>
                <w:sz w:val="20"/>
                <w:szCs w:val="20"/>
              </w:rPr>
              <w:t>Вид</w:t>
            </w:r>
          </w:p>
        </w:tc>
        <w:tc>
          <w:tcPr>
            <w:tcW w:w="960" w:type="dxa"/>
            <w:tcBorders>
              <w:top w:val="single" w:sz="8" w:space="0" w:color="auto"/>
              <w:right w:val="single" w:sz="8" w:space="0" w:color="auto"/>
            </w:tcBorders>
            <w:vAlign w:val="bottom"/>
          </w:tcPr>
          <w:p w:rsidR="00F17E73" w:rsidRPr="00206FCC" w:rsidRDefault="00F17E73">
            <w:pPr>
              <w:ind w:left="60"/>
              <w:rPr>
                <w:sz w:val="20"/>
                <w:szCs w:val="20"/>
              </w:rPr>
            </w:pPr>
            <w:r>
              <w:rPr>
                <w:sz w:val="20"/>
                <w:szCs w:val="20"/>
              </w:rPr>
              <w:t>учебного</w:t>
            </w:r>
          </w:p>
        </w:tc>
        <w:tc>
          <w:tcPr>
            <w:tcW w:w="4440" w:type="dxa"/>
            <w:gridSpan w:val="3"/>
            <w:tcBorders>
              <w:top w:val="single" w:sz="8" w:space="0" w:color="auto"/>
              <w:bottom w:val="single" w:sz="8" w:space="0" w:color="auto"/>
              <w:right w:val="single" w:sz="8" w:space="0" w:color="auto"/>
            </w:tcBorders>
            <w:vAlign w:val="bottom"/>
          </w:tcPr>
          <w:p w:rsidR="00F17E73" w:rsidRPr="00206FCC" w:rsidRDefault="00F17E73">
            <w:pPr>
              <w:ind w:left="840"/>
              <w:rPr>
                <w:sz w:val="20"/>
                <w:szCs w:val="20"/>
              </w:rPr>
            </w:pPr>
            <w:r>
              <w:rPr>
                <w:sz w:val="20"/>
                <w:szCs w:val="20"/>
              </w:rPr>
              <w:t>Общий объём времени (в часах)</w:t>
            </w:r>
          </w:p>
        </w:tc>
      </w:tr>
      <w:tr w:rsidR="00F17E73" w:rsidRPr="00206FCC">
        <w:trPr>
          <w:trHeight w:val="220"/>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640" w:type="dxa"/>
            <w:vAlign w:val="bottom"/>
          </w:tcPr>
          <w:p w:rsidR="00F17E73" w:rsidRPr="00206FCC" w:rsidRDefault="00F17E73">
            <w:pPr>
              <w:rPr>
                <w:sz w:val="19"/>
                <w:szCs w:val="19"/>
              </w:rPr>
            </w:pPr>
          </w:p>
        </w:tc>
        <w:tc>
          <w:tcPr>
            <w:tcW w:w="1300" w:type="dxa"/>
            <w:vAlign w:val="bottom"/>
          </w:tcPr>
          <w:p w:rsidR="00F17E73" w:rsidRPr="00206FCC" w:rsidRDefault="00F17E73">
            <w:pPr>
              <w:rPr>
                <w:sz w:val="19"/>
                <w:szCs w:val="19"/>
              </w:rPr>
            </w:pPr>
          </w:p>
        </w:tc>
        <w:tc>
          <w:tcPr>
            <w:tcW w:w="440" w:type="dxa"/>
            <w:tcBorders>
              <w:right w:val="single" w:sz="8" w:space="0" w:color="auto"/>
            </w:tcBorders>
            <w:vAlign w:val="bottom"/>
          </w:tcPr>
          <w:p w:rsidR="00F17E73" w:rsidRPr="00206FCC" w:rsidRDefault="00F17E73">
            <w:pPr>
              <w:rPr>
                <w:sz w:val="19"/>
                <w:szCs w:val="19"/>
              </w:rPr>
            </w:pPr>
          </w:p>
        </w:tc>
        <w:tc>
          <w:tcPr>
            <w:tcW w:w="1620" w:type="dxa"/>
            <w:gridSpan w:val="2"/>
            <w:tcBorders>
              <w:right w:val="single" w:sz="8" w:space="0" w:color="auto"/>
            </w:tcBorders>
            <w:vAlign w:val="bottom"/>
          </w:tcPr>
          <w:p w:rsidR="00F17E73" w:rsidRPr="00206FCC" w:rsidRDefault="00F17E73">
            <w:pPr>
              <w:spacing w:line="209" w:lineRule="exact"/>
              <w:ind w:left="100"/>
              <w:rPr>
                <w:sz w:val="20"/>
                <w:szCs w:val="20"/>
              </w:rPr>
            </w:pPr>
            <w:r>
              <w:rPr>
                <w:sz w:val="20"/>
                <w:szCs w:val="20"/>
              </w:rPr>
              <w:t>занятия</w:t>
            </w:r>
          </w:p>
        </w:tc>
        <w:tc>
          <w:tcPr>
            <w:tcW w:w="1520" w:type="dxa"/>
            <w:tcBorders>
              <w:right w:val="single" w:sz="8" w:space="0" w:color="auto"/>
            </w:tcBorders>
            <w:vAlign w:val="bottom"/>
          </w:tcPr>
          <w:p w:rsidR="00F17E73" w:rsidRPr="00206FCC" w:rsidRDefault="00F17E73">
            <w:pPr>
              <w:spacing w:line="221" w:lineRule="exact"/>
              <w:jc w:val="center"/>
              <w:rPr>
                <w:sz w:val="20"/>
                <w:szCs w:val="20"/>
              </w:rPr>
            </w:pPr>
            <w:r>
              <w:rPr>
                <w:sz w:val="20"/>
                <w:szCs w:val="20"/>
              </w:rPr>
              <w:t>Максимальная</w:t>
            </w:r>
          </w:p>
        </w:tc>
        <w:tc>
          <w:tcPr>
            <w:tcW w:w="1640" w:type="dxa"/>
            <w:tcBorders>
              <w:right w:val="single" w:sz="8" w:space="0" w:color="auto"/>
            </w:tcBorders>
            <w:vAlign w:val="bottom"/>
          </w:tcPr>
          <w:p w:rsidR="00F17E73" w:rsidRPr="00206FCC" w:rsidRDefault="00F17E73">
            <w:pPr>
              <w:spacing w:line="221" w:lineRule="exact"/>
              <w:jc w:val="center"/>
              <w:rPr>
                <w:sz w:val="20"/>
                <w:szCs w:val="20"/>
              </w:rPr>
            </w:pPr>
            <w:r>
              <w:rPr>
                <w:sz w:val="20"/>
                <w:szCs w:val="20"/>
              </w:rPr>
              <w:t>Самостоятельная</w:t>
            </w:r>
          </w:p>
        </w:tc>
        <w:tc>
          <w:tcPr>
            <w:tcW w:w="1280" w:type="dxa"/>
            <w:tcBorders>
              <w:right w:val="single" w:sz="8" w:space="0" w:color="auto"/>
            </w:tcBorders>
            <w:vAlign w:val="bottom"/>
          </w:tcPr>
          <w:p w:rsidR="00F17E73" w:rsidRPr="00206FCC" w:rsidRDefault="00F17E73">
            <w:pPr>
              <w:spacing w:line="221" w:lineRule="exact"/>
              <w:jc w:val="center"/>
              <w:rPr>
                <w:sz w:val="20"/>
                <w:szCs w:val="20"/>
              </w:rPr>
            </w:pPr>
            <w:r>
              <w:rPr>
                <w:w w:val="98"/>
                <w:sz w:val="20"/>
                <w:szCs w:val="20"/>
              </w:rPr>
              <w:t>Аудиторные</w:t>
            </w:r>
          </w:p>
        </w:tc>
      </w:tr>
      <w:tr w:rsidR="00F17E73" w:rsidRPr="00206FCC">
        <w:trPr>
          <w:trHeight w:val="229"/>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640" w:type="dxa"/>
            <w:vAlign w:val="bottom"/>
          </w:tcPr>
          <w:p w:rsidR="00F17E73" w:rsidRPr="00206FCC" w:rsidRDefault="00F17E73">
            <w:pPr>
              <w:rPr>
                <w:sz w:val="19"/>
                <w:szCs w:val="19"/>
              </w:rPr>
            </w:pPr>
          </w:p>
        </w:tc>
        <w:tc>
          <w:tcPr>
            <w:tcW w:w="1300" w:type="dxa"/>
            <w:vAlign w:val="bottom"/>
          </w:tcPr>
          <w:p w:rsidR="00F17E73" w:rsidRPr="00206FCC" w:rsidRDefault="00F17E73">
            <w:pPr>
              <w:rPr>
                <w:sz w:val="19"/>
                <w:szCs w:val="19"/>
              </w:rPr>
            </w:pPr>
          </w:p>
        </w:tc>
        <w:tc>
          <w:tcPr>
            <w:tcW w:w="440" w:type="dxa"/>
            <w:tcBorders>
              <w:right w:val="single" w:sz="8" w:space="0" w:color="auto"/>
            </w:tcBorders>
            <w:vAlign w:val="bottom"/>
          </w:tcPr>
          <w:p w:rsidR="00F17E73" w:rsidRPr="00206FCC" w:rsidRDefault="00F17E73">
            <w:pPr>
              <w:rPr>
                <w:sz w:val="19"/>
                <w:szCs w:val="19"/>
              </w:rPr>
            </w:pPr>
          </w:p>
        </w:tc>
        <w:tc>
          <w:tcPr>
            <w:tcW w:w="660" w:type="dxa"/>
            <w:vAlign w:val="bottom"/>
          </w:tcPr>
          <w:p w:rsidR="00F17E73" w:rsidRPr="00206FCC" w:rsidRDefault="00F17E73">
            <w:pPr>
              <w:rPr>
                <w:sz w:val="19"/>
                <w:szCs w:val="19"/>
              </w:rPr>
            </w:pPr>
          </w:p>
        </w:tc>
        <w:tc>
          <w:tcPr>
            <w:tcW w:w="960" w:type="dxa"/>
            <w:tcBorders>
              <w:right w:val="single" w:sz="8" w:space="0" w:color="auto"/>
            </w:tcBorders>
            <w:vAlign w:val="bottom"/>
          </w:tcPr>
          <w:p w:rsidR="00F17E73" w:rsidRPr="00206FCC" w:rsidRDefault="00F17E73">
            <w:pPr>
              <w:rPr>
                <w:sz w:val="19"/>
                <w:szCs w:val="19"/>
              </w:rPr>
            </w:pPr>
          </w:p>
        </w:tc>
        <w:tc>
          <w:tcPr>
            <w:tcW w:w="152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учебная</w:t>
            </w:r>
          </w:p>
        </w:tc>
        <w:tc>
          <w:tcPr>
            <w:tcW w:w="1640" w:type="dxa"/>
            <w:tcBorders>
              <w:right w:val="single" w:sz="8" w:space="0" w:color="auto"/>
            </w:tcBorders>
            <w:vAlign w:val="bottom"/>
          </w:tcPr>
          <w:p w:rsidR="00F17E73" w:rsidRPr="00206FCC" w:rsidRDefault="00F17E73">
            <w:pPr>
              <w:spacing w:line="229" w:lineRule="exact"/>
              <w:jc w:val="center"/>
              <w:rPr>
                <w:sz w:val="20"/>
                <w:szCs w:val="20"/>
              </w:rPr>
            </w:pPr>
            <w:r>
              <w:rPr>
                <w:w w:val="98"/>
                <w:sz w:val="20"/>
                <w:szCs w:val="20"/>
              </w:rPr>
              <w:t>работа</w:t>
            </w:r>
          </w:p>
        </w:tc>
        <w:tc>
          <w:tcPr>
            <w:tcW w:w="12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занятия</w:t>
            </w:r>
          </w:p>
        </w:tc>
      </w:tr>
      <w:tr w:rsidR="00F17E73" w:rsidRPr="00206FCC">
        <w:trPr>
          <w:trHeight w:val="236"/>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0"/>
                <w:szCs w:val="20"/>
              </w:rPr>
            </w:pPr>
          </w:p>
        </w:tc>
        <w:tc>
          <w:tcPr>
            <w:tcW w:w="1640" w:type="dxa"/>
            <w:tcBorders>
              <w:bottom w:val="single" w:sz="8" w:space="0" w:color="auto"/>
            </w:tcBorders>
            <w:vAlign w:val="bottom"/>
          </w:tcPr>
          <w:p w:rsidR="00F17E73" w:rsidRPr="00206FCC" w:rsidRDefault="00F17E73">
            <w:pPr>
              <w:rPr>
                <w:sz w:val="20"/>
                <w:szCs w:val="20"/>
              </w:rPr>
            </w:pPr>
          </w:p>
        </w:tc>
        <w:tc>
          <w:tcPr>
            <w:tcW w:w="1300" w:type="dxa"/>
            <w:tcBorders>
              <w:bottom w:val="single" w:sz="8" w:space="0" w:color="auto"/>
            </w:tcBorders>
            <w:vAlign w:val="bottom"/>
          </w:tcPr>
          <w:p w:rsidR="00F17E73" w:rsidRPr="00206FCC" w:rsidRDefault="00F17E73">
            <w:pPr>
              <w:rPr>
                <w:sz w:val="20"/>
                <w:szCs w:val="20"/>
              </w:rPr>
            </w:pPr>
          </w:p>
        </w:tc>
        <w:tc>
          <w:tcPr>
            <w:tcW w:w="440" w:type="dxa"/>
            <w:tcBorders>
              <w:bottom w:val="single" w:sz="8" w:space="0" w:color="auto"/>
              <w:right w:val="single" w:sz="8" w:space="0" w:color="auto"/>
            </w:tcBorders>
            <w:vAlign w:val="bottom"/>
          </w:tcPr>
          <w:p w:rsidR="00F17E73" w:rsidRPr="00206FCC" w:rsidRDefault="00F17E73">
            <w:pPr>
              <w:rPr>
                <w:sz w:val="20"/>
                <w:szCs w:val="20"/>
              </w:rPr>
            </w:pPr>
          </w:p>
        </w:tc>
        <w:tc>
          <w:tcPr>
            <w:tcW w:w="660" w:type="dxa"/>
            <w:tcBorders>
              <w:bottom w:val="single" w:sz="8" w:space="0" w:color="auto"/>
            </w:tcBorders>
            <w:vAlign w:val="bottom"/>
          </w:tcPr>
          <w:p w:rsidR="00F17E73" w:rsidRPr="00206FCC" w:rsidRDefault="00F17E73">
            <w:pPr>
              <w:rPr>
                <w:sz w:val="20"/>
                <w:szCs w:val="20"/>
              </w:rPr>
            </w:pPr>
          </w:p>
        </w:tc>
        <w:tc>
          <w:tcPr>
            <w:tcW w:w="960" w:type="dxa"/>
            <w:tcBorders>
              <w:bottom w:val="single" w:sz="8" w:space="0" w:color="auto"/>
              <w:right w:val="single" w:sz="8" w:space="0" w:color="auto"/>
            </w:tcBorders>
            <w:vAlign w:val="bottom"/>
          </w:tcPr>
          <w:p w:rsidR="00F17E73" w:rsidRPr="00206FCC" w:rsidRDefault="00F17E73">
            <w:pPr>
              <w:rPr>
                <w:sz w:val="20"/>
                <w:szCs w:val="20"/>
              </w:rPr>
            </w:pPr>
          </w:p>
        </w:tc>
        <w:tc>
          <w:tcPr>
            <w:tcW w:w="1520" w:type="dxa"/>
            <w:tcBorders>
              <w:bottom w:val="single" w:sz="8" w:space="0" w:color="auto"/>
              <w:right w:val="single" w:sz="8" w:space="0" w:color="auto"/>
            </w:tcBorders>
            <w:vAlign w:val="bottom"/>
          </w:tcPr>
          <w:p w:rsidR="00F17E73" w:rsidRPr="00206FCC" w:rsidRDefault="00F17E73">
            <w:pPr>
              <w:jc w:val="center"/>
              <w:rPr>
                <w:sz w:val="20"/>
                <w:szCs w:val="20"/>
              </w:rPr>
            </w:pPr>
            <w:r>
              <w:rPr>
                <w:w w:val="99"/>
                <w:sz w:val="20"/>
                <w:szCs w:val="20"/>
              </w:rPr>
              <w:t>нагрузка</w:t>
            </w:r>
          </w:p>
        </w:tc>
        <w:tc>
          <w:tcPr>
            <w:tcW w:w="1640" w:type="dxa"/>
            <w:tcBorders>
              <w:bottom w:val="single" w:sz="8" w:space="0" w:color="auto"/>
              <w:right w:val="single" w:sz="8" w:space="0" w:color="auto"/>
            </w:tcBorders>
            <w:vAlign w:val="bottom"/>
          </w:tcPr>
          <w:p w:rsidR="00F17E73" w:rsidRPr="00206FCC" w:rsidRDefault="00F17E73">
            <w:pPr>
              <w:rPr>
                <w:sz w:val="20"/>
                <w:szCs w:val="20"/>
              </w:rPr>
            </w:pPr>
          </w:p>
        </w:tc>
        <w:tc>
          <w:tcPr>
            <w:tcW w:w="1280" w:type="dxa"/>
            <w:tcBorders>
              <w:bottom w:val="single" w:sz="8" w:space="0" w:color="auto"/>
              <w:right w:val="single" w:sz="8" w:space="0" w:color="auto"/>
            </w:tcBorders>
            <w:vAlign w:val="bottom"/>
          </w:tcPr>
          <w:p w:rsidR="00F17E73" w:rsidRPr="00206FCC" w:rsidRDefault="00F17E73">
            <w:pPr>
              <w:rPr>
                <w:sz w:val="20"/>
                <w:szCs w:val="20"/>
              </w:rPr>
            </w:pPr>
          </w:p>
        </w:tc>
      </w:tr>
      <w:tr w:rsidR="00F17E73" w:rsidRPr="00206FCC">
        <w:trPr>
          <w:trHeight w:val="261"/>
        </w:trPr>
        <w:tc>
          <w:tcPr>
            <w:tcW w:w="480" w:type="dxa"/>
            <w:tcBorders>
              <w:left w:val="single" w:sz="8" w:space="0" w:color="auto"/>
              <w:right w:val="single" w:sz="8" w:space="0" w:color="auto"/>
            </w:tcBorders>
            <w:vAlign w:val="bottom"/>
          </w:tcPr>
          <w:p w:rsidR="00F17E73" w:rsidRPr="00206FCC" w:rsidRDefault="00F17E73">
            <w:pPr>
              <w:spacing w:line="260" w:lineRule="exact"/>
              <w:ind w:left="120"/>
              <w:rPr>
                <w:sz w:val="20"/>
                <w:szCs w:val="20"/>
              </w:rPr>
            </w:pPr>
            <w:r>
              <w:rPr>
                <w:sz w:val="24"/>
                <w:szCs w:val="24"/>
              </w:rPr>
              <w:t>1</w:t>
            </w:r>
          </w:p>
        </w:tc>
        <w:tc>
          <w:tcPr>
            <w:tcW w:w="1640" w:type="dxa"/>
            <w:vAlign w:val="bottom"/>
          </w:tcPr>
          <w:p w:rsidR="00F17E73" w:rsidRPr="00206FCC" w:rsidRDefault="00F17E73">
            <w:pPr>
              <w:spacing w:line="260" w:lineRule="exact"/>
              <w:ind w:left="80"/>
              <w:rPr>
                <w:sz w:val="20"/>
                <w:szCs w:val="20"/>
              </w:rPr>
            </w:pPr>
            <w:r>
              <w:rPr>
                <w:sz w:val="24"/>
                <w:szCs w:val="24"/>
              </w:rPr>
              <w:t>Повторение</w:t>
            </w:r>
          </w:p>
        </w:tc>
        <w:tc>
          <w:tcPr>
            <w:tcW w:w="1300" w:type="dxa"/>
            <w:vAlign w:val="bottom"/>
          </w:tcPr>
          <w:p w:rsidR="00F17E73" w:rsidRPr="00206FCC" w:rsidRDefault="00F17E73">
            <w:pPr>
              <w:spacing w:line="260" w:lineRule="exact"/>
              <w:ind w:right="60"/>
              <w:jc w:val="right"/>
              <w:rPr>
                <w:sz w:val="20"/>
                <w:szCs w:val="20"/>
              </w:rPr>
            </w:pPr>
            <w:r>
              <w:rPr>
                <w:sz w:val="24"/>
                <w:szCs w:val="24"/>
              </w:rPr>
              <w:t>материала</w:t>
            </w:r>
          </w:p>
        </w:tc>
        <w:tc>
          <w:tcPr>
            <w:tcW w:w="440" w:type="dxa"/>
            <w:tcBorders>
              <w:right w:val="single" w:sz="8" w:space="0" w:color="auto"/>
            </w:tcBorders>
            <w:vAlign w:val="bottom"/>
          </w:tcPr>
          <w:p w:rsidR="00F17E73" w:rsidRPr="00206FCC" w:rsidRDefault="00F17E73">
            <w:pPr>
              <w:spacing w:line="260" w:lineRule="exact"/>
              <w:jc w:val="right"/>
              <w:rPr>
                <w:sz w:val="20"/>
                <w:szCs w:val="20"/>
              </w:rPr>
            </w:pPr>
            <w:r>
              <w:rPr>
                <w:sz w:val="24"/>
                <w:szCs w:val="24"/>
              </w:rPr>
              <w:t>3</w:t>
            </w:r>
          </w:p>
        </w:tc>
        <w:tc>
          <w:tcPr>
            <w:tcW w:w="660" w:type="dxa"/>
            <w:vAlign w:val="bottom"/>
          </w:tcPr>
          <w:p w:rsidR="00F17E73" w:rsidRPr="00206FCC" w:rsidRDefault="00F17E73">
            <w:pPr>
              <w:spacing w:line="260"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0" w:lineRule="exact"/>
              <w:jc w:val="center"/>
              <w:rPr>
                <w:sz w:val="20"/>
                <w:szCs w:val="20"/>
              </w:rPr>
            </w:pPr>
            <w:r>
              <w:rPr>
                <w:sz w:val="24"/>
                <w:szCs w:val="24"/>
              </w:rPr>
              <w:t>7,5</w:t>
            </w:r>
          </w:p>
        </w:tc>
        <w:tc>
          <w:tcPr>
            <w:tcW w:w="164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60" w:lineRule="exact"/>
              <w:jc w:val="center"/>
              <w:rPr>
                <w:sz w:val="20"/>
                <w:szCs w:val="20"/>
              </w:rPr>
            </w:pPr>
            <w:r>
              <w:rPr>
                <w:w w:val="99"/>
                <w:sz w:val="24"/>
                <w:szCs w:val="24"/>
              </w:rPr>
              <w:t>4,5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ind w:left="80"/>
              <w:rPr>
                <w:sz w:val="20"/>
                <w:szCs w:val="20"/>
              </w:rPr>
            </w:pPr>
            <w:r>
              <w:rPr>
                <w:sz w:val="24"/>
                <w:szCs w:val="24"/>
              </w:rPr>
              <w:t>класса</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2</w:t>
            </w:r>
          </w:p>
        </w:tc>
        <w:tc>
          <w:tcPr>
            <w:tcW w:w="3380" w:type="dxa"/>
            <w:gridSpan w:val="3"/>
            <w:tcBorders>
              <w:right w:val="single" w:sz="8" w:space="0" w:color="auto"/>
            </w:tcBorders>
            <w:vAlign w:val="bottom"/>
          </w:tcPr>
          <w:p w:rsidR="00F17E73" w:rsidRPr="00206FCC" w:rsidRDefault="00F17E73">
            <w:pPr>
              <w:spacing w:line="259" w:lineRule="exact"/>
              <w:ind w:left="80"/>
              <w:rPr>
                <w:sz w:val="20"/>
                <w:szCs w:val="20"/>
              </w:rPr>
            </w:pPr>
            <w:r>
              <w:rPr>
                <w:sz w:val="24"/>
                <w:szCs w:val="24"/>
              </w:rPr>
              <w:t>Тональности Си мажор и соль</w:t>
            </w:r>
          </w:p>
        </w:tc>
        <w:tc>
          <w:tcPr>
            <w:tcW w:w="660" w:type="dxa"/>
            <w:vAlign w:val="bottom"/>
          </w:tcPr>
          <w:p w:rsidR="00F17E73" w:rsidRPr="00206FCC" w:rsidRDefault="00F17E73">
            <w:pPr>
              <w:spacing w:line="259"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ind w:left="80"/>
              <w:rPr>
                <w:sz w:val="20"/>
                <w:szCs w:val="20"/>
              </w:rPr>
            </w:pPr>
            <w:r>
              <w:rPr>
                <w:sz w:val="24"/>
                <w:szCs w:val="24"/>
              </w:rPr>
              <w:t>диез минор</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3</w:t>
            </w:r>
          </w:p>
        </w:tc>
        <w:tc>
          <w:tcPr>
            <w:tcW w:w="1640" w:type="dxa"/>
            <w:vAlign w:val="bottom"/>
          </w:tcPr>
          <w:p w:rsidR="00F17E73" w:rsidRPr="00206FCC" w:rsidRDefault="00F17E73">
            <w:pPr>
              <w:spacing w:line="259" w:lineRule="exact"/>
              <w:ind w:left="80"/>
              <w:rPr>
                <w:sz w:val="20"/>
                <w:szCs w:val="20"/>
              </w:rPr>
            </w:pPr>
            <w:r>
              <w:rPr>
                <w:sz w:val="24"/>
                <w:szCs w:val="24"/>
              </w:rPr>
              <w:t>Доминантовое</w:t>
            </w:r>
          </w:p>
        </w:tc>
        <w:tc>
          <w:tcPr>
            <w:tcW w:w="1300" w:type="dxa"/>
            <w:vAlign w:val="bottom"/>
          </w:tcPr>
          <w:p w:rsidR="00F17E73" w:rsidRPr="00206FCC" w:rsidRDefault="00F17E73">
            <w:pPr>
              <w:spacing w:line="259" w:lineRule="exact"/>
              <w:jc w:val="right"/>
              <w:rPr>
                <w:sz w:val="20"/>
                <w:szCs w:val="20"/>
              </w:rPr>
            </w:pPr>
            <w:r>
              <w:rPr>
                <w:sz w:val="24"/>
                <w:szCs w:val="24"/>
              </w:rPr>
              <w:t>трезвучие</w:t>
            </w:r>
          </w:p>
        </w:tc>
        <w:tc>
          <w:tcPr>
            <w:tcW w:w="440" w:type="dxa"/>
            <w:tcBorders>
              <w:right w:val="single" w:sz="8" w:space="0" w:color="auto"/>
            </w:tcBorders>
            <w:vAlign w:val="bottom"/>
          </w:tcPr>
          <w:p w:rsidR="00F17E73" w:rsidRPr="00206FCC" w:rsidRDefault="00F17E73">
            <w:pPr>
              <w:spacing w:line="259" w:lineRule="exact"/>
              <w:jc w:val="right"/>
              <w:rPr>
                <w:sz w:val="20"/>
                <w:szCs w:val="20"/>
              </w:rPr>
            </w:pPr>
            <w:r>
              <w:rPr>
                <w:sz w:val="24"/>
                <w:szCs w:val="24"/>
              </w:rPr>
              <w:t>с</w:t>
            </w:r>
          </w:p>
        </w:tc>
        <w:tc>
          <w:tcPr>
            <w:tcW w:w="660" w:type="dxa"/>
            <w:vAlign w:val="bottom"/>
          </w:tcPr>
          <w:p w:rsidR="00F17E73" w:rsidRPr="00206FCC" w:rsidRDefault="00F17E73">
            <w:pPr>
              <w:spacing w:line="259"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ind w:left="80"/>
              <w:rPr>
                <w:sz w:val="20"/>
                <w:szCs w:val="20"/>
              </w:rPr>
            </w:pPr>
            <w:r>
              <w:rPr>
                <w:sz w:val="24"/>
                <w:szCs w:val="24"/>
              </w:rPr>
              <w:t>обращениями</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4</w:t>
            </w:r>
          </w:p>
        </w:tc>
        <w:tc>
          <w:tcPr>
            <w:tcW w:w="3380" w:type="dxa"/>
            <w:gridSpan w:val="3"/>
            <w:tcBorders>
              <w:right w:val="single" w:sz="8" w:space="0" w:color="auto"/>
            </w:tcBorders>
            <w:vAlign w:val="bottom"/>
          </w:tcPr>
          <w:p w:rsidR="00F17E73" w:rsidRPr="00206FCC" w:rsidRDefault="00F17E73">
            <w:pPr>
              <w:spacing w:line="259" w:lineRule="exact"/>
              <w:ind w:left="80"/>
              <w:rPr>
                <w:sz w:val="20"/>
                <w:szCs w:val="20"/>
              </w:rPr>
            </w:pPr>
            <w:r>
              <w:rPr>
                <w:sz w:val="24"/>
                <w:szCs w:val="24"/>
              </w:rPr>
              <w:t>Ритм четверть с точкой и две</w:t>
            </w:r>
          </w:p>
        </w:tc>
        <w:tc>
          <w:tcPr>
            <w:tcW w:w="660" w:type="dxa"/>
            <w:vAlign w:val="bottom"/>
          </w:tcPr>
          <w:p w:rsidR="00F17E73" w:rsidRPr="00206FCC" w:rsidRDefault="00F17E73">
            <w:pPr>
              <w:spacing w:line="259"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ind w:left="80"/>
              <w:rPr>
                <w:sz w:val="20"/>
                <w:szCs w:val="20"/>
              </w:rPr>
            </w:pPr>
            <w:r>
              <w:rPr>
                <w:sz w:val="24"/>
                <w:szCs w:val="24"/>
              </w:rPr>
              <w:t>шестнадцатые</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5</w:t>
            </w:r>
          </w:p>
        </w:tc>
        <w:tc>
          <w:tcPr>
            <w:tcW w:w="2940" w:type="dxa"/>
            <w:gridSpan w:val="2"/>
            <w:vAlign w:val="bottom"/>
          </w:tcPr>
          <w:p w:rsidR="00F17E73" w:rsidRPr="00206FCC" w:rsidRDefault="00F17E73">
            <w:pPr>
              <w:spacing w:line="259" w:lineRule="exact"/>
              <w:ind w:left="80"/>
              <w:rPr>
                <w:sz w:val="20"/>
                <w:szCs w:val="20"/>
              </w:rPr>
            </w:pPr>
            <w:r>
              <w:rPr>
                <w:sz w:val="24"/>
                <w:szCs w:val="24"/>
              </w:rPr>
              <w:t>Текущий контроль</w:t>
            </w:r>
          </w:p>
        </w:tc>
        <w:tc>
          <w:tcPr>
            <w:tcW w:w="440" w:type="dxa"/>
            <w:tcBorders>
              <w:right w:val="single" w:sz="8" w:space="0" w:color="auto"/>
            </w:tcBorders>
            <w:vAlign w:val="bottom"/>
          </w:tcPr>
          <w:p w:rsidR="00F17E73" w:rsidRPr="00206FCC" w:rsidRDefault="00F17E73"/>
        </w:tc>
        <w:tc>
          <w:tcPr>
            <w:tcW w:w="1620" w:type="dxa"/>
            <w:gridSpan w:val="2"/>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6</w:t>
            </w:r>
          </w:p>
        </w:tc>
        <w:tc>
          <w:tcPr>
            <w:tcW w:w="3380" w:type="dxa"/>
            <w:gridSpan w:val="3"/>
            <w:tcBorders>
              <w:right w:val="single" w:sz="8" w:space="0" w:color="auto"/>
            </w:tcBorders>
            <w:vAlign w:val="bottom"/>
          </w:tcPr>
          <w:p w:rsidR="00F17E73" w:rsidRPr="00206FCC" w:rsidRDefault="00F17E73">
            <w:pPr>
              <w:spacing w:line="264" w:lineRule="exact"/>
              <w:ind w:left="80"/>
              <w:rPr>
                <w:sz w:val="20"/>
                <w:szCs w:val="20"/>
              </w:rPr>
            </w:pPr>
            <w:r>
              <w:rPr>
                <w:sz w:val="24"/>
                <w:szCs w:val="24"/>
              </w:rPr>
              <w:t>Субдоминантовое трезвучие с</w:t>
            </w:r>
          </w:p>
        </w:tc>
        <w:tc>
          <w:tcPr>
            <w:tcW w:w="660" w:type="dxa"/>
            <w:vAlign w:val="bottom"/>
          </w:tcPr>
          <w:p w:rsidR="00F17E73" w:rsidRPr="00206FCC" w:rsidRDefault="00F17E73">
            <w:pPr>
              <w:spacing w:line="264"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обращениями</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7</w:t>
            </w:r>
          </w:p>
        </w:tc>
        <w:tc>
          <w:tcPr>
            <w:tcW w:w="164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Синкопа</w:t>
            </w:r>
          </w:p>
        </w:tc>
        <w:tc>
          <w:tcPr>
            <w:tcW w:w="1300" w:type="dxa"/>
            <w:tcBorders>
              <w:bottom w:val="single" w:sz="8" w:space="0" w:color="auto"/>
            </w:tcBorders>
            <w:vAlign w:val="bottom"/>
          </w:tcPr>
          <w:p w:rsidR="00F17E73" w:rsidRPr="00206FCC" w:rsidRDefault="00F17E73">
            <w:pPr>
              <w:rPr>
                <w:sz w:val="23"/>
                <w:szCs w:val="23"/>
              </w:rPr>
            </w:pP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8</w:t>
            </w:r>
          </w:p>
        </w:tc>
        <w:tc>
          <w:tcPr>
            <w:tcW w:w="294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Отклонение, модуляция</w:t>
            </w: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9</w:t>
            </w:r>
          </w:p>
        </w:tc>
        <w:tc>
          <w:tcPr>
            <w:tcW w:w="2940" w:type="dxa"/>
            <w:gridSpan w:val="2"/>
            <w:vAlign w:val="bottom"/>
          </w:tcPr>
          <w:p w:rsidR="00F17E73" w:rsidRPr="00206FCC" w:rsidRDefault="00F17E73">
            <w:pPr>
              <w:spacing w:line="262" w:lineRule="exact"/>
              <w:ind w:left="80"/>
              <w:rPr>
                <w:sz w:val="20"/>
                <w:szCs w:val="20"/>
              </w:rPr>
            </w:pPr>
            <w:r>
              <w:rPr>
                <w:sz w:val="24"/>
                <w:szCs w:val="24"/>
              </w:rPr>
              <w:t>Текущий контроль</w:t>
            </w:r>
          </w:p>
        </w:tc>
        <w:tc>
          <w:tcPr>
            <w:tcW w:w="440" w:type="dxa"/>
            <w:tcBorders>
              <w:right w:val="single" w:sz="8" w:space="0" w:color="auto"/>
            </w:tcBorders>
            <w:vAlign w:val="bottom"/>
          </w:tcPr>
          <w:p w:rsidR="00F17E73" w:rsidRPr="00206FCC" w:rsidRDefault="00F17E73"/>
        </w:tc>
        <w:tc>
          <w:tcPr>
            <w:tcW w:w="1620" w:type="dxa"/>
            <w:gridSpan w:val="2"/>
            <w:tcBorders>
              <w:right w:val="single" w:sz="8" w:space="0" w:color="auto"/>
            </w:tcBorders>
            <w:vAlign w:val="bottom"/>
          </w:tcPr>
          <w:p w:rsidR="00F17E73" w:rsidRPr="00206FCC" w:rsidRDefault="00F17E73">
            <w:pPr>
              <w:spacing w:line="262" w:lineRule="exact"/>
              <w:ind w:left="100"/>
              <w:rPr>
                <w:sz w:val="20"/>
                <w:szCs w:val="20"/>
              </w:rPr>
            </w:pPr>
            <w:r>
              <w:rPr>
                <w:sz w:val="24"/>
                <w:szCs w:val="24"/>
              </w:rPr>
              <w:t>Контрольный</w:t>
            </w:r>
          </w:p>
        </w:tc>
        <w:tc>
          <w:tcPr>
            <w:tcW w:w="152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spacing w:line="27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10</w:t>
            </w:r>
          </w:p>
        </w:tc>
        <w:tc>
          <w:tcPr>
            <w:tcW w:w="3380" w:type="dxa"/>
            <w:gridSpan w:val="3"/>
            <w:tcBorders>
              <w:right w:val="single" w:sz="8" w:space="0" w:color="auto"/>
            </w:tcBorders>
            <w:vAlign w:val="bottom"/>
          </w:tcPr>
          <w:p w:rsidR="00F17E73" w:rsidRPr="00206FCC" w:rsidRDefault="00F17E73">
            <w:pPr>
              <w:spacing w:line="262" w:lineRule="exact"/>
              <w:ind w:left="80"/>
              <w:rPr>
                <w:sz w:val="20"/>
                <w:szCs w:val="20"/>
              </w:rPr>
            </w:pPr>
            <w:r>
              <w:rPr>
                <w:sz w:val="24"/>
                <w:szCs w:val="24"/>
              </w:rPr>
              <w:t>Тональности ре бемоль мажор</w:t>
            </w:r>
          </w:p>
        </w:tc>
        <w:tc>
          <w:tcPr>
            <w:tcW w:w="660" w:type="dxa"/>
            <w:vAlign w:val="bottom"/>
          </w:tcPr>
          <w:p w:rsidR="00F17E73" w:rsidRPr="00206FCC" w:rsidRDefault="00F17E73">
            <w:pPr>
              <w:spacing w:line="262"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4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94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и си бемоль минор</w:t>
            </w: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11</w:t>
            </w:r>
          </w:p>
        </w:tc>
        <w:tc>
          <w:tcPr>
            <w:tcW w:w="164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Триоль</w:t>
            </w:r>
          </w:p>
        </w:tc>
        <w:tc>
          <w:tcPr>
            <w:tcW w:w="1300" w:type="dxa"/>
            <w:tcBorders>
              <w:bottom w:val="single" w:sz="8" w:space="0" w:color="auto"/>
            </w:tcBorders>
            <w:vAlign w:val="bottom"/>
          </w:tcPr>
          <w:p w:rsidR="00F17E73" w:rsidRPr="00206FCC" w:rsidRDefault="00F17E73">
            <w:pPr>
              <w:rPr>
                <w:sz w:val="23"/>
                <w:szCs w:val="23"/>
              </w:rPr>
            </w:pP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12</w:t>
            </w:r>
          </w:p>
        </w:tc>
        <w:tc>
          <w:tcPr>
            <w:tcW w:w="1640" w:type="dxa"/>
            <w:vAlign w:val="bottom"/>
          </w:tcPr>
          <w:p w:rsidR="00F17E73" w:rsidRPr="00206FCC" w:rsidRDefault="00F17E73">
            <w:pPr>
              <w:spacing w:line="264" w:lineRule="exact"/>
              <w:ind w:left="80"/>
              <w:rPr>
                <w:sz w:val="20"/>
                <w:szCs w:val="20"/>
              </w:rPr>
            </w:pPr>
            <w:r>
              <w:rPr>
                <w:sz w:val="24"/>
                <w:szCs w:val="24"/>
              </w:rPr>
              <w:t>Уменьшённое</w:t>
            </w:r>
          </w:p>
        </w:tc>
        <w:tc>
          <w:tcPr>
            <w:tcW w:w="1300" w:type="dxa"/>
            <w:vAlign w:val="bottom"/>
          </w:tcPr>
          <w:p w:rsidR="00F17E73" w:rsidRPr="00206FCC" w:rsidRDefault="00F17E73">
            <w:pPr>
              <w:spacing w:line="264" w:lineRule="exact"/>
              <w:ind w:right="40"/>
              <w:jc w:val="right"/>
              <w:rPr>
                <w:sz w:val="20"/>
                <w:szCs w:val="20"/>
              </w:rPr>
            </w:pPr>
            <w:r>
              <w:rPr>
                <w:sz w:val="24"/>
                <w:szCs w:val="24"/>
              </w:rPr>
              <w:t>трезвучие</w:t>
            </w:r>
          </w:p>
        </w:tc>
        <w:tc>
          <w:tcPr>
            <w:tcW w:w="440" w:type="dxa"/>
            <w:tcBorders>
              <w:right w:val="single" w:sz="8" w:space="0" w:color="auto"/>
            </w:tcBorders>
            <w:vAlign w:val="bottom"/>
          </w:tcPr>
          <w:p w:rsidR="00F17E73" w:rsidRPr="00206FCC" w:rsidRDefault="00F17E73">
            <w:pPr>
              <w:spacing w:line="264" w:lineRule="exact"/>
              <w:jc w:val="right"/>
              <w:rPr>
                <w:sz w:val="20"/>
                <w:szCs w:val="20"/>
              </w:rPr>
            </w:pPr>
            <w:r>
              <w:rPr>
                <w:sz w:val="24"/>
                <w:szCs w:val="24"/>
              </w:rPr>
              <w:t>на</w:t>
            </w:r>
          </w:p>
        </w:tc>
        <w:tc>
          <w:tcPr>
            <w:tcW w:w="660" w:type="dxa"/>
            <w:vAlign w:val="bottom"/>
          </w:tcPr>
          <w:p w:rsidR="00F17E73" w:rsidRPr="00206FCC" w:rsidRDefault="00F17E73">
            <w:pPr>
              <w:spacing w:line="264"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640" w:type="dxa"/>
            <w:vAlign w:val="bottom"/>
          </w:tcPr>
          <w:p w:rsidR="00F17E73" w:rsidRPr="00206FCC" w:rsidRDefault="00F17E73">
            <w:pPr>
              <w:spacing w:line="273" w:lineRule="exact"/>
              <w:ind w:left="80"/>
              <w:rPr>
                <w:sz w:val="20"/>
                <w:szCs w:val="20"/>
              </w:rPr>
            </w:pPr>
            <w:r>
              <w:rPr>
                <w:sz w:val="24"/>
                <w:szCs w:val="24"/>
              </w:rPr>
              <w:t>VIIступени</w:t>
            </w:r>
          </w:p>
        </w:tc>
        <w:tc>
          <w:tcPr>
            <w:tcW w:w="1300" w:type="dxa"/>
            <w:vAlign w:val="bottom"/>
          </w:tcPr>
          <w:p w:rsidR="00F17E73" w:rsidRPr="00206FCC" w:rsidRDefault="00F17E73">
            <w:pPr>
              <w:spacing w:line="273" w:lineRule="exact"/>
              <w:ind w:right="240"/>
              <w:jc w:val="right"/>
              <w:rPr>
                <w:sz w:val="20"/>
                <w:szCs w:val="20"/>
              </w:rPr>
            </w:pPr>
            <w:r>
              <w:rPr>
                <w:sz w:val="24"/>
                <w:szCs w:val="24"/>
              </w:rPr>
              <w:t>мажора</w:t>
            </w:r>
          </w:p>
        </w:tc>
        <w:tc>
          <w:tcPr>
            <w:tcW w:w="440" w:type="dxa"/>
            <w:tcBorders>
              <w:right w:val="single" w:sz="8" w:space="0" w:color="auto"/>
            </w:tcBorders>
            <w:vAlign w:val="bottom"/>
          </w:tcPr>
          <w:p w:rsidR="00F17E73" w:rsidRPr="00206FCC" w:rsidRDefault="00F17E73">
            <w:pPr>
              <w:spacing w:line="273" w:lineRule="exact"/>
              <w:jc w:val="right"/>
              <w:rPr>
                <w:sz w:val="20"/>
                <w:szCs w:val="20"/>
              </w:rPr>
            </w:pPr>
            <w:r>
              <w:rPr>
                <w:sz w:val="24"/>
                <w:szCs w:val="24"/>
              </w:rPr>
              <w:t>и</w:t>
            </w:r>
          </w:p>
        </w:tc>
        <w:tc>
          <w:tcPr>
            <w:tcW w:w="660" w:type="dxa"/>
            <w:vAlign w:val="bottom"/>
          </w:tcPr>
          <w:p w:rsidR="00F17E73" w:rsidRPr="00206FCC" w:rsidRDefault="00F17E73">
            <w:pPr>
              <w:rPr>
                <w:sz w:val="23"/>
                <w:szCs w:val="23"/>
              </w:rPr>
            </w:pPr>
          </w:p>
        </w:tc>
        <w:tc>
          <w:tcPr>
            <w:tcW w:w="960" w:type="dxa"/>
            <w:tcBorders>
              <w:right w:val="single" w:sz="8" w:space="0" w:color="auto"/>
            </w:tcBorders>
            <w:vAlign w:val="bottom"/>
          </w:tcPr>
          <w:p w:rsidR="00F17E73" w:rsidRPr="00206FCC" w:rsidRDefault="00F17E73">
            <w:pPr>
              <w:rPr>
                <w:sz w:val="23"/>
                <w:szCs w:val="23"/>
              </w:rPr>
            </w:pPr>
          </w:p>
        </w:tc>
        <w:tc>
          <w:tcPr>
            <w:tcW w:w="1520" w:type="dxa"/>
            <w:tcBorders>
              <w:right w:val="single" w:sz="8" w:space="0" w:color="auto"/>
            </w:tcBorders>
            <w:vAlign w:val="bottom"/>
          </w:tcPr>
          <w:p w:rsidR="00F17E73" w:rsidRPr="00206FCC" w:rsidRDefault="00F17E73">
            <w:pPr>
              <w:rPr>
                <w:sz w:val="23"/>
                <w:szCs w:val="23"/>
              </w:rPr>
            </w:pPr>
          </w:p>
        </w:tc>
        <w:tc>
          <w:tcPr>
            <w:tcW w:w="164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940" w:type="dxa"/>
            <w:gridSpan w:val="2"/>
            <w:tcBorders>
              <w:bottom w:val="single" w:sz="8" w:space="0" w:color="auto"/>
            </w:tcBorders>
            <w:vAlign w:val="bottom"/>
          </w:tcPr>
          <w:p w:rsidR="00F17E73" w:rsidRPr="00206FCC" w:rsidRDefault="00F17E73">
            <w:pPr>
              <w:ind w:left="80"/>
              <w:rPr>
                <w:sz w:val="20"/>
                <w:szCs w:val="20"/>
              </w:rPr>
            </w:pPr>
            <w:r>
              <w:rPr>
                <w:sz w:val="24"/>
                <w:szCs w:val="24"/>
              </w:rPr>
              <w:t>гармонического минора</w:t>
            </w: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13</w:t>
            </w:r>
          </w:p>
        </w:tc>
        <w:tc>
          <w:tcPr>
            <w:tcW w:w="1640" w:type="dxa"/>
            <w:vAlign w:val="bottom"/>
          </w:tcPr>
          <w:p w:rsidR="00F17E73" w:rsidRPr="00206FCC" w:rsidRDefault="00F17E73">
            <w:pPr>
              <w:spacing w:line="259" w:lineRule="exact"/>
              <w:ind w:left="80"/>
              <w:rPr>
                <w:sz w:val="20"/>
                <w:szCs w:val="20"/>
              </w:rPr>
            </w:pPr>
            <w:r>
              <w:rPr>
                <w:sz w:val="24"/>
                <w:szCs w:val="24"/>
              </w:rPr>
              <w:t>Обращения</w:t>
            </w:r>
          </w:p>
        </w:tc>
        <w:tc>
          <w:tcPr>
            <w:tcW w:w="1740" w:type="dxa"/>
            <w:gridSpan w:val="2"/>
            <w:tcBorders>
              <w:right w:val="single" w:sz="8" w:space="0" w:color="auto"/>
            </w:tcBorders>
            <w:vAlign w:val="bottom"/>
          </w:tcPr>
          <w:p w:rsidR="00F17E73" w:rsidRPr="00206FCC" w:rsidRDefault="00F17E73">
            <w:pPr>
              <w:spacing w:line="259" w:lineRule="exact"/>
              <w:jc w:val="right"/>
              <w:rPr>
                <w:sz w:val="20"/>
                <w:szCs w:val="20"/>
              </w:rPr>
            </w:pPr>
            <w:r>
              <w:rPr>
                <w:sz w:val="24"/>
                <w:szCs w:val="24"/>
              </w:rPr>
              <w:t>доминантового</w:t>
            </w:r>
          </w:p>
        </w:tc>
        <w:tc>
          <w:tcPr>
            <w:tcW w:w="660" w:type="dxa"/>
            <w:vAlign w:val="bottom"/>
          </w:tcPr>
          <w:p w:rsidR="00F17E73" w:rsidRPr="00206FCC" w:rsidRDefault="00F17E73">
            <w:pPr>
              <w:spacing w:line="259"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7,5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4,5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ind w:left="80"/>
              <w:rPr>
                <w:sz w:val="20"/>
                <w:szCs w:val="20"/>
              </w:rPr>
            </w:pPr>
            <w:r>
              <w:rPr>
                <w:sz w:val="24"/>
                <w:szCs w:val="24"/>
              </w:rPr>
              <w:t>септаккорда</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14</w:t>
            </w:r>
          </w:p>
        </w:tc>
        <w:tc>
          <w:tcPr>
            <w:tcW w:w="2940" w:type="dxa"/>
            <w:gridSpan w:val="2"/>
            <w:vAlign w:val="bottom"/>
          </w:tcPr>
          <w:p w:rsidR="00F17E73" w:rsidRPr="00206FCC" w:rsidRDefault="00F17E73">
            <w:pPr>
              <w:spacing w:line="259" w:lineRule="exact"/>
              <w:ind w:left="80"/>
              <w:rPr>
                <w:sz w:val="20"/>
                <w:szCs w:val="20"/>
              </w:rPr>
            </w:pPr>
            <w:r>
              <w:rPr>
                <w:sz w:val="24"/>
                <w:szCs w:val="24"/>
              </w:rPr>
              <w:t>Текущий контроль</w:t>
            </w:r>
          </w:p>
        </w:tc>
        <w:tc>
          <w:tcPr>
            <w:tcW w:w="440" w:type="dxa"/>
            <w:tcBorders>
              <w:right w:val="single" w:sz="8" w:space="0" w:color="auto"/>
            </w:tcBorders>
            <w:vAlign w:val="bottom"/>
          </w:tcPr>
          <w:p w:rsidR="00F17E73" w:rsidRPr="00206FCC" w:rsidRDefault="00F17E73"/>
        </w:tc>
        <w:tc>
          <w:tcPr>
            <w:tcW w:w="1620" w:type="dxa"/>
            <w:gridSpan w:val="2"/>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15</w:t>
            </w:r>
          </w:p>
        </w:tc>
        <w:tc>
          <w:tcPr>
            <w:tcW w:w="164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Размер 6/8</w:t>
            </w:r>
          </w:p>
        </w:tc>
        <w:tc>
          <w:tcPr>
            <w:tcW w:w="1300" w:type="dxa"/>
            <w:tcBorders>
              <w:bottom w:val="single" w:sz="8" w:space="0" w:color="auto"/>
            </w:tcBorders>
            <w:vAlign w:val="bottom"/>
          </w:tcPr>
          <w:p w:rsidR="00F17E73" w:rsidRPr="00206FCC" w:rsidRDefault="00F17E73">
            <w:pPr>
              <w:rPr>
                <w:sz w:val="23"/>
                <w:szCs w:val="23"/>
              </w:rPr>
            </w:pP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16</w:t>
            </w:r>
          </w:p>
        </w:tc>
        <w:tc>
          <w:tcPr>
            <w:tcW w:w="164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Повторение</w:t>
            </w:r>
          </w:p>
        </w:tc>
        <w:tc>
          <w:tcPr>
            <w:tcW w:w="1300" w:type="dxa"/>
            <w:tcBorders>
              <w:bottom w:val="single" w:sz="8" w:space="0" w:color="auto"/>
            </w:tcBorders>
            <w:vAlign w:val="bottom"/>
          </w:tcPr>
          <w:p w:rsidR="00F17E73" w:rsidRPr="00206FCC" w:rsidRDefault="00F17E73">
            <w:pPr>
              <w:rPr>
                <w:sz w:val="23"/>
                <w:szCs w:val="23"/>
              </w:rPr>
            </w:pP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10</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6</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17</w:t>
            </w:r>
          </w:p>
        </w:tc>
        <w:tc>
          <w:tcPr>
            <w:tcW w:w="2940" w:type="dxa"/>
            <w:gridSpan w:val="2"/>
            <w:vAlign w:val="bottom"/>
          </w:tcPr>
          <w:p w:rsidR="00F17E73" w:rsidRPr="00206FCC" w:rsidRDefault="00F17E73">
            <w:pPr>
              <w:spacing w:line="259" w:lineRule="exact"/>
              <w:ind w:left="80"/>
              <w:rPr>
                <w:sz w:val="20"/>
                <w:szCs w:val="20"/>
              </w:rPr>
            </w:pPr>
            <w:r>
              <w:rPr>
                <w:sz w:val="24"/>
                <w:szCs w:val="24"/>
              </w:rPr>
              <w:t>Промежуточный контроль</w:t>
            </w:r>
          </w:p>
        </w:tc>
        <w:tc>
          <w:tcPr>
            <w:tcW w:w="440" w:type="dxa"/>
            <w:tcBorders>
              <w:right w:val="single" w:sz="8" w:space="0" w:color="auto"/>
            </w:tcBorders>
            <w:vAlign w:val="bottom"/>
          </w:tcPr>
          <w:p w:rsidR="00F17E73" w:rsidRPr="00206FCC" w:rsidRDefault="00F17E73"/>
        </w:tc>
        <w:tc>
          <w:tcPr>
            <w:tcW w:w="1620" w:type="dxa"/>
            <w:gridSpan w:val="2"/>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18</w:t>
            </w:r>
          </w:p>
        </w:tc>
        <w:tc>
          <w:tcPr>
            <w:tcW w:w="294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Резервный урок</w:t>
            </w: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8"/>
        </w:trPr>
        <w:tc>
          <w:tcPr>
            <w:tcW w:w="480" w:type="dxa"/>
            <w:tcBorders>
              <w:left w:val="single" w:sz="8" w:space="0" w:color="auto"/>
              <w:bottom w:val="single" w:sz="8" w:space="0" w:color="auto"/>
            </w:tcBorders>
            <w:vAlign w:val="bottom"/>
          </w:tcPr>
          <w:p w:rsidR="00F17E73" w:rsidRPr="00206FCC" w:rsidRDefault="00F17E73">
            <w:pPr>
              <w:rPr>
                <w:sz w:val="23"/>
                <w:szCs w:val="23"/>
              </w:rPr>
            </w:pPr>
          </w:p>
        </w:tc>
        <w:tc>
          <w:tcPr>
            <w:tcW w:w="1640" w:type="dxa"/>
            <w:tcBorders>
              <w:bottom w:val="single" w:sz="8" w:space="0" w:color="auto"/>
            </w:tcBorders>
            <w:vAlign w:val="bottom"/>
          </w:tcPr>
          <w:p w:rsidR="00F17E73" w:rsidRPr="00206FCC" w:rsidRDefault="00F17E73">
            <w:pPr>
              <w:rPr>
                <w:sz w:val="23"/>
                <w:szCs w:val="23"/>
              </w:rPr>
            </w:pPr>
          </w:p>
        </w:tc>
        <w:tc>
          <w:tcPr>
            <w:tcW w:w="1300" w:type="dxa"/>
            <w:tcBorders>
              <w:bottom w:val="single" w:sz="8" w:space="0" w:color="auto"/>
            </w:tcBorders>
            <w:vAlign w:val="bottom"/>
          </w:tcPr>
          <w:p w:rsidR="00F17E73" w:rsidRPr="00206FCC" w:rsidRDefault="00F17E73">
            <w:pPr>
              <w:spacing w:line="264" w:lineRule="exact"/>
              <w:ind w:right="120"/>
              <w:jc w:val="right"/>
              <w:rPr>
                <w:sz w:val="20"/>
                <w:szCs w:val="20"/>
              </w:rPr>
            </w:pPr>
            <w:r>
              <w:rPr>
                <w:sz w:val="24"/>
                <w:szCs w:val="24"/>
              </w:rPr>
              <w:t>ИТОГО:</w:t>
            </w:r>
          </w:p>
        </w:tc>
        <w:tc>
          <w:tcPr>
            <w:tcW w:w="440" w:type="dxa"/>
            <w:tcBorders>
              <w:bottom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rPr>
                <w:sz w:val="23"/>
                <w:szCs w:val="23"/>
              </w:rPr>
            </w:pP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82,5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49,5</w:t>
            </w:r>
          </w:p>
        </w:tc>
      </w:tr>
      <w:tr w:rsidR="00F17E73" w:rsidRPr="00206FCC">
        <w:trPr>
          <w:trHeight w:val="545"/>
        </w:trPr>
        <w:tc>
          <w:tcPr>
            <w:tcW w:w="480" w:type="dxa"/>
            <w:tcBorders>
              <w:bottom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tcBorders>
            <w:vAlign w:val="bottom"/>
          </w:tcPr>
          <w:p w:rsidR="00F17E73" w:rsidRPr="00206FCC" w:rsidRDefault="00F17E73">
            <w:pPr>
              <w:ind w:left="160"/>
              <w:rPr>
                <w:sz w:val="20"/>
                <w:szCs w:val="20"/>
              </w:rPr>
            </w:pPr>
            <w:r>
              <w:rPr>
                <w:b/>
                <w:bCs/>
                <w:w w:val="96"/>
                <w:sz w:val="24"/>
                <w:szCs w:val="24"/>
              </w:rPr>
              <w:t>5 класс</w:t>
            </w:r>
          </w:p>
        </w:tc>
        <w:tc>
          <w:tcPr>
            <w:tcW w:w="1520" w:type="dxa"/>
            <w:tcBorders>
              <w:bottom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280" w:type="dxa"/>
            <w:tcBorders>
              <w:bottom w:val="single" w:sz="8" w:space="0" w:color="auto"/>
            </w:tcBorders>
            <w:vAlign w:val="bottom"/>
          </w:tcPr>
          <w:p w:rsidR="00F17E73" w:rsidRPr="00206FCC" w:rsidRDefault="00F17E73">
            <w:pPr>
              <w:rPr>
                <w:sz w:val="24"/>
                <w:szCs w:val="24"/>
              </w:rPr>
            </w:pPr>
          </w:p>
        </w:tc>
      </w:tr>
      <w:tr w:rsidR="00F17E73" w:rsidRPr="00206FCC">
        <w:trPr>
          <w:trHeight w:val="215"/>
        </w:trPr>
        <w:tc>
          <w:tcPr>
            <w:tcW w:w="480" w:type="dxa"/>
            <w:tcBorders>
              <w:left w:val="single" w:sz="8" w:space="0" w:color="auto"/>
              <w:right w:val="single" w:sz="8" w:space="0" w:color="auto"/>
            </w:tcBorders>
            <w:vAlign w:val="bottom"/>
          </w:tcPr>
          <w:p w:rsidR="00F17E73" w:rsidRPr="00206FCC" w:rsidRDefault="00F17E73">
            <w:pPr>
              <w:spacing w:line="214" w:lineRule="exact"/>
              <w:ind w:left="120"/>
              <w:rPr>
                <w:sz w:val="20"/>
                <w:szCs w:val="20"/>
              </w:rPr>
            </w:pPr>
            <w:r>
              <w:rPr>
                <w:sz w:val="20"/>
                <w:szCs w:val="20"/>
              </w:rPr>
              <w:t>№</w:t>
            </w:r>
          </w:p>
        </w:tc>
        <w:tc>
          <w:tcPr>
            <w:tcW w:w="2940" w:type="dxa"/>
            <w:gridSpan w:val="2"/>
            <w:vAlign w:val="bottom"/>
          </w:tcPr>
          <w:p w:rsidR="00F17E73" w:rsidRPr="00206FCC" w:rsidRDefault="00F17E73">
            <w:pPr>
              <w:spacing w:line="214" w:lineRule="exact"/>
              <w:ind w:left="80"/>
              <w:rPr>
                <w:sz w:val="20"/>
                <w:szCs w:val="20"/>
              </w:rPr>
            </w:pPr>
            <w:r>
              <w:rPr>
                <w:sz w:val="20"/>
                <w:szCs w:val="20"/>
              </w:rPr>
              <w:t>Наименование раздела, темы</w:t>
            </w:r>
          </w:p>
        </w:tc>
        <w:tc>
          <w:tcPr>
            <w:tcW w:w="440" w:type="dxa"/>
            <w:tcBorders>
              <w:right w:val="single" w:sz="8" w:space="0" w:color="auto"/>
            </w:tcBorders>
            <w:vAlign w:val="bottom"/>
          </w:tcPr>
          <w:p w:rsidR="00F17E73" w:rsidRPr="00206FCC" w:rsidRDefault="00F17E73">
            <w:pPr>
              <w:rPr>
                <w:sz w:val="18"/>
                <w:szCs w:val="18"/>
              </w:rPr>
            </w:pPr>
          </w:p>
        </w:tc>
        <w:tc>
          <w:tcPr>
            <w:tcW w:w="660" w:type="dxa"/>
            <w:vAlign w:val="bottom"/>
          </w:tcPr>
          <w:p w:rsidR="00F17E73" w:rsidRPr="00206FCC" w:rsidRDefault="00F17E73">
            <w:pPr>
              <w:spacing w:line="214" w:lineRule="exact"/>
              <w:ind w:left="100"/>
              <w:rPr>
                <w:sz w:val="20"/>
                <w:szCs w:val="20"/>
              </w:rPr>
            </w:pPr>
            <w:r>
              <w:rPr>
                <w:sz w:val="20"/>
                <w:szCs w:val="20"/>
              </w:rPr>
              <w:t>Вид</w:t>
            </w:r>
          </w:p>
        </w:tc>
        <w:tc>
          <w:tcPr>
            <w:tcW w:w="960" w:type="dxa"/>
            <w:tcBorders>
              <w:right w:val="single" w:sz="8" w:space="0" w:color="auto"/>
            </w:tcBorders>
            <w:vAlign w:val="bottom"/>
          </w:tcPr>
          <w:p w:rsidR="00F17E73" w:rsidRPr="00206FCC" w:rsidRDefault="00F17E73">
            <w:pPr>
              <w:spacing w:line="214" w:lineRule="exact"/>
              <w:ind w:left="60"/>
              <w:rPr>
                <w:sz w:val="20"/>
                <w:szCs w:val="20"/>
              </w:rPr>
            </w:pPr>
            <w:r>
              <w:rPr>
                <w:sz w:val="20"/>
                <w:szCs w:val="20"/>
              </w:rPr>
              <w:t>учебного</w:t>
            </w:r>
          </w:p>
        </w:tc>
        <w:tc>
          <w:tcPr>
            <w:tcW w:w="4440" w:type="dxa"/>
            <w:gridSpan w:val="3"/>
            <w:tcBorders>
              <w:bottom w:val="single" w:sz="8" w:space="0" w:color="auto"/>
              <w:right w:val="single" w:sz="8" w:space="0" w:color="auto"/>
            </w:tcBorders>
            <w:vAlign w:val="bottom"/>
          </w:tcPr>
          <w:p w:rsidR="00F17E73" w:rsidRPr="00206FCC" w:rsidRDefault="00F17E73">
            <w:pPr>
              <w:spacing w:line="214" w:lineRule="exact"/>
              <w:ind w:left="840"/>
              <w:rPr>
                <w:sz w:val="20"/>
                <w:szCs w:val="20"/>
              </w:rPr>
            </w:pPr>
            <w:r>
              <w:rPr>
                <w:sz w:val="20"/>
                <w:szCs w:val="20"/>
              </w:rPr>
              <w:t>Общий объём времени (в часах)</w:t>
            </w:r>
          </w:p>
        </w:tc>
      </w:tr>
      <w:tr w:rsidR="00F17E73" w:rsidRPr="00206FCC">
        <w:trPr>
          <w:trHeight w:val="220"/>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640" w:type="dxa"/>
            <w:vAlign w:val="bottom"/>
          </w:tcPr>
          <w:p w:rsidR="00F17E73" w:rsidRPr="00206FCC" w:rsidRDefault="00F17E73">
            <w:pPr>
              <w:rPr>
                <w:sz w:val="19"/>
                <w:szCs w:val="19"/>
              </w:rPr>
            </w:pPr>
          </w:p>
        </w:tc>
        <w:tc>
          <w:tcPr>
            <w:tcW w:w="1300" w:type="dxa"/>
            <w:vAlign w:val="bottom"/>
          </w:tcPr>
          <w:p w:rsidR="00F17E73" w:rsidRPr="00206FCC" w:rsidRDefault="00F17E73">
            <w:pPr>
              <w:rPr>
                <w:sz w:val="19"/>
                <w:szCs w:val="19"/>
              </w:rPr>
            </w:pPr>
          </w:p>
        </w:tc>
        <w:tc>
          <w:tcPr>
            <w:tcW w:w="440" w:type="dxa"/>
            <w:tcBorders>
              <w:right w:val="single" w:sz="8" w:space="0" w:color="auto"/>
            </w:tcBorders>
            <w:vAlign w:val="bottom"/>
          </w:tcPr>
          <w:p w:rsidR="00F17E73" w:rsidRPr="00206FCC" w:rsidRDefault="00F17E73">
            <w:pPr>
              <w:rPr>
                <w:sz w:val="19"/>
                <w:szCs w:val="19"/>
              </w:rPr>
            </w:pPr>
          </w:p>
        </w:tc>
        <w:tc>
          <w:tcPr>
            <w:tcW w:w="1620" w:type="dxa"/>
            <w:gridSpan w:val="2"/>
            <w:tcBorders>
              <w:right w:val="single" w:sz="8" w:space="0" w:color="auto"/>
            </w:tcBorders>
            <w:vAlign w:val="bottom"/>
          </w:tcPr>
          <w:p w:rsidR="00F17E73" w:rsidRPr="00206FCC" w:rsidRDefault="00F17E73">
            <w:pPr>
              <w:spacing w:line="208" w:lineRule="exact"/>
              <w:ind w:left="100"/>
              <w:rPr>
                <w:sz w:val="20"/>
                <w:szCs w:val="20"/>
              </w:rPr>
            </w:pPr>
            <w:r>
              <w:rPr>
                <w:sz w:val="20"/>
                <w:szCs w:val="20"/>
              </w:rPr>
              <w:t>занятия</w:t>
            </w:r>
          </w:p>
        </w:tc>
        <w:tc>
          <w:tcPr>
            <w:tcW w:w="1520" w:type="dxa"/>
            <w:tcBorders>
              <w:right w:val="single" w:sz="8" w:space="0" w:color="auto"/>
            </w:tcBorders>
            <w:vAlign w:val="bottom"/>
          </w:tcPr>
          <w:p w:rsidR="00F17E73" w:rsidRPr="00206FCC" w:rsidRDefault="00F17E73">
            <w:pPr>
              <w:spacing w:line="220" w:lineRule="exact"/>
              <w:jc w:val="center"/>
              <w:rPr>
                <w:sz w:val="20"/>
                <w:szCs w:val="20"/>
              </w:rPr>
            </w:pPr>
            <w:r>
              <w:rPr>
                <w:sz w:val="20"/>
                <w:szCs w:val="20"/>
              </w:rPr>
              <w:t>Максимальная</w:t>
            </w:r>
          </w:p>
        </w:tc>
        <w:tc>
          <w:tcPr>
            <w:tcW w:w="1640" w:type="dxa"/>
            <w:tcBorders>
              <w:right w:val="single" w:sz="8" w:space="0" w:color="auto"/>
            </w:tcBorders>
            <w:vAlign w:val="bottom"/>
          </w:tcPr>
          <w:p w:rsidR="00F17E73" w:rsidRPr="00206FCC" w:rsidRDefault="00F17E73">
            <w:pPr>
              <w:spacing w:line="220" w:lineRule="exact"/>
              <w:jc w:val="center"/>
              <w:rPr>
                <w:sz w:val="20"/>
                <w:szCs w:val="20"/>
              </w:rPr>
            </w:pPr>
            <w:r>
              <w:rPr>
                <w:sz w:val="20"/>
                <w:szCs w:val="20"/>
              </w:rPr>
              <w:t>Самостоятельная</w:t>
            </w:r>
          </w:p>
        </w:tc>
        <w:tc>
          <w:tcPr>
            <w:tcW w:w="1280" w:type="dxa"/>
            <w:tcBorders>
              <w:right w:val="single" w:sz="8" w:space="0" w:color="auto"/>
            </w:tcBorders>
            <w:vAlign w:val="bottom"/>
          </w:tcPr>
          <w:p w:rsidR="00F17E73" w:rsidRPr="00206FCC" w:rsidRDefault="00F17E73">
            <w:pPr>
              <w:spacing w:line="220" w:lineRule="exact"/>
              <w:jc w:val="center"/>
              <w:rPr>
                <w:sz w:val="20"/>
                <w:szCs w:val="20"/>
              </w:rPr>
            </w:pPr>
            <w:r>
              <w:rPr>
                <w:w w:val="98"/>
                <w:sz w:val="20"/>
                <w:szCs w:val="20"/>
              </w:rPr>
              <w:t>Аудиторные</w:t>
            </w:r>
          </w:p>
        </w:tc>
      </w:tr>
      <w:tr w:rsidR="00F17E73" w:rsidRPr="00206FCC">
        <w:trPr>
          <w:trHeight w:val="229"/>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640" w:type="dxa"/>
            <w:vAlign w:val="bottom"/>
          </w:tcPr>
          <w:p w:rsidR="00F17E73" w:rsidRPr="00206FCC" w:rsidRDefault="00F17E73">
            <w:pPr>
              <w:rPr>
                <w:sz w:val="19"/>
                <w:szCs w:val="19"/>
              </w:rPr>
            </w:pPr>
          </w:p>
        </w:tc>
        <w:tc>
          <w:tcPr>
            <w:tcW w:w="1300" w:type="dxa"/>
            <w:vAlign w:val="bottom"/>
          </w:tcPr>
          <w:p w:rsidR="00F17E73" w:rsidRPr="00206FCC" w:rsidRDefault="00F17E73">
            <w:pPr>
              <w:rPr>
                <w:sz w:val="19"/>
                <w:szCs w:val="19"/>
              </w:rPr>
            </w:pPr>
          </w:p>
        </w:tc>
        <w:tc>
          <w:tcPr>
            <w:tcW w:w="440" w:type="dxa"/>
            <w:tcBorders>
              <w:right w:val="single" w:sz="8" w:space="0" w:color="auto"/>
            </w:tcBorders>
            <w:vAlign w:val="bottom"/>
          </w:tcPr>
          <w:p w:rsidR="00F17E73" w:rsidRPr="00206FCC" w:rsidRDefault="00F17E73">
            <w:pPr>
              <w:rPr>
                <w:sz w:val="19"/>
                <w:szCs w:val="19"/>
              </w:rPr>
            </w:pPr>
          </w:p>
        </w:tc>
        <w:tc>
          <w:tcPr>
            <w:tcW w:w="660" w:type="dxa"/>
            <w:vAlign w:val="bottom"/>
          </w:tcPr>
          <w:p w:rsidR="00F17E73" w:rsidRPr="00206FCC" w:rsidRDefault="00F17E73">
            <w:pPr>
              <w:rPr>
                <w:sz w:val="19"/>
                <w:szCs w:val="19"/>
              </w:rPr>
            </w:pPr>
          </w:p>
        </w:tc>
        <w:tc>
          <w:tcPr>
            <w:tcW w:w="960" w:type="dxa"/>
            <w:tcBorders>
              <w:right w:val="single" w:sz="8" w:space="0" w:color="auto"/>
            </w:tcBorders>
            <w:vAlign w:val="bottom"/>
          </w:tcPr>
          <w:p w:rsidR="00F17E73" w:rsidRPr="00206FCC" w:rsidRDefault="00F17E73">
            <w:pPr>
              <w:rPr>
                <w:sz w:val="19"/>
                <w:szCs w:val="19"/>
              </w:rPr>
            </w:pPr>
          </w:p>
        </w:tc>
        <w:tc>
          <w:tcPr>
            <w:tcW w:w="152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учебная</w:t>
            </w:r>
          </w:p>
        </w:tc>
        <w:tc>
          <w:tcPr>
            <w:tcW w:w="1640" w:type="dxa"/>
            <w:tcBorders>
              <w:right w:val="single" w:sz="8" w:space="0" w:color="auto"/>
            </w:tcBorders>
            <w:vAlign w:val="bottom"/>
          </w:tcPr>
          <w:p w:rsidR="00F17E73" w:rsidRPr="00206FCC" w:rsidRDefault="00F17E73">
            <w:pPr>
              <w:spacing w:line="229" w:lineRule="exact"/>
              <w:jc w:val="center"/>
              <w:rPr>
                <w:sz w:val="20"/>
                <w:szCs w:val="20"/>
              </w:rPr>
            </w:pPr>
            <w:r>
              <w:rPr>
                <w:w w:val="98"/>
                <w:sz w:val="20"/>
                <w:szCs w:val="20"/>
              </w:rPr>
              <w:t>работа</w:t>
            </w:r>
          </w:p>
        </w:tc>
        <w:tc>
          <w:tcPr>
            <w:tcW w:w="12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занятия</w:t>
            </w:r>
          </w:p>
        </w:tc>
      </w:tr>
      <w:tr w:rsidR="00F17E73" w:rsidRPr="00206FCC">
        <w:trPr>
          <w:trHeight w:val="23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0"/>
                <w:szCs w:val="20"/>
              </w:rPr>
            </w:pPr>
          </w:p>
        </w:tc>
        <w:tc>
          <w:tcPr>
            <w:tcW w:w="1640" w:type="dxa"/>
            <w:tcBorders>
              <w:bottom w:val="single" w:sz="8" w:space="0" w:color="auto"/>
            </w:tcBorders>
            <w:vAlign w:val="bottom"/>
          </w:tcPr>
          <w:p w:rsidR="00F17E73" w:rsidRPr="00206FCC" w:rsidRDefault="00F17E73">
            <w:pPr>
              <w:rPr>
                <w:sz w:val="20"/>
                <w:szCs w:val="20"/>
              </w:rPr>
            </w:pPr>
          </w:p>
        </w:tc>
        <w:tc>
          <w:tcPr>
            <w:tcW w:w="1300" w:type="dxa"/>
            <w:tcBorders>
              <w:bottom w:val="single" w:sz="8" w:space="0" w:color="auto"/>
            </w:tcBorders>
            <w:vAlign w:val="bottom"/>
          </w:tcPr>
          <w:p w:rsidR="00F17E73" w:rsidRPr="00206FCC" w:rsidRDefault="00F17E73">
            <w:pPr>
              <w:rPr>
                <w:sz w:val="20"/>
                <w:szCs w:val="20"/>
              </w:rPr>
            </w:pPr>
          </w:p>
        </w:tc>
        <w:tc>
          <w:tcPr>
            <w:tcW w:w="440" w:type="dxa"/>
            <w:tcBorders>
              <w:bottom w:val="single" w:sz="8" w:space="0" w:color="auto"/>
              <w:right w:val="single" w:sz="8" w:space="0" w:color="auto"/>
            </w:tcBorders>
            <w:vAlign w:val="bottom"/>
          </w:tcPr>
          <w:p w:rsidR="00F17E73" w:rsidRPr="00206FCC" w:rsidRDefault="00F17E73">
            <w:pPr>
              <w:rPr>
                <w:sz w:val="20"/>
                <w:szCs w:val="20"/>
              </w:rPr>
            </w:pPr>
          </w:p>
        </w:tc>
        <w:tc>
          <w:tcPr>
            <w:tcW w:w="660" w:type="dxa"/>
            <w:tcBorders>
              <w:bottom w:val="single" w:sz="8" w:space="0" w:color="auto"/>
            </w:tcBorders>
            <w:vAlign w:val="bottom"/>
          </w:tcPr>
          <w:p w:rsidR="00F17E73" w:rsidRPr="00206FCC" w:rsidRDefault="00F17E73">
            <w:pPr>
              <w:rPr>
                <w:sz w:val="20"/>
                <w:szCs w:val="20"/>
              </w:rPr>
            </w:pPr>
          </w:p>
        </w:tc>
        <w:tc>
          <w:tcPr>
            <w:tcW w:w="960" w:type="dxa"/>
            <w:tcBorders>
              <w:bottom w:val="single" w:sz="8" w:space="0" w:color="auto"/>
              <w:right w:val="single" w:sz="8" w:space="0" w:color="auto"/>
            </w:tcBorders>
            <w:vAlign w:val="bottom"/>
          </w:tcPr>
          <w:p w:rsidR="00F17E73" w:rsidRPr="00206FCC" w:rsidRDefault="00F17E73">
            <w:pPr>
              <w:rPr>
                <w:sz w:val="20"/>
                <w:szCs w:val="20"/>
              </w:rPr>
            </w:pPr>
          </w:p>
        </w:tc>
        <w:tc>
          <w:tcPr>
            <w:tcW w:w="1520" w:type="dxa"/>
            <w:tcBorders>
              <w:bottom w:val="single" w:sz="8" w:space="0" w:color="auto"/>
              <w:right w:val="single" w:sz="8" w:space="0" w:color="auto"/>
            </w:tcBorders>
            <w:vAlign w:val="bottom"/>
          </w:tcPr>
          <w:p w:rsidR="00F17E73" w:rsidRPr="00206FCC" w:rsidRDefault="00F17E73">
            <w:pPr>
              <w:jc w:val="center"/>
              <w:rPr>
                <w:sz w:val="20"/>
                <w:szCs w:val="20"/>
              </w:rPr>
            </w:pPr>
            <w:r>
              <w:rPr>
                <w:w w:val="99"/>
                <w:sz w:val="20"/>
                <w:szCs w:val="20"/>
              </w:rPr>
              <w:t>нагрузка</w:t>
            </w:r>
          </w:p>
        </w:tc>
        <w:tc>
          <w:tcPr>
            <w:tcW w:w="1640" w:type="dxa"/>
            <w:tcBorders>
              <w:bottom w:val="single" w:sz="8" w:space="0" w:color="auto"/>
              <w:right w:val="single" w:sz="8" w:space="0" w:color="auto"/>
            </w:tcBorders>
            <w:vAlign w:val="bottom"/>
          </w:tcPr>
          <w:p w:rsidR="00F17E73" w:rsidRPr="00206FCC" w:rsidRDefault="00F17E73">
            <w:pPr>
              <w:rPr>
                <w:sz w:val="20"/>
                <w:szCs w:val="20"/>
              </w:rPr>
            </w:pPr>
          </w:p>
        </w:tc>
        <w:tc>
          <w:tcPr>
            <w:tcW w:w="1280" w:type="dxa"/>
            <w:tcBorders>
              <w:bottom w:val="single" w:sz="8" w:space="0" w:color="auto"/>
              <w:right w:val="single" w:sz="8" w:space="0" w:color="auto"/>
            </w:tcBorders>
            <w:vAlign w:val="bottom"/>
          </w:tcPr>
          <w:p w:rsidR="00F17E73" w:rsidRPr="00206FCC" w:rsidRDefault="00F17E73">
            <w:pPr>
              <w:rPr>
                <w:sz w:val="20"/>
                <w:szCs w:val="20"/>
              </w:rPr>
            </w:pPr>
          </w:p>
        </w:tc>
      </w:tr>
      <w:tr w:rsidR="00F17E73" w:rsidRPr="00206FCC">
        <w:trPr>
          <w:trHeight w:val="263"/>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w:t>
            </w:r>
          </w:p>
        </w:tc>
        <w:tc>
          <w:tcPr>
            <w:tcW w:w="1640" w:type="dxa"/>
            <w:vAlign w:val="bottom"/>
          </w:tcPr>
          <w:p w:rsidR="00F17E73" w:rsidRPr="00206FCC" w:rsidRDefault="00F17E73">
            <w:pPr>
              <w:spacing w:line="264" w:lineRule="exact"/>
              <w:ind w:left="80"/>
              <w:rPr>
                <w:sz w:val="20"/>
                <w:szCs w:val="20"/>
              </w:rPr>
            </w:pPr>
            <w:r>
              <w:rPr>
                <w:sz w:val="24"/>
                <w:szCs w:val="24"/>
              </w:rPr>
              <w:t>Повторение</w:t>
            </w:r>
          </w:p>
        </w:tc>
        <w:tc>
          <w:tcPr>
            <w:tcW w:w="1300" w:type="dxa"/>
            <w:vAlign w:val="bottom"/>
          </w:tcPr>
          <w:p w:rsidR="00F17E73" w:rsidRPr="00206FCC" w:rsidRDefault="00F17E73">
            <w:pPr>
              <w:spacing w:line="264" w:lineRule="exact"/>
              <w:ind w:right="60"/>
              <w:jc w:val="right"/>
              <w:rPr>
                <w:sz w:val="20"/>
                <w:szCs w:val="20"/>
              </w:rPr>
            </w:pPr>
            <w:r>
              <w:rPr>
                <w:sz w:val="24"/>
                <w:szCs w:val="24"/>
              </w:rPr>
              <w:t>материала</w:t>
            </w:r>
          </w:p>
        </w:tc>
        <w:tc>
          <w:tcPr>
            <w:tcW w:w="440" w:type="dxa"/>
            <w:tcBorders>
              <w:right w:val="single" w:sz="8" w:space="0" w:color="auto"/>
            </w:tcBorders>
            <w:vAlign w:val="bottom"/>
          </w:tcPr>
          <w:p w:rsidR="00F17E73" w:rsidRPr="00206FCC" w:rsidRDefault="00F17E73">
            <w:pPr>
              <w:spacing w:line="264" w:lineRule="exact"/>
              <w:jc w:val="right"/>
              <w:rPr>
                <w:sz w:val="20"/>
                <w:szCs w:val="20"/>
              </w:rPr>
            </w:pPr>
            <w:r>
              <w:rPr>
                <w:sz w:val="24"/>
                <w:szCs w:val="24"/>
              </w:rPr>
              <w:t>4</w:t>
            </w:r>
          </w:p>
        </w:tc>
        <w:tc>
          <w:tcPr>
            <w:tcW w:w="660" w:type="dxa"/>
            <w:vAlign w:val="bottom"/>
          </w:tcPr>
          <w:p w:rsidR="00F17E73" w:rsidRPr="00206FCC" w:rsidRDefault="00F17E73">
            <w:pPr>
              <w:spacing w:line="264"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4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4,5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класса</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3" w:lineRule="exact"/>
              <w:ind w:left="120"/>
              <w:rPr>
                <w:sz w:val="20"/>
                <w:szCs w:val="20"/>
              </w:rPr>
            </w:pPr>
            <w:r>
              <w:rPr>
                <w:sz w:val="24"/>
                <w:szCs w:val="24"/>
              </w:rPr>
              <w:t>2</w:t>
            </w:r>
          </w:p>
        </w:tc>
        <w:tc>
          <w:tcPr>
            <w:tcW w:w="3380" w:type="dxa"/>
            <w:gridSpan w:val="3"/>
            <w:tcBorders>
              <w:right w:val="single" w:sz="8" w:space="0" w:color="auto"/>
            </w:tcBorders>
            <w:vAlign w:val="bottom"/>
          </w:tcPr>
          <w:p w:rsidR="00F17E73" w:rsidRPr="00206FCC" w:rsidRDefault="00F17E73">
            <w:pPr>
              <w:spacing w:line="263" w:lineRule="exact"/>
              <w:ind w:left="80"/>
              <w:rPr>
                <w:sz w:val="20"/>
                <w:szCs w:val="20"/>
              </w:rPr>
            </w:pPr>
            <w:r>
              <w:rPr>
                <w:sz w:val="24"/>
                <w:szCs w:val="24"/>
              </w:rPr>
              <w:t>Тональности фа диез мажор и</w:t>
            </w:r>
          </w:p>
        </w:tc>
        <w:tc>
          <w:tcPr>
            <w:tcW w:w="660" w:type="dxa"/>
            <w:vAlign w:val="bottom"/>
          </w:tcPr>
          <w:p w:rsidR="00F17E73" w:rsidRPr="00206FCC" w:rsidRDefault="00F17E73">
            <w:pPr>
              <w:spacing w:line="263"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3"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ре диез минор</w:t>
            </w: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3</w:t>
            </w:r>
          </w:p>
        </w:tc>
        <w:tc>
          <w:tcPr>
            <w:tcW w:w="1640" w:type="dxa"/>
            <w:vAlign w:val="bottom"/>
          </w:tcPr>
          <w:p w:rsidR="00F17E73" w:rsidRPr="00206FCC" w:rsidRDefault="00F17E73">
            <w:pPr>
              <w:spacing w:line="262" w:lineRule="exact"/>
              <w:ind w:left="80"/>
              <w:rPr>
                <w:sz w:val="20"/>
                <w:szCs w:val="20"/>
              </w:rPr>
            </w:pPr>
            <w:r>
              <w:rPr>
                <w:sz w:val="24"/>
                <w:szCs w:val="24"/>
              </w:rPr>
              <w:t>Тональности</w:t>
            </w:r>
          </w:p>
        </w:tc>
        <w:tc>
          <w:tcPr>
            <w:tcW w:w="1740" w:type="dxa"/>
            <w:gridSpan w:val="2"/>
            <w:tcBorders>
              <w:right w:val="single" w:sz="8" w:space="0" w:color="auto"/>
            </w:tcBorders>
            <w:vAlign w:val="bottom"/>
          </w:tcPr>
          <w:p w:rsidR="00F17E73" w:rsidRPr="00206FCC" w:rsidRDefault="00F17E73">
            <w:pPr>
              <w:spacing w:line="262" w:lineRule="exact"/>
              <w:jc w:val="right"/>
              <w:rPr>
                <w:sz w:val="20"/>
                <w:szCs w:val="20"/>
              </w:rPr>
            </w:pPr>
            <w:r>
              <w:rPr>
                <w:sz w:val="24"/>
                <w:szCs w:val="24"/>
              </w:rPr>
              <w:t>соль    бемоль</w:t>
            </w:r>
          </w:p>
        </w:tc>
        <w:tc>
          <w:tcPr>
            <w:tcW w:w="660" w:type="dxa"/>
            <w:vAlign w:val="bottom"/>
          </w:tcPr>
          <w:p w:rsidR="00F17E73" w:rsidRPr="00206FCC" w:rsidRDefault="00F17E73">
            <w:pPr>
              <w:spacing w:line="262"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94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мажор и ми бемоль минор</w:t>
            </w: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4</w:t>
            </w:r>
          </w:p>
        </w:tc>
        <w:tc>
          <w:tcPr>
            <w:tcW w:w="294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Гармонический мажор</w:t>
            </w:r>
          </w:p>
        </w:tc>
        <w:tc>
          <w:tcPr>
            <w:tcW w:w="440" w:type="dxa"/>
            <w:tcBorders>
              <w:bottom w:val="single" w:sz="8" w:space="0" w:color="auto"/>
              <w:right w:val="single" w:sz="8" w:space="0" w:color="auto"/>
            </w:tcBorders>
            <w:vAlign w:val="bottom"/>
          </w:tcPr>
          <w:p w:rsidR="00F17E73" w:rsidRPr="00206FCC" w:rsidRDefault="00F17E73">
            <w:pPr>
              <w:rPr>
                <w:sz w:val="23"/>
                <w:szCs w:val="23"/>
              </w:rPr>
            </w:pP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5</w:t>
            </w:r>
          </w:p>
        </w:tc>
        <w:tc>
          <w:tcPr>
            <w:tcW w:w="3380" w:type="dxa"/>
            <w:gridSpan w:val="3"/>
            <w:tcBorders>
              <w:right w:val="single" w:sz="8" w:space="0" w:color="auto"/>
            </w:tcBorders>
            <w:vAlign w:val="bottom"/>
          </w:tcPr>
          <w:p w:rsidR="00F17E73" w:rsidRPr="00206FCC" w:rsidRDefault="00F17E73">
            <w:pPr>
              <w:spacing w:line="259" w:lineRule="exact"/>
              <w:ind w:left="80"/>
              <w:rPr>
                <w:sz w:val="20"/>
                <w:szCs w:val="20"/>
              </w:rPr>
            </w:pPr>
            <w:r>
              <w:rPr>
                <w:sz w:val="24"/>
                <w:szCs w:val="24"/>
              </w:rPr>
              <w:t>Тритоны  на  IIи  VIступенях</w:t>
            </w:r>
          </w:p>
        </w:tc>
        <w:tc>
          <w:tcPr>
            <w:tcW w:w="660" w:type="dxa"/>
            <w:vAlign w:val="bottom"/>
          </w:tcPr>
          <w:p w:rsidR="00F17E73" w:rsidRPr="00206FCC" w:rsidRDefault="00F17E73">
            <w:pPr>
              <w:spacing w:line="259" w:lineRule="exact"/>
              <w:ind w:left="100"/>
              <w:rPr>
                <w:sz w:val="20"/>
                <w:szCs w:val="20"/>
              </w:rPr>
            </w:pPr>
            <w:r>
              <w:rPr>
                <w:sz w:val="24"/>
                <w:szCs w:val="24"/>
              </w:rPr>
              <w:t>Урок</w:t>
            </w:r>
          </w:p>
        </w:tc>
        <w:tc>
          <w:tcPr>
            <w:tcW w:w="960" w:type="dxa"/>
            <w:tcBorders>
              <w:right w:val="single" w:sz="8" w:space="0" w:color="auto"/>
            </w:tcBorders>
            <w:vAlign w:val="bottom"/>
          </w:tcPr>
          <w:p w:rsidR="00F17E73" w:rsidRPr="00206FCC" w:rsidRDefault="00F17E73"/>
        </w:tc>
        <w:tc>
          <w:tcPr>
            <w:tcW w:w="152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4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79"/>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640" w:type="dxa"/>
            <w:vAlign w:val="bottom"/>
          </w:tcPr>
          <w:p w:rsidR="00F17E73" w:rsidRPr="00206FCC" w:rsidRDefault="00F17E73">
            <w:pPr>
              <w:ind w:left="80"/>
              <w:rPr>
                <w:sz w:val="20"/>
                <w:szCs w:val="20"/>
              </w:rPr>
            </w:pPr>
            <w:r>
              <w:rPr>
                <w:sz w:val="24"/>
                <w:szCs w:val="24"/>
              </w:rPr>
              <w:t>натурального</w:t>
            </w:r>
          </w:p>
        </w:tc>
        <w:tc>
          <w:tcPr>
            <w:tcW w:w="1300" w:type="dxa"/>
            <w:vAlign w:val="bottom"/>
          </w:tcPr>
          <w:p w:rsidR="00F17E73" w:rsidRPr="00206FCC" w:rsidRDefault="00F17E73">
            <w:pPr>
              <w:ind w:right="140"/>
              <w:jc w:val="right"/>
              <w:rPr>
                <w:sz w:val="20"/>
                <w:szCs w:val="20"/>
              </w:rPr>
            </w:pPr>
            <w:r>
              <w:rPr>
                <w:sz w:val="24"/>
                <w:szCs w:val="24"/>
              </w:rPr>
              <w:t>минора</w:t>
            </w:r>
          </w:p>
        </w:tc>
        <w:tc>
          <w:tcPr>
            <w:tcW w:w="440" w:type="dxa"/>
            <w:tcBorders>
              <w:right w:val="single" w:sz="8" w:space="0" w:color="auto"/>
            </w:tcBorders>
            <w:vAlign w:val="bottom"/>
          </w:tcPr>
          <w:p w:rsidR="00F17E73" w:rsidRPr="00206FCC" w:rsidRDefault="00F17E73">
            <w:pPr>
              <w:jc w:val="right"/>
              <w:rPr>
                <w:sz w:val="20"/>
                <w:szCs w:val="20"/>
              </w:rPr>
            </w:pPr>
            <w:r>
              <w:rPr>
                <w:sz w:val="24"/>
                <w:szCs w:val="24"/>
              </w:rPr>
              <w:t>и</w:t>
            </w:r>
          </w:p>
        </w:tc>
        <w:tc>
          <w:tcPr>
            <w:tcW w:w="660" w:type="dxa"/>
            <w:vAlign w:val="bottom"/>
          </w:tcPr>
          <w:p w:rsidR="00F17E73" w:rsidRPr="00206FCC" w:rsidRDefault="00F17E73">
            <w:pPr>
              <w:rPr>
                <w:sz w:val="24"/>
                <w:szCs w:val="24"/>
              </w:rPr>
            </w:pPr>
          </w:p>
        </w:tc>
        <w:tc>
          <w:tcPr>
            <w:tcW w:w="960" w:type="dxa"/>
            <w:tcBorders>
              <w:right w:val="single" w:sz="8" w:space="0" w:color="auto"/>
            </w:tcBorders>
            <w:vAlign w:val="bottom"/>
          </w:tcPr>
          <w:p w:rsidR="00F17E73" w:rsidRPr="00206FCC" w:rsidRDefault="00F17E73">
            <w:pPr>
              <w:rPr>
                <w:sz w:val="24"/>
                <w:szCs w:val="24"/>
              </w:rPr>
            </w:pPr>
          </w:p>
        </w:tc>
        <w:tc>
          <w:tcPr>
            <w:tcW w:w="1520" w:type="dxa"/>
            <w:tcBorders>
              <w:right w:val="single" w:sz="8" w:space="0" w:color="auto"/>
            </w:tcBorders>
            <w:vAlign w:val="bottom"/>
          </w:tcPr>
          <w:p w:rsidR="00F17E73" w:rsidRPr="00206FCC" w:rsidRDefault="00F17E73">
            <w:pPr>
              <w:rPr>
                <w:sz w:val="24"/>
                <w:szCs w:val="24"/>
              </w:rPr>
            </w:pPr>
          </w:p>
        </w:tc>
        <w:tc>
          <w:tcPr>
            <w:tcW w:w="164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94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гармонического мажора</w:t>
            </w: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6</w:t>
            </w:r>
          </w:p>
        </w:tc>
        <w:tc>
          <w:tcPr>
            <w:tcW w:w="2940" w:type="dxa"/>
            <w:gridSpan w:val="2"/>
            <w:vAlign w:val="bottom"/>
          </w:tcPr>
          <w:p w:rsidR="00F17E73" w:rsidRPr="00206FCC" w:rsidRDefault="00F17E73">
            <w:pPr>
              <w:spacing w:line="262" w:lineRule="exact"/>
              <w:ind w:left="80"/>
              <w:rPr>
                <w:sz w:val="20"/>
                <w:szCs w:val="20"/>
              </w:rPr>
            </w:pPr>
            <w:r>
              <w:rPr>
                <w:sz w:val="24"/>
                <w:szCs w:val="24"/>
              </w:rPr>
              <w:t>Текущий контроль</w:t>
            </w:r>
          </w:p>
        </w:tc>
        <w:tc>
          <w:tcPr>
            <w:tcW w:w="440" w:type="dxa"/>
            <w:tcBorders>
              <w:right w:val="single" w:sz="8" w:space="0" w:color="auto"/>
            </w:tcBorders>
            <w:vAlign w:val="bottom"/>
          </w:tcPr>
          <w:p w:rsidR="00F17E73" w:rsidRPr="00206FCC" w:rsidRDefault="00F17E73"/>
        </w:tc>
        <w:tc>
          <w:tcPr>
            <w:tcW w:w="1620" w:type="dxa"/>
            <w:gridSpan w:val="2"/>
            <w:tcBorders>
              <w:right w:val="single" w:sz="8" w:space="0" w:color="auto"/>
            </w:tcBorders>
            <w:vAlign w:val="bottom"/>
          </w:tcPr>
          <w:p w:rsidR="00F17E73" w:rsidRPr="00206FCC" w:rsidRDefault="00F17E73">
            <w:pPr>
              <w:spacing w:line="262" w:lineRule="exact"/>
              <w:ind w:left="100"/>
              <w:rPr>
                <w:sz w:val="20"/>
                <w:szCs w:val="20"/>
              </w:rPr>
            </w:pPr>
            <w:r>
              <w:rPr>
                <w:sz w:val="24"/>
                <w:szCs w:val="24"/>
              </w:rPr>
              <w:t>Контрольный</w:t>
            </w:r>
          </w:p>
        </w:tc>
        <w:tc>
          <w:tcPr>
            <w:tcW w:w="152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4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tcBorders>
            <w:vAlign w:val="bottom"/>
          </w:tcPr>
          <w:p w:rsidR="00F17E73" w:rsidRPr="00206FCC" w:rsidRDefault="00F17E73">
            <w:pPr>
              <w:rPr>
                <w:sz w:val="24"/>
                <w:szCs w:val="24"/>
              </w:rPr>
            </w:pPr>
          </w:p>
        </w:tc>
        <w:tc>
          <w:tcPr>
            <w:tcW w:w="1300" w:type="dxa"/>
            <w:tcBorders>
              <w:bottom w:val="single" w:sz="8" w:space="0" w:color="auto"/>
            </w:tcBorders>
            <w:vAlign w:val="bottom"/>
          </w:tcPr>
          <w:p w:rsidR="00F17E73" w:rsidRPr="00206FCC" w:rsidRDefault="00F17E73">
            <w:pPr>
              <w:rPr>
                <w:sz w:val="24"/>
                <w:szCs w:val="24"/>
              </w:rPr>
            </w:pPr>
          </w:p>
        </w:tc>
        <w:tc>
          <w:tcPr>
            <w:tcW w:w="440" w:type="dxa"/>
            <w:tcBorders>
              <w:bottom w:val="single" w:sz="8" w:space="0" w:color="auto"/>
              <w:right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spacing w:line="273"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4"/>
                <w:szCs w:val="24"/>
              </w:rPr>
            </w:pPr>
          </w:p>
        </w:tc>
        <w:tc>
          <w:tcPr>
            <w:tcW w:w="1520" w:type="dxa"/>
            <w:tcBorders>
              <w:bottom w:val="single" w:sz="8" w:space="0" w:color="auto"/>
              <w:right w:val="single" w:sz="8" w:space="0" w:color="auto"/>
            </w:tcBorders>
            <w:vAlign w:val="bottom"/>
          </w:tcPr>
          <w:p w:rsidR="00F17E73" w:rsidRPr="00206FCC" w:rsidRDefault="00F17E73">
            <w:pPr>
              <w:rPr>
                <w:sz w:val="24"/>
                <w:szCs w:val="24"/>
              </w:rPr>
            </w:pPr>
          </w:p>
        </w:tc>
        <w:tc>
          <w:tcPr>
            <w:tcW w:w="164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7</w:t>
            </w:r>
          </w:p>
        </w:tc>
        <w:tc>
          <w:tcPr>
            <w:tcW w:w="3380" w:type="dxa"/>
            <w:gridSpan w:val="3"/>
            <w:tcBorders>
              <w:bottom w:val="single" w:sz="8" w:space="0" w:color="auto"/>
              <w:right w:val="single" w:sz="8" w:space="0" w:color="auto"/>
            </w:tcBorders>
            <w:vAlign w:val="bottom"/>
          </w:tcPr>
          <w:p w:rsidR="00F17E73" w:rsidRPr="00206FCC" w:rsidRDefault="00F17E73">
            <w:pPr>
              <w:spacing w:line="264" w:lineRule="exact"/>
              <w:ind w:left="80"/>
              <w:rPr>
                <w:sz w:val="20"/>
                <w:szCs w:val="20"/>
              </w:rPr>
            </w:pPr>
            <w:r>
              <w:rPr>
                <w:sz w:val="24"/>
                <w:szCs w:val="24"/>
              </w:rPr>
              <w:t>Ув.2 и ум.7 в гармоническом</w:t>
            </w:r>
          </w:p>
        </w:tc>
        <w:tc>
          <w:tcPr>
            <w:tcW w:w="660" w:type="dxa"/>
            <w:tcBorders>
              <w:bottom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960" w:type="dxa"/>
            <w:tcBorders>
              <w:bottom w:val="single" w:sz="8" w:space="0" w:color="auto"/>
              <w:right w:val="single" w:sz="8" w:space="0" w:color="auto"/>
            </w:tcBorders>
            <w:vAlign w:val="bottom"/>
          </w:tcPr>
          <w:p w:rsidR="00F17E73" w:rsidRPr="00206FCC" w:rsidRDefault="00F17E73">
            <w:pPr>
              <w:rPr>
                <w:sz w:val="23"/>
                <w:szCs w:val="23"/>
              </w:rPr>
            </w:pPr>
          </w:p>
        </w:tc>
        <w:tc>
          <w:tcPr>
            <w:tcW w:w="152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4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bl>
    <w:p w:rsidR="00F17E73" w:rsidRDefault="00F17E73">
      <w:pPr>
        <w:sectPr w:rsidR="00F17E73">
          <w:pgSz w:w="11900" w:h="16838"/>
          <w:pgMar w:top="829" w:right="959" w:bottom="286"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1220"/>
        <w:gridCol w:w="660"/>
        <w:gridCol w:w="880"/>
        <w:gridCol w:w="620"/>
        <w:gridCol w:w="1620"/>
        <w:gridCol w:w="1480"/>
        <w:gridCol w:w="1680"/>
        <w:gridCol w:w="1280"/>
      </w:tblGrid>
      <w:tr w:rsidR="00F17E73" w:rsidRPr="00206FCC">
        <w:trPr>
          <w:trHeight w:val="282"/>
        </w:trPr>
        <w:tc>
          <w:tcPr>
            <w:tcW w:w="480" w:type="dxa"/>
            <w:tcBorders>
              <w:top w:val="single" w:sz="8" w:space="0" w:color="auto"/>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880" w:type="dxa"/>
            <w:gridSpan w:val="2"/>
            <w:tcBorders>
              <w:top w:val="single" w:sz="8" w:space="0" w:color="auto"/>
              <w:bottom w:val="single" w:sz="8" w:space="0" w:color="auto"/>
            </w:tcBorders>
            <w:vAlign w:val="bottom"/>
          </w:tcPr>
          <w:p w:rsidR="00F17E73" w:rsidRPr="00206FCC" w:rsidRDefault="00F17E73">
            <w:pPr>
              <w:ind w:left="80"/>
              <w:rPr>
                <w:sz w:val="20"/>
                <w:szCs w:val="20"/>
              </w:rPr>
            </w:pPr>
            <w:r>
              <w:rPr>
                <w:sz w:val="24"/>
                <w:szCs w:val="24"/>
              </w:rPr>
              <w:t>мажоре и миноре</w:t>
            </w:r>
          </w:p>
        </w:tc>
        <w:tc>
          <w:tcPr>
            <w:tcW w:w="880" w:type="dxa"/>
            <w:tcBorders>
              <w:top w:val="single" w:sz="8" w:space="0" w:color="auto"/>
              <w:bottom w:val="single" w:sz="8" w:space="0" w:color="auto"/>
            </w:tcBorders>
            <w:vAlign w:val="bottom"/>
          </w:tcPr>
          <w:p w:rsidR="00F17E73" w:rsidRPr="00206FCC" w:rsidRDefault="00F17E73">
            <w:pPr>
              <w:rPr>
                <w:sz w:val="24"/>
                <w:szCs w:val="24"/>
              </w:rPr>
            </w:pPr>
          </w:p>
        </w:tc>
        <w:tc>
          <w:tcPr>
            <w:tcW w:w="62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2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6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80" w:type="dxa"/>
            <w:tcBorders>
              <w:top w:val="single" w:sz="8" w:space="0" w:color="auto"/>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8</w:t>
            </w:r>
          </w:p>
        </w:tc>
        <w:tc>
          <w:tcPr>
            <w:tcW w:w="1220" w:type="dxa"/>
            <w:vAlign w:val="bottom"/>
          </w:tcPr>
          <w:p w:rsidR="00F17E73" w:rsidRPr="00206FCC" w:rsidRDefault="00F17E73">
            <w:pPr>
              <w:spacing w:line="262" w:lineRule="exact"/>
              <w:ind w:left="80"/>
              <w:rPr>
                <w:sz w:val="20"/>
                <w:szCs w:val="20"/>
              </w:rPr>
            </w:pPr>
            <w:r>
              <w:rPr>
                <w:sz w:val="24"/>
                <w:szCs w:val="24"/>
              </w:rPr>
              <w:t>Вводные</w:t>
            </w:r>
          </w:p>
        </w:tc>
        <w:tc>
          <w:tcPr>
            <w:tcW w:w="1540" w:type="dxa"/>
            <w:gridSpan w:val="2"/>
            <w:vAlign w:val="bottom"/>
          </w:tcPr>
          <w:p w:rsidR="00F17E73" w:rsidRPr="00206FCC" w:rsidRDefault="00F17E73">
            <w:pPr>
              <w:spacing w:line="262" w:lineRule="exact"/>
              <w:ind w:left="200"/>
              <w:rPr>
                <w:sz w:val="20"/>
                <w:szCs w:val="20"/>
              </w:rPr>
            </w:pPr>
            <w:r>
              <w:rPr>
                <w:sz w:val="24"/>
                <w:szCs w:val="24"/>
              </w:rPr>
              <w:t>септаккорды</w:t>
            </w:r>
          </w:p>
        </w:tc>
        <w:tc>
          <w:tcPr>
            <w:tcW w:w="6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в</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88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мажоре и миноре</w:t>
            </w: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9</w:t>
            </w:r>
          </w:p>
        </w:tc>
        <w:tc>
          <w:tcPr>
            <w:tcW w:w="1880" w:type="dxa"/>
            <w:gridSpan w:val="2"/>
            <w:vAlign w:val="bottom"/>
          </w:tcPr>
          <w:p w:rsidR="00F17E73" w:rsidRPr="00206FCC" w:rsidRDefault="00F17E73">
            <w:pPr>
              <w:spacing w:line="262" w:lineRule="exact"/>
              <w:ind w:left="80"/>
              <w:rPr>
                <w:sz w:val="20"/>
                <w:szCs w:val="20"/>
              </w:rPr>
            </w:pPr>
            <w:r>
              <w:rPr>
                <w:sz w:val="24"/>
                <w:szCs w:val="24"/>
              </w:rPr>
              <w:t>Ритмические</w:t>
            </w:r>
          </w:p>
        </w:tc>
        <w:tc>
          <w:tcPr>
            <w:tcW w:w="880" w:type="dxa"/>
            <w:vAlign w:val="bottom"/>
          </w:tcPr>
          <w:p w:rsidR="00F17E73" w:rsidRPr="00206FCC" w:rsidRDefault="00F17E73">
            <w:pPr>
              <w:spacing w:line="262" w:lineRule="exact"/>
              <w:jc w:val="center"/>
              <w:rPr>
                <w:sz w:val="20"/>
                <w:szCs w:val="20"/>
              </w:rPr>
            </w:pPr>
            <w:r>
              <w:rPr>
                <w:w w:val="99"/>
                <w:sz w:val="24"/>
                <w:szCs w:val="24"/>
              </w:rPr>
              <w:t>фигуры</w:t>
            </w:r>
          </w:p>
        </w:tc>
        <w:tc>
          <w:tcPr>
            <w:tcW w:w="6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с</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760" w:type="dxa"/>
            <w:gridSpan w:val="3"/>
            <w:tcBorders>
              <w:bottom w:val="single" w:sz="8" w:space="0" w:color="auto"/>
            </w:tcBorders>
            <w:vAlign w:val="bottom"/>
          </w:tcPr>
          <w:p w:rsidR="00F17E73" w:rsidRPr="00206FCC" w:rsidRDefault="00F17E73">
            <w:pPr>
              <w:ind w:left="80"/>
              <w:rPr>
                <w:sz w:val="20"/>
                <w:szCs w:val="20"/>
              </w:rPr>
            </w:pPr>
            <w:r>
              <w:rPr>
                <w:sz w:val="24"/>
                <w:szCs w:val="24"/>
              </w:rPr>
              <w:t>залигованными нотами</w:t>
            </w: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10</w:t>
            </w:r>
          </w:p>
        </w:tc>
        <w:tc>
          <w:tcPr>
            <w:tcW w:w="276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6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20" w:type="dxa"/>
            <w:tcBorders>
              <w:bottom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11</w:t>
            </w:r>
          </w:p>
        </w:tc>
        <w:tc>
          <w:tcPr>
            <w:tcW w:w="3380" w:type="dxa"/>
            <w:gridSpan w:val="4"/>
            <w:tcBorders>
              <w:right w:val="single" w:sz="8" w:space="0" w:color="auto"/>
            </w:tcBorders>
            <w:vAlign w:val="bottom"/>
          </w:tcPr>
          <w:p w:rsidR="00F17E73" w:rsidRPr="00206FCC" w:rsidRDefault="00F17E73">
            <w:pPr>
              <w:spacing w:line="259" w:lineRule="exact"/>
              <w:ind w:left="80"/>
              <w:rPr>
                <w:sz w:val="20"/>
                <w:szCs w:val="20"/>
              </w:rPr>
            </w:pPr>
            <w:r>
              <w:rPr>
                <w:sz w:val="24"/>
                <w:szCs w:val="24"/>
              </w:rPr>
              <w:t>Тональности  с  7  знаками  в</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220" w:type="dxa"/>
            <w:vAlign w:val="bottom"/>
          </w:tcPr>
          <w:p w:rsidR="00F17E73" w:rsidRPr="00206FCC" w:rsidRDefault="00F17E73">
            <w:pPr>
              <w:ind w:left="80"/>
              <w:rPr>
                <w:sz w:val="20"/>
                <w:szCs w:val="20"/>
              </w:rPr>
            </w:pPr>
            <w:r>
              <w:rPr>
                <w:sz w:val="24"/>
                <w:szCs w:val="24"/>
              </w:rPr>
              <w:t>ключе.</w:t>
            </w:r>
          </w:p>
        </w:tc>
        <w:tc>
          <w:tcPr>
            <w:tcW w:w="1540" w:type="dxa"/>
            <w:gridSpan w:val="2"/>
            <w:vAlign w:val="bottom"/>
          </w:tcPr>
          <w:p w:rsidR="00F17E73" w:rsidRPr="00206FCC" w:rsidRDefault="00F17E73">
            <w:pPr>
              <w:rPr>
                <w:sz w:val="20"/>
                <w:szCs w:val="20"/>
              </w:rPr>
            </w:pPr>
            <w:r>
              <w:rPr>
                <w:sz w:val="24"/>
                <w:szCs w:val="24"/>
              </w:rPr>
              <w:t>Квинтовый</w:t>
            </w:r>
          </w:p>
        </w:tc>
        <w:tc>
          <w:tcPr>
            <w:tcW w:w="620" w:type="dxa"/>
            <w:tcBorders>
              <w:right w:val="single" w:sz="8" w:space="0" w:color="auto"/>
            </w:tcBorders>
            <w:vAlign w:val="bottom"/>
          </w:tcPr>
          <w:p w:rsidR="00F17E73" w:rsidRPr="00206FCC" w:rsidRDefault="00F17E73">
            <w:pPr>
              <w:jc w:val="right"/>
              <w:rPr>
                <w:sz w:val="20"/>
                <w:szCs w:val="20"/>
              </w:rPr>
            </w:pPr>
            <w:r>
              <w:rPr>
                <w:sz w:val="24"/>
                <w:szCs w:val="24"/>
              </w:rPr>
              <w:t>круг</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88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тональностей</w:t>
            </w: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12</w:t>
            </w:r>
          </w:p>
        </w:tc>
        <w:tc>
          <w:tcPr>
            <w:tcW w:w="1220" w:type="dxa"/>
            <w:vAlign w:val="bottom"/>
          </w:tcPr>
          <w:p w:rsidR="00F17E73" w:rsidRPr="00206FCC" w:rsidRDefault="00F17E73">
            <w:pPr>
              <w:spacing w:line="262" w:lineRule="exact"/>
              <w:ind w:left="80"/>
              <w:rPr>
                <w:sz w:val="20"/>
                <w:szCs w:val="20"/>
              </w:rPr>
            </w:pPr>
            <w:r>
              <w:rPr>
                <w:sz w:val="24"/>
                <w:szCs w:val="24"/>
              </w:rPr>
              <w:t>Буквенные</w:t>
            </w:r>
          </w:p>
        </w:tc>
        <w:tc>
          <w:tcPr>
            <w:tcW w:w="660" w:type="dxa"/>
            <w:vAlign w:val="bottom"/>
          </w:tcPr>
          <w:p w:rsidR="00F17E73" w:rsidRPr="00206FCC" w:rsidRDefault="00F17E73"/>
        </w:tc>
        <w:tc>
          <w:tcPr>
            <w:tcW w:w="1500" w:type="dxa"/>
            <w:gridSpan w:val="2"/>
            <w:tcBorders>
              <w:right w:val="single" w:sz="8" w:space="0" w:color="auto"/>
            </w:tcBorders>
            <w:vAlign w:val="bottom"/>
          </w:tcPr>
          <w:p w:rsidR="00F17E73" w:rsidRPr="00206FCC" w:rsidRDefault="00F17E73">
            <w:pPr>
              <w:spacing w:line="262" w:lineRule="exact"/>
              <w:jc w:val="right"/>
              <w:rPr>
                <w:sz w:val="20"/>
                <w:szCs w:val="20"/>
              </w:rPr>
            </w:pPr>
            <w:r>
              <w:rPr>
                <w:sz w:val="24"/>
                <w:szCs w:val="24"/>
              </w:rPr>
              <w:t>обозначения</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760" w:type="dxa"/>
            <w:gridSpan w:val="3"/>
            <w:tcBorders>
              <w:bottom w:val="single" w:sz="8" w:space="0" w:color="auto"/>
            </w:tcBorders>
            <w:vAlign w:val="bottom"/>
          </w:tcPr>
          <w:p w:rsidR="00F17E73" w:rsidRPr="00206FCC" w:rsidRDefault="00F17E73">
            <w:pPr>
              <w:spacing w:line="273" w:lineRule="exact"/>
              <w:ind w:left="80"/>
              <w:rPr>
                <w:sz w:val="20"/>
                <w:szCs w:val="20"/>
              </w:rPr>
            </w:pPr>
            <w:r>
              <w:rPr>
                <w:sz w:val="24"/>
                <w:szCs w:val="24"/>
              </w:rPr>
              <w:t>звуков и тональностей</w:t>
            </w: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3" w:lineRule="exact"/>
              <w:ind w:left="120"/>
              <w:rPr>
                <w:sz w:val="20"/>
                <w:szCs w:val="20"/>
              </w:rPr>
            </w:pPr>
            <w:r>
              <w:rPr>
                <w:sz w:val="24"/>
                <w:szCs w:val="24"/>
              </w:rPr>
              <w:t>13</w:t>
            </w:r>
          </w:p>
        </w:tc>
        <w:tc>
          <w:tcPr>
            <w:tcW w:w="3380" w:type="dxa"/>
            <w:gridSpan w:val="4"/>
            <w:tcBorders>
              <w:right w:val="single" w:sz="8" w:space="0" w:color="auto"/>
            </w:tcBorders>
            <w:vAlign w:val="bottom"/>
          </w:tcPr>
          <w:p w:rsidR="00F17E73" w:rsidRPr="00206FCC" w:rsidRDefault="00F17E73">
            <w:pPr>
              <w:spacing w:line="263" w:lineRule="exact"/>
              <w:ind w:left="80"/>
              <w:rPr>
                <w:sz w:val="20"/>
                <w:szCs w:val="20"/>
              </w:rPr>
            </w:pPr>
            <w:r>
              <w:rPr>
                <w:sz w:val="24"/>
                <w:szCs w:val="24"/>
              </w:rPr>
              <w:t>Ум.4 и ув.5 в гармоническом</w:t>
            </w:r>
          </w:p>
        </w:tc>
        <w:tc>
          <w:tcPr>
            <w:tcW w:w="1620" w:type="dxa"/>
            <w:tcBorders>
              <w:right w:val="single" w:sz="8" w:space="0" w:color="auto"/>
            </w:tcBorders>
            <w:vAlign w:val="bottom"/>
          </w:tcPr>
          <w:p w:rsidR="00F17E73" w:rsidRPr="00206FCC" w:rsidRDefault="00F17E73">
            <w:pPr>
              <w:spacing w:line="263"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3"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880" w:type="dxa"/>
            <w:gridSpan w:val="2"/>
            <w:tcBorders>
              <w:bottom w:val="single" w:sz="8" w:space="0" w:color="auto"/>
            </w:tcBorders>
            <w:vAlign w:val="bottom"/>
          </w:tcPr>
          <w:p w:rsidR="00F17E73" w:rsidRPr="00206FCC" w:rsidRDefault="00F17E73">
            <w:pPr>
              <w:spacing w:line="273" w:lineRule="exact"/>
              <w:ind w:left="80"/>
              <w:rPr>
                <w:sz w:val="20"/>
                <w:szCs w:val="20"/>
              </w:rPr>
            </w:pPr>
            <w:r>
              <w:rPr>
                <w:sz w:val="24"/>
                <w:szCs w:val="24"/>
              </w:rPr>
              <w:t>мажоре и миноре</w:t>
            </w: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14</w:t>
            </w:r>
          </w:p>
        </w:tc>
        <w:tc>
          <w:tcPr>
            <w:tcW w:w="1880" w:type="dxa"/>
            <w:gridSpan w:val="2"/>
            <w:vAlign w:val="bottom"/>
          </w:tcPr>
          <w:p w:rsidR="00F17E73" w:rsidRPr="00206FCC" w:rsidRDefault="00F17E73">
            <w:pPr>
              <w:spacing w:line="262" w:lineRule="exact"/>
              <w:ind w:left="80"/>
              <w:rPr>
                <w:sz w:val="20"/>
                <w:szCs w:val="20"/>
              </w:rPr>
            </w:pPr>
            <w:r>
              <w:rPr>
                <w:sz w:val="24"/>
                <w:szCs w:val="24"/>
              </w:rPr>
              <w:t>Хроматизм,</w:t>
            </w:r>
          </w:p>
        </w:tc>
        <w:tc>
          <w:tcPr>
            <w:tcW w:w="1500" w:type="dxa"/>
            <w:gridSpan w:val="2"/>
            <w:tcBorders>
              <w:right w:val="single" w:sz="8" w:space="0" w:color="auto"/>
            </w:tcBorders>
            <w:vAlign w:val="bottom"/>
          </w:tcPr>
          <w:p w:rsidR="00F17E73" w:rsidRPr="00206FCC" w:rsidRDefault="00F17E73">
            <w:pPr>
              <w:spacing w:line="262" w:lineRule="exact"/>
              <w:jc w:val="right"/>
              <w:rPr>
                <w:sz w:val="20"/>
                <w:szCs w:val="20"/>
              </w:rPr>
            </w:pPr>
            <w:r>
              <w:rPr>
                <w:sz w:val="24"/>
                <w:szCs w:val="24"/>
              </w:rPr>
              <w:t>альтерация.</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880" w:type="dxa"/>
            <w:gridSpan w:val="2"/>
            <w:vAlign w:val="bottom"/>
          </w:tcPr>
          <w:p w:rsidR="00F17E73" w:rsidRPr="00206FCC" w:rsidRDefault="00F17E73">
            <w:pPr>
              <w:spacing w:line="273" w:lineRule="exact"/>
              <w:ind w:left="80"/>
              <w:rPr>
                <w:sz w:val="20"/>
                <w:szCs w:val="20"/>
              </w:rPr>
            </w:pPr>
            <w:r>
              <w:rPr>
                <w:sz w:val="24"/>
                <w:szCs w:val="24"/>
              </w:rPr>
              <w:t>Хроматические</w:t>
            </w:r>
          </w:p>
        </w:tc>
        <w:tc>
          <w:tcPr>
            <w:tcW w:w="880" w:type="dxa"/>
            <w:vAlign w:val="bottom"/>
          </w:tcPr>
          <w:p w:rsidR="00F17E73" w:rsidRPr="00206FCC" w:rsidRDefault="00F17E73">
            <w:pPr>
              <w:rPr>
                <w:sz w:val="23"/>
                <w:szCs w:val="23"/>
              </w:rPr>
            </w:pPr>
          </w:p>
        </w:tc>
        <w:tc>
          <w:tcPr>
            <w:tcW w:w="620" w:type="dxa"/>
            <w:tcBorders>
              <w:right w:val="single" w:sz="8" w:space="0" w:color="auto"/>
            </w:tcBorders>
            <w:vAlign w:val="bottom"/>
          </w:tcPr>
          <w:p w:rsidR="00F17E73" w:rsidRPr="00206FCC" w:rsidRDefault="00F17E73">
            <w:pPr>
              <w:rPr>
                <w:sz w:val="23"/>
                <w:szCs w:val="23"/>
              </w:rPr>
            </w:pP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760" w:type="dxa"/>
            <w:gridSpan w:val="3"/>
            <w:tcBorders>
              <w:bottom w:val="single" w:sz="8" w:space="0" w:color="auto"/>
            </w:tcBorders>
            <w:vAlign w:val="bottom"/>
          </w:tcPr>
          <w:p w:rsidR="00F17E73" w:rsidRPr="00206FCC" w:rsidRDefault="00F17E73">
            <w:pPr>
              <w:ind w:left="80"/>
              <w:rPr>
                <w:sz w:val="20"/>
                <w:szCs w:val="20"/>
              </w:rPr>
            </w:pPr>
            <w:r>
              <w:rPr>
                <w:sz w:val="24"/>
                <w:szCs w:val="24"/>
              </w:rPr>
              <w:t>вспомогательные звуки.</w:t>
            </w: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15</w:t>
            </w:r>
          </w:p>
        </w:tc>
        <w:tc>
          <w:tcPr>
            <w:tcW w:w="1880" w:type="dxa"/>
            <w:gridSpan w:val="2"/>
            <w:vAlign w:val="bottom"/>
          </w:tcPr>
          <w:p w:rsidR="00F17E73" w:rsidRPr="00206FCC" w:rsidRDefault="00F17E73">
            <w:pPr>
              <w:spacing w:line="259" w:lineRule="exact"/>
              <w:ind w:left="80"/>
              <w:rPr>
                <w:sz w:val="20"/>
                <w:szCs w:val="20"/>
              </w:rPr>
            </w:pPr>
            <w:r>
              <w:rPr>
                <w:sz w:val="24"/>
                <w:szCs w:val="24"/>
              </w:rPr>
              <w:t>Хроматические</w:t>
            </w:r>
          </w:p>
        </w:tc>
        <w:tc>
          <w:tcPr>
            <w:tcW w:w="1500" w:type="dxa"/>
            <w:gridSpan w:val="2"/>
            <w:tcBorders>
              <w:right w:val="single" w:sz="8" w:space="0" w:color="auto"/>
            </w:tcBorders>
            <w:vAlign w:val="bottom"/>
          </w:tcPr>
          <w:p w:rsidR="00F17E73" w:rsidRPr="00206FCC" w:rsidRDefault="00F17E73">
            <w:pPr>
              <w:spacing w:line="259" w:lineRule="exact"/>
              <w:jc w:val="right"/>
              <w:rPr>
                <w:sz w:val="20"/>
                <w:szCs w:val="20"/>
              </w:rPr>
            </w:pPr>
            <w:r>
              <w:rPr>
                <w:sz w:val="24"/>
                <w:szCs w:val="24"/>
              </w:rPr>
              <w:t>проходящие</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380" w:type="dxa"/>
            <w:gridSpan w:val="4"/>
            <w:tcBorders>
              <w:bottom w:val="single" w:sz="8" w:space="0" w:color="auto"/>
              <w:right w:val="single" w:sz="8" w:space="0" w:color="auto"/>
            </w:tcBorders>
            <w:vAlign w:val="bottom"/>
          </w:tcPr>
          <w:p w:rsidR="00F17E73" w:rsidRPr="00206FCC" w:rsidRDefault="00F17E73">
            <w:pPr>
              <w:ind w:left="80"/>
              <w:rPr>
                <w:sz w:val="20"/>
                <w:szCs w:val="20"/>
              </w:rPr>
            </w:pPr>
            <w:r>
              <w:rPr>
                <w:sz w:val="24"/>
                <w:szCs w:val="24"/>
              </w:rPr>
              <w:t>звуки. Хроматическая гамма.</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16</w:t>
            </w:r>
          </w:p>
        </w:tc>
        <w:tc>
          <w:tcPr>
            <w:tcW w:w="1880" w:type="dxa"/>
            <w:gridSpan w:val="2"/>
            <w:vAlign w:val="bottom"/>
          </w:tcPr>
          <w:p w:rsidR="00F17E73" w:rsidRPr="00206FCC" w:rsidRDefault="00F17E73">
            <w:pPr>
              <w:spacing w:line="264" w:lineRule="exact"/>
              <w:ind w:left="80"/>
              <w:rPr>
                <w:sz w:val="20"/>
                <w:szCs w:val="20"/>
              </w:rPr>
            </w:pPr>
            <w:r>
              <w:rPr>
                <w:sz w:val="24"/>
                <w:szCs w:val="24"/>
              </w:rPr>
              <w:t>Ритмические</w:t>
            </w:r>
          </w:p>
        </w:tc>
        <w:tc>
          <w:tcPr>
            <w:tcW w:w="880" w:type="dxa"/>
            <w:vAlign w:val="bottom"/>
          </w:tcPr>
          <w:p w:rsidR="00F17E73" w:rsidRPr="00206FCC" w:rsidRDefault="00F17E73">
            <w:pPr>
              <w:spacing w:line="264" w:lineRule="exact"/>
              <w:jc w:val="center"/>
              <w:rPr>
                <w:sz w:val="20"/>
                <w:szCs w:val="20"/>
              </w:rPr>
            </w:pPr>
            <w:r>
              <w:rPr>
                <w:sz w:val="24"/>
                <w:szCs w:val="24"/>
              </w:rPr>
              <w:t>группы</w:t>
            </w:r>
          </w:p>
        </w:tc>
        <w:tc>
          <w:tcPr>
            <w:tcW w:w="620" w:type="dxa"/>
            <w:tcBorders>
              <w:right w:val="single" w:sz="8" w:space="0" w:color="auto"/>
            </w:tcBorders>
            <w:vAlign w:val="bottom"/>
          </w:tcPr>
          <w:p w:rsidR="00F17E73" w:rsidRPr="00206FCC" w:rsidRDefault="00F17E73">
            <w:pPr>
              <w:spacing w:line="264" w:lineRule="exact"/>
              <w:jc w:val="right"/>
              <w:rPr>
                <w:sz w:val="20"/>
                <w:szCs w:val="20"/>
              </w:rPr>
            </w:pPr>
            <w:r>
              <w:rPr>
                <w:sz w:val="24"/>
                <w:szCs w:val="24"/>
              </w:rPr>
              <w:t>с</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3380" w:type="dxa"/>
            <w:gridSpan w:val="4"/>
            <w:tcBorders>
              <w:right w:val="single" w:sz="8" w:space="0" w:color="auto"/>
            </w:tcBorders>
            <w:vAlign w:val="bottom"/>
          </w:tcPr>
          <w:p w:rsidR="00F17E73" w:rsidRPr="00206FCC" w:rsidRDefault="00F17E73">
            <w:pPr>
              <w:spacing w:line="273" w:lineRule="exact"/>
              <w:ind w:left="80"/>
              <w:rPr>
                <w:sz w:val="20"/>
                <w:szCs w:val="20"/>
              </w:rPr>
            </w:pPr>
            <w:r>
              <w:rPr>
                <w:sz w:val="24"/>
                <w:szCs w:val="24"/>
              </w:rPr>
              <w:t>шестнадцатыми в размерах 3/8</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20" w:type="dxa"/>
            <w:tcBorders>
              <w:bottom w:val="single" w:sz="8" w:space="0" w:color="auto"/>
            </w:tcBorders>
            <w:vAlign w:val="bottom"/>
          </w:tcPr>
          <w:p w:rsidR="00F17E73" w:rsidRPr="00206FCC" w:rsidRDefault="00F17E73">
            <w:pPr>
              <w:ind w:left="80"/>
              <w:rPr>
                <w:sz w:val="20"/>
                <w:szCs w:val="20"/>
              </w:rPr>
            </w:pPr>
            <w:r>
              <w:rPr>
                <w:sz w:val="24"/>
                <w:szCs w:val="24"/>
              </w:rPr>
              <w:t>и 6/8</w:t>
            </w:r>
          </w:p>
        </w:tc>
        <w:tc>
          <w:tcPr>
            <w:tcW w:w="660" w:type="dxa"/>
            <w:tcBorders>
              <w:bottom w:val="single" w:sz="8" w:space="0" w:color="auto"/>
            </w:tcBorders>
            <w:vAlign w:val="bottom"/>
          </w:tcPr>
          <w:p w:rsidR="00F17E73" w:rsidRPr="00206FCC" w:rsidRDefault="00F17E73">
            <w:pPr>
              <w:rPr>
                <w:sz w:val="24"/>
                <w:szCs w:val="24"/>
              </w:rPr>
            </w:pP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17</w:t>
            </w:r>
          </w:p>
        </w:tc>
        <w:tc>
          <w:tcPr>
            <w:tcW w:w="276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6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20" w:type="dxa"/>
            <w:tcBorders>
              <w:bottom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18</w:t>
            </w:r>
          </w:p>
        </w:tc>
        <w:tc>
          <w:tcPr>
            <w:tcW w:w="188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Повторение</w:t>
            </w:r>
          </w:p>
        </w:tc>
        <w:tc>
          <w:tcPr>
            <w:tcW w:w="880" w:type="dxa"/>
            <w:tcBorders>
              <w:bottom w:val="single" w:sz="8" w:space="0" w:color="auto"/>
            </w:tcBorders>
            <w:vAlign w:val="bottom"/>
          </w:tcPr>
          <w:p w:rsidR="00F17E73" w:rsidRPr="00206FCC" w:rsidRDefault="00F17E73">
            <w:pPr>
              <w:rPr>
                <w:sz w:val="23"/>
                <w:szCs w:val="23"/>
              </w:rPr>
            </w:pPr>
          </w:p>
        </w:tc>
        <w:tc>
          <w:tcPr>
            <w:tcW w:w="6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4,4</w:t>
            </w: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19</w:t>
            </w:r>
          </w:p>
        </w:tc>
        <w:tc>
          <w:tcPr>
            <w:tcW w:w="1880" w:type="dxa"/>
            <w:gridSpan w:val="2"/>
            <w:vAlign w:val="bottom"/>
          </w:tcPr>
          <w:p w:rsidR="00F17E73" w:rsidRPr="00206FCC" w:rsidRDefault="00F17E73">
            <w:pPr>
              <w:spacing w:line="262" w:lineRule="exact"/>
              <w:ind w:left="80"/>
              <w:rPr>
                <w:sz w:val="20"/>
                <w:szCs w:val="20"/>
              </w:rPr>
            </w:pPr>
            <w:r>
              <w:rPr>
                <w:sz w:val="24"/>
                <w:szCs w:val="24"/>
              </w:rPr>
              <w:t>Письменные</w:t>
            </w:r>
          </w:p>
        </w:tc>
        <w:tc>
          <w:tcPr>
            <w:tcW w:w="1500" w:type="dxa"/>
            <w:gridSpan w:val="2"/>
            <w:tcBorders>
              <w:right w:val="single" w:sz="8" w:space="0" w:color="auto"/>
            </w:tcBorders>
            <w:vAlign w:val="bottom"/>
          </w:tcPr>
          <w:p w:rsidR="00F17E73" w:rsidRPr="00206FCC" w:rsidRDefault="00F17E73">
            <w:pPr>
              <w:spacing w:line="262" w:lineRule="exact"/>
              <w:jc w:val="right"/>
              <w:rPr>
                <w:sz w:val="20"/>
                <w:szCs w:val="20"/>
              </w:rPr>
            </w:pPr>
            <w:r>
              <w:rPr>
                <w:sz w:val="24"/>
                <w:szCs w:val="24"/>
              </w:rPr>
              <w:t>контрольные</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2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работы</w:t>
            </w:r>
          </w:p>
        </w:tc>
        <w:tc>
          <w:tcPr>
            <w:tcW w:w="660" w:type="dxa"/>
            <w:tcBorders>
              <w:bottom w:val="single" w:sz="8" w:space="0" w:color="auto"/>
            </w:tcBorders>
            <w:vAlign w:val="bottom"/>
          </w:tcPr>
          <w:p w:rsidR="00F17E73" w:rsidRPr="00206FCC" w:rsidRDefault="00F17E73">
            <w:pPr>
              <w:rPr>
                <w:sz w:val="24"/>
                <w:szCs w:val="24"/>
              </w:rPr>
            </w:pP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20</w:t>
            </w:r>
          </w:p>
        </w:tc>
        <w:tc>
          <w:tcPr>
            <w:tcW w:w="2760" w:type="dxa"/>
            <w:gridSpan w:val="3"/>
            <w:vAlign w:val="bottom"/>
          </w:tcPr>
          <w:p w:rsidR="00F17E73" w:rsidRPr="00206FCC" w:rsidRDefault="00F17E73">
            <w:pPr>
              <w:spacing w:line="262" w:lineRule="exact"/>
              <w:ind w:left="80"/>
              <w:rPr>
                <w:sz w:val="20"/>
                <w:szCs w:val="20"/>
              </w:rPr>
            </w:pPr>
            <w:r>
              <w:rPr>
                <w:sz w:val="24"/>
                <w:szCs w:val="24"/>
              </w:rPr>
              <w:t>Текущий контроль</w:t>
            </w:r>
          </w:p>
        </w:tc>
        <w:tc>
          <w:tcPr>
            <w:tcW w:w="6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220" w:type="dxa"/>
            <w:tcBorders>
              <w:bottom w:val="single" w:sz="8" w:space="0" w:color="auto"/>
            </w:tcBorders>
            <w:vAlign w:val="bottom"/>
          </w:tcPr>
          <w:p w:rsidR="00F17E73" w:rsidRPr="00206FCC" w:rsidRDefault="00F17E73">
            <w:pPr>
              <w:rPr>
                <w:sz w:val="24"/>
                <w:szCs w:val="24"/>
              </w:rPr>
            </w:pPr>
          </w:p>
        </w:tc>
        <w:tc>
          <w:tcPr>
            <w:tcW w:w="660" w:type="dxa"/>
            <w:tcBorders>
              <w:bottom w:val="single" w:sz="8" w:space="0" w:color="auto"/>
            </w:tcBorders>
            <w:vAlign w:val="bottom"/>
          </w:tcPr>
          <w:p w:rsidR="00F17E73" w:rsidRPr="00206FCC" w:rsidRDefault="00F17E73">
            <w:pPr>
              <w:rPr>
                <w:sz w:val="24"/>
                <w:szCs w:val="24"/>
              </w:rPr>
            </w:pPr>
          </w:p>
        </w:tc>
        <w:tc>
          <w:tcPr>
            <w:tcW w:w="880" w:type="dxa"/>
            <w:tcBorders>
              <w:bottom w:val="single" w:sz="8" w:space="0" w:color="auto"/>
            </w:tcBorders>
            <w:vAlign w:val="bottom"/>
          </w:tcPr>
          <w:p w:rsidR="00F17E73" w:rsidRPr="00206FCC" w:rsidRDefault="00F17E73">
            <w:pPr>
              <w:rPr>
                <w:sz w:val="24"/>
                <w:szCs w:val="24"/>
              </w:rPr>
            </w:pPr>
          </w:p>
        </w:tc>
        <w:tc>
          <w:tcPr>
            <w:tcW w:w="6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spacing w:line="273"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21</w:t>
            </w:r>
          </w:p>
        </w:tc>
        <w:tc>
          <w:tcPr>
            <w:tcW w:w="1880" w:type="dxa"/>
            <w:gridSpan w:val="2"/>
            <w:tcBorders>
              <w:bottom w:val="single" w:sz="8" w:space="0" w:color="auto"/>
            </w:tcBorders>
            <w:vAlign w:val="bottom"/>
          </w:tcPr>
          <w:p w:rsidR="00F17E73" w:rsidRPr="00206FCC" w:rsidRDefault="00F17E73">
            <w:pPr>
              <w:spacing w:line="264" w:lineRule="exact"/>
              <w:ind w:left="80"/>
              <w:rPr>
                <w:sz w:val="20"/>
                <w:szCs w:val="20"/>
              </w:rPr>
            </w:pPr>
            <w:r>
              <w:rPr>
                <w:sz w:val="24"/>
                <w:szCs w:val="24"/>
              </w:rPr>
              <w:t>Резервный урок</w:t>
            </w:r>
          </w:p>
        </w:tc>
        <w:tc>
          <w:tcPr>
            <w:tcW w:w="880" w:type="dxa"/>
            <w:tcBorders>
              <w:bottom w:val="single" w:sz="8" w:space="0" w:color="auto"/>
            </w:tcBorders>
            <w:vAlign w:val="bottom"/>
          </w:tcPr>
          <w:p w:rsidR="00F17E73" w:rsidRPr="00206FCC" w:rsidRDefault="00F17E73">
            <w:pPr>
              <w:rPr>
                <w:sz w:val="23"/>
                <w:szCs w:val="23"/>
              </w:rPr>
            </w:pPr>
          </w:p>
        </w:tc>
        <w:tc>
          <w:tcPr>
            <w:tcW w:w="6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tcBorders>
            <w:vAlign w:val="bottom"/>
          </w:tcPr>
          <w:p w:rsidR="00F17E73" w:rsidRPr="00206FCC" w:rsidRDefault="00F17E73">
            <w:pPr>
              <w:rPr>
                <w:sz w:val="23"/>
                <w:szCs w:val="23"/>
              </w:rPr>
            </w:pPr>
          </w:p>
        </w:tc>
        <w:tc>
          <w:tcPr>
            <w:tcW w:w="1220" w:type="dxa"/>
            <w:tcBorders>
              <w:bottom w:val="single" w:sz="8" w:space="0" w:color="auto"/>
            </w:tcBorders>
            <w:vAlign w:val="bottom"/>
          </w:tcPr>
          <w:p w:rsidR="00F17E73" w:rsidRPr="00206FCC" w:rsidRDefault="00F17E73">
            <w:pPr>
              <w:rPr>
                <w:sz w:val="23"/>
                <w:szCs w:val="23"/>
              </w:rPr>
            </w:pPr>
          </w:p>
        </w:tc>
        <w:tc>
          <w:tcPr>
            <w:tcW w:w="1540" w:type="dxa"/>
            <w:gridSpan w:val="2"/>
            <w:tcBorders>
              <w:bottom w:val="single" w:sz="8" w:space="0" w:color="auto"/>
            </w:tcBorders>
            <w:vAlign w:val="bottom"/>
          </w:tcPr>
          <w:p w:rsidR="00F17E73" w:rsidRPr="00206FCC" w:rsidRDefault="00F17E73">
            <w:pPr>
              <w:spacing w:line="264" w:lineRule="exact"/>
              <w:ind w:left="600"/>
              <w:rPr>
                <w:sz w:val="20"/>
                <w:szCs w:val="20"/>
              </w:rPr>
            </w:pPr>
            <w:r>
              <w:rPr>
                <w:sz w:val="24"/>
                <w:szCs w:val="24"/>
              </w:rPr>
              <w:t>ИТОГО:</w:t>
            </w:r>
          </w:p>
        </w:tc>
        <w:tc>
          <w:tcPr>
            <w:tcW w:w="620" w:type="dxa"/>
            <w:tcBorders>
              <w:bottom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82,5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49,5</w:t>
            </w:r>
          </w:p>
        </w:tc>
      </w:tr>
    </w:tbl>
    <w:p w:rsidR="00F17E73" w:rsidRDefault="00F17E73">
      <w:pPr>
        <w:spacing w:line="273" w:lineRule="exact"/>
        <w:rPr>
          <w:sz w:val="20"/>
          <w:szCs w:val="20"/>
        </w:rPr>
      </w:pPr>
    </w:p>
    <w:p w:rsidR="00F17E73" w:rsidRDefault="00F17E73">
      <w:pPr>
        <w:numPr>
          <w:ilvl w:val="0"/>
          <w:numId w:val="24"/>
        </w:numPr>
        <w:tabs>
          <w:tab w:val="left" w:pos="4860"/>
        </w:tabs>
        <w:ind w:left="4860" w:hanging="180"/>
        <w:rPr>
          <w:b/>
          <w:bCs/>
          <w:sz w:val="24"/>
          <w:szCs w:val="24"/>
        </w:rPr>
      </w:pPr>
      <w:r>
        <w:rPr>
          <w:b/>
          <w:bCs/>
          <w:sz w:val="24"/>
          <w:szCs w:val="24"/>
        </w:rPr>
        <w:t>класс</w:t>
      </w:r>
    </w:p>
    <w:tbl>
      <w:tblPr>
        <w:tblW w:w="0" w:type="auto"/>
        <w:tblInd w:w="10" w:type="dxa"/>
        <w:tblLayout w:type="fixed"/>
        <w:tblCellMar>
          <w:left w:w="0" w:type="dxa"/>
          <w:right w:w="0" w:type="dxa"/>
        </w:tblCellMar>
        <w:tblLook w:val="00A0"/>
      </w:tblPr>
      <w:tblGrid>
        <w:gridCol w:w="480"/>
        <w:gridCol w:w="1120"/>
        <w:gridCol w:w="440"/>
        <w:gridCol w:w="400"/>
        <w:gridCol w:w="1100"/>
        <w:gridCol w:w="320"/>
        <w:gridCol w:w="1620"/>
        <w:gridCol w:w="1480"/>
        <w:gridCol w:w="1680"/>
        <w:gridCol w:w="1280"/>
      </w:tblGrid>
      <w:tr w:rsidR="00F17E73" w:rsidRPr="00206FCC">
        <w:trPr>
          <w:trHeight w:val="221"/>
        </w:trPr>
        <w:tc>
          <w:tcPr>
            <w:tcW w:w="480" w:type="dxa"/>
            <w:tcBorders>
              <w:top w:val="single" w:sz="8" w:space="0" w:color="auto"/>
              <w:left w:val="single" w:sz="8" w:space="0" w:color="auto"/>
              <w:right w:val="single" w:sz="8" w:space="0" w:color="auto"/>
            </w:tcBorders>
            <w:vAlign w:val="bottom"/>
          </w:tcPr>
          <w:p w:rsidR="00F17E73" w:rsidRPr="00206FCC" w:rsidRDefault="00F17E73">
            <w:pPr>
              <w:spacing w:line="221" w:lineRule="exact"/>
              <w:ind w:left="120"/>
              <w:rPr>
                <w:sz w:val="20"/>
                <w:szCs w:val="20"/>
              </w:rPr>
            </w:pPr>
            <w:r>
              <w:rPr>
                <w:sz w:val="20"/>
                <w:szCs w:val="20"/>
              </w:rPr>
              <w:t>№</w:t>
            </w:r>
          </w:p>
        </w:tc>
        <w:tc>
          <w:tcPr>
            <w:tcW w:w="3060" w:type="dxa"/>
            <w:gridSpan w:val="4"/>
            <w:tcBorders>
              <w:top w:val="single" w:sz="8" w:space="0" w:color="auto"/>
            </w:tcBorders>
            <w:vAlign w:val="bottom"/>
          </w:tcPr>
          <w:p w:rsidR="00F17E73" w:rsidRPr="00206FCC" w:rsidRDefault="00F17E73">
            <w:pPr>
              <w:spacing w:line="221" w:lineRule="exact"/>
              <w:ind w:left="80"/>
              <w:rPr>
                <w:sz w:val="20"/>
                <w:szCs w:val="20"/>
              </w:rPr>
            </w:pPr>
            <w:r>
              <w:rPr>
                <w:sz w:val="20"/>
                <w:szCs w:val="20"/>
              </w:rPr>
              <w:t>Наименование раздела, темы</w:t>
            </w:r>
          </w:p>
        </w:tc>
        <w:tc>
          <w:tcPr>
            <w:tcW w:w="320" w:type="dxa"/>
            <w:tcBorders>
              <w:top w:val="single" w:sz="8" w:space="0" w:color="auto"/>
              <w:right w:val="single" w:sz="8" w:space="0" w:color="auto"/>
            </w:tcBorders>
            <w:vAlign w:val="bottom"/>
          </w:tcPr>
          <w:p w:rsidR="00F17E73" w:rsidRPr="00206FCC" w:rsidRDefault="00F17E73">
            <w:pPr>
              <w:rPr>
                <w:sz w:val="19"/>
                <w:szCs w:val="19"/>
              </w:rPr>
            </w:pPr>
          </w:p>
        </w:tc>
        <w:tc>
          <w:tcPr>
            <w:tcW w:w="1620" w:type="dxa"/>
            <w:tcBorders>
              <w:top w:val="single" w:sz="8" w:space="0" w:color="auto"/>
              <w:right w:val="single" w:sz="8" w:space="0" w:color="auto"/>
            </w:tcBorders>
            <w:vAlign w:val="bottom"/>
          </w:tcPr>
          <w:p w:rsidR="00F17E73" w:rsidRPr="00206FCC" w:rsidRDefault="00F17E73">
            <w:pPr>
              <w:spacing w:line="221" w:lineRule="exact"/>
              <w:ind w:left="100"/>
              <w:rPr>
                <w:sz w:val="20"/>
                <w:szCs w:val="20"/>
              </w:rPr>
            </w:pPr>
            <w:r>
              <w:rPr>
                <w:sz w:val="20"/>
                <w:szCs w:val="20"/>
              </w:rPr>
              <w:t>Вид    учебного</w:t>
            </w:r>
          </w:p>
        </w:tc>
        <w:tc>
          <w:tcPr>
            <w:tcW w:w="4440" w:type="dxa"/>
            <w:gridSpan w:val="3"/>
            <w:tcBorders>
              <w:top w:val="single" w:sz="8" w:space="0" w:color="auto"/>
              <w:bottom w:val="single" w:sz="8" w:space="0" w:color="auto"/>
              <w:right w:val="single" w:sz="8" w:space="0" w:color="auto"/>
            </w:tcBorders>
            <w:vAlign w:val="bottom"/>
          </w:tcPr>
          <w:p w:rsidR="00F17E73" w:rsidRPr="00206FCC" w:rsidRDefault="00F17E73">
            <w:pPr>
              <w:spacing w:line="221" w:lineRule="exact"/>
              <w:ind w:left="840"/>
              <w:rPr>
                <w:sz w:val="20"/>
                <w:szCs w:val="20"/>
              </w:rPr>
            </w:pPr>
            <w:r>
              <w:rPr>
                <w:sz w:val="20"/>
                <w:szCs w:val="20"/>
              </w:rPr>
              <w:t>Общий объём времени (в часах)</w:t>
            </w:r>
          </w:p>
        </w:tc>
      </w:tr>
      <w:tr w:rsidR="00F17E73" w:rsidRPr="00206FCC">
        <w:trPr>
          <w:trHeight w:val="212"/>
        </w:trPr>
        <w:tc>
          <w:tcPr>
            <w:tcW w:w="480" w:type="dxa"/>
            <w:tcBorders>
              <w:left w:val="single" w:sz="8" w:space="0" w:color="auto"/>
              <w:right w:val="single" w:sz="8" w:space="0" w:color="auto"/>
            </w:tcBorders>
            <w:vAlign w:val="bottom"/>
          </w:tcPr>
          <w:p w:rsidR="00F17E73" w:rsidRPr="00206FCC" w:rsidRDefault="00F17E73">
            <w:pPr>
              <w:rPr>
                <w:sz w:val="18"/>
                <w:szCs w:val="18"/>
              </w:rPr>
            </w:pPr>
          </w:p>
        </w:tc>
        <w:tc>
          <w:tcPr>
            <w:tcW w:w="1120" w:type="dxa"/>
            <w:vAlign w:val="bottom"/>
          </w:tcPr>
          <w:p w:rsidR="00F17E73" w:rsidRPr="00206FCC" w:rsidRDefault="00F17E73">
            <w:pPr>
              <w:rPr>
                <w:sz w:val="18"/>
                <w:szCs w:val="18"/>
              </w:rPr>
            </w:pPr>
          </w:p>
        </w:tc>
        <w:tc>
          <w:tcPr>
            <w:tcW w:w="440" w:type="dxa"/>
            <w:vAlign w:val="bottom"/>
          </w:tcPr>
          <w:p w:rsidR="00F17E73" w:rsidRPr="00206FCC" w:rsidRDefault="00F17E73">
            <w:pPr>
              <w:rPr>
                <w:sz w:val="18"/>
                <w:szCs w:val="18"/>
              </w:rPr>
            </w:pPr>
          </w:p>
        </w:tc>
        <w:tc>
          <w:tcPr>
            <w:tcW w:w="400" w:type="dxa"/>
            <w:vAlign w:val="bottom"/>
          </w:tcPr>
          <w:p w:rsidR="00F17E73" w:rsidRPr="00206FCC" w:rsidRDefault="00F17E73">
            <w:pPr>
              <w:rPr>
                <w:sz w:val="18"/>
                <w:szCs w:val="18"/>
              </w:rPr>
            </w:pPr>
          </w:p>
        </w:tc>
        <w:tc>
          <w:tcPr>
            <w:tcW w:w="1100" w:type="dxa"/>
            <w:vAlign w:val="bottom"/>
          </w:tcPr>
          <w:p w:rsidR="00F17E73" w:rsidRPr="00206FCC" w:rsidRDefault="00F17E73">
            <w:pPr>
              <w:rPr>
                <w:sz w:val="18"/>
                <w:szCs w:val="18"/>
              </w:rPr>
            </w:pPr>
          </w:p>
        </w:tc>
        <w:tc>
          <w:tcPr>
            <w:tcW w:w="320" w:type="dxa"/>
            <w:tcBorders>
              <w:right w:val="single" w:sz="8" w:space="0" w:color="auto"/>
            </w:tcBorders>
            <w:vAlign w:val="bottom"/>
          </w:tcPr>
          <w:p w:rsidR="00F17E73" w:rsidRPr="00206FCC" w:rsidRDefault="00F17E73">
            <w:pPr>
              <w:rPr>
                <w:sz w:val="18"/>
                <w:szCs w:val="18"/>
              </w:rPr>
            </w:pPr>
          </w:p>
        </w:tc>
        <w:tc>
          <w:tcPr>
            <w:tcW w:w="1620" w:type="dxa"/>
            <w:tcBorders>
              <w:right w:val="single" w:sz="8" w:space="0" w:color="auto"/>
            </w:tcBorders>
            <w:vAlign w:val="bottom"/>
          </w:tcPr>
          <w:p w:rsidR="00F17E73" w:rsidRPr="00206FCC" w:rsidRDefault="00F17E73">
            <w:pPr>
              <w:spacing w:line="202" w:lineRule="exact"/>
              <w:ind w:left="100"/>
              <w:rPr>
                <w:sz w:val="20"/>
                <w:szCs w:val="20"/>
              </w:rPr>
            </w:pPr>
            <w:r>
              <w:rPr>
                <w:sz w:val="20"/>
                <w:szCs w:val="20"/>
              </w:rPr>
              <w:t>занятия</w:t>
            </w:r>
          </w:p>
        </w:tc>
        <w:tc>
          <w:tcPr>
            <w:tcW w:w="1480" w:type="dxa"/>
            <w:tcBorders>
              <w:right w:val="single" w:sz="8" w:space="0" w:color="auto"/>
            </w:tcBorders>
            <w:vAlign w:val="bottom"/>
          </w:tcPr>
          <w:p w:rsidR="00F17E73" w:rsidRPr="00206FCC" w:rsidRDefault="00F17E73">
            <w:pPr>
              <w:spacing w:line="212" w:lineRule="exact"/>
              <w:jc w:val="center"/>
              <w:rPr>
                <w:sz w:val="20"/>
                <w:szCs w:val="20"/>
              </w:rPr>
            </w:pPr>
            <w:r>
              <w:rPr>
                <w:sz w:val="20"/>
                <w:szCs w:val="20"/>
              </w:rPr>
              <w:t>Максимальная</w:t>
            </w:r>
          </w:p>
        </w:tc>
        <w:tc>
          <w:tcPr>
            <w:tcW w:w="1680" w:type="dxa"/>
            <w:tcBorders>
              <w:right w:val="single" w:sz="8" w:space="0" w:color="auto"/>
            </w:tcBorders>
            <w:vAlign w:val="bottom"/>
          </w:tcPr>
          <w:p w:rsidR="00F17E73" w:rsidRPr="00206FCC" w:rsidRDefault="00F17E73">
            <w:pPr>
              <w:spacing w:line="212" w:lineRule="exact"/>
              <w:jc w:val="center"/>
              <w:rPr>
                <w:sz w:val="20"/>
                <w:szCs w:val="20"/>
              </w:rPr>
            </w:pPr>
            <w:r>
              <w:rPr>
                <w:sz w:val="20"/>
                <w:szCs w:val="20"/>
              </w:rPr>
              <w:t>Самостоятельная</w:t>
            </w:r>
          </w:p>
        </w:tc>
        <w:tc>
          <w:tcPr>
            <w:tcW w:w="1280" w:type="dxa"/>
            <w:tcBorders>
              <w:right w:val="single" w:sz="8" w:space="0" w:color="auto"/>
            </w:tcBorders>
            <w:vAlign w:val="bottom"/>
          </w:tcPr>
          <w:p w:rsidR="00F17E73" w:rsidRPr="00206FCC" w:rsidRDefault="00F17E73">
            <w:pPr>
              <w:spacing w:line="212" w:lineRule="exact"/>
              <w:jc w:val="center"/>
              <w:rPr>
                <w:sz w:val="20"/>
                <w:szCs w:val="20"/>
              </w:rPr>
            </w:pPr>
            <w:r>
              <w:rPr>
                <w:w w:val="98"/>
                <w:sz w:val="20"/>
                <w:szCs w:val="20"/>
              </w:rPr>
              <w:t>Аудиторные</w:t>
            </w:r>
          </w:p>
        </w:tc>
      </w:tr>
      <w:tr w:rsidR="00F17E73" w:rsidRPr="00206FCC">
        <w:trPr>
          <w:trHeight w:val="229"/>
        </w:trPr>
        <w:tc>
          <w:tcPr>
            <w:tcW w:w="480" w:type="dxa"/>
            <w:tcBorders>
              <w:left w:val="single" w:sz="8" w:space="0" w:color="auto"/>
              <w:right w:val="single" w:sz="8" w:space="0" w:color="auto"/>
            </w:tcBorders>
            <w:vAlign w:val="bottom"/>
          </w:tcPr>
          <w:p w:rsidR="00F17E73" w:rsidRPr="00206FCC" w:rsidRDefault="00F17E73">
            <w:pPr>
              <w:rPr>
                <w:sz w:val="19"/>
                <w:szCs w:val="19"/>
              </w:rPr>
            </w:pPr>
          </w:p>
        </w:tc>
        <w:tc>
          <w:tcPr>
            <w:tcW w:w="1120" w:type="dxa"/>
            <w:vAlign w:val="bottom"/>
          </w:tcPr>
          <w:p w:rsidR="00F17E73" w:rsidRPr="00206FCC" w:rsidRDefault="00F17E73">
            <w:pPr>
              <w:rPr>
                <w:sz w:val="19"/>
                <w:szCs w:val="19"/>
              </w:rPr>
            </w:pPr>
          </w:p>
        </w:tc>
        <w:tc>
          <w:tcPr>
            <w:tcW w:w="440" w:type="dxa"/>
            <w:vAlign w:val="bottom"/>
          </w:tcPr>
          <w:p w:rsidR="00F17E73" w:rsidRPr="00206FCC" w:rsidRDefault="00F17E73">
            <w:pPr>
              <w:rPr>
                <w:sz w:val="19"/>
                <w:szCs w:val="19"/>
              </w:rPr>
            </w:pPr>
          </w:p>
        </w:tc>
        <w:tc>
          <w:tcPr>
            <w:tcW w:w="400" w:type="dxa"/>
            <w:vAlign w:val="bottom"/>
          </w:tcPr>
          <w:p w:rsidR="00F17E73" w:rsidRPr="00206FCC" w:rsidRDefault="00F17E73">
            <w:pPr>
              <w:rPr>
                <w:sz w:val="19"/>
                <w:szCs w:val="19"/>
              </w:rPr>
            </w:pPr>
          </w:p>
        </w:tc>
        <w:tc>
          <w:tcPr>
            <w:tcW w:w="1100" w:type="dxa"/>
            <w:vAlign w:val="bottom"/>
          </w:tcPr>
          <w:p w:rsidR="00F17E73" w:rsidRPr="00206FCC" w:rsidRDefault="00F17E73">
            <w:pPr>
              <w:rPr>
                <w:sz w:val="19"/>
                <w:szCs w:val="19"/>
              </w:rPr>
            </w:pPr>
          </w:p>
        </w:tc>
        <w:tc>
          <w:tcPr>
            <w:tcW w:w="320" w:type="dxa"/>
            <w:tcBorders>
              <w:right w:val="single" w:sz="8" w:space="0" w:color="auto"/>
            </w:tcBorders>
            <w:vAlign w:val="bottom"/>
          </w:tcPr>
          <w:p w:rsidR="00F17E73" w:rsidRPr="00206FCC" w:rsidRDefault="00F17E73">
            <w:pPr>
              <w:rPr>
                <w:sz w:val="19"/>
                <w:szCs w:val="19"/>
              </w:rPr>
            </w:pPr>
          </w:p>
        </w:tc>
        <w:tc>
          <w:tcPr>
            <w:tcW w:w="1620" w:type="dxa"/>
            <w:tcBorders>
              <w:right w:val="single" w:sz="8" w:space="0" w:color="auto"/>
            </w:tcBorders>
            <w:vAlign w:val="bottom"/>
          </w:tcPr>
          <w:p w:rsidR="00F17E73" w:rsidRPr="00206FCC" w:rsidRDefault="00F17E73">
            <w:pPr>
              <w:rPr>
                <w:sz w:val="19"/>
                <w:szCs w:val="19"/>
              </w:rPr>
            </w:pPr>
          </w:p>
        </w:tc>
        <w:tc>
          <w:tcPr>
            <w:tcW w:w="14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учебная</w:t>
            </w:r>
          </w:p>
        </w:tc>
        <w:tc>
          <w:tcPr>
            <w:tcW w:w="1680" w:type="dxa"/>
            <w:tcBorders>
              <w:right w:val="single" w:sz="8" w:space="0" w:color="auto"/>
            </w:tcBorders>
            <w:vAlign w:val="bottom"/>
          </w:tcPr>
          <w:p w:rsidR="00F17E73" w:rsidRPr="00206FCC" w:rsidRDefault="00F17E73">
            <w:pPr>
              <w:spacing w:line="229" w:lineRule="exact"/>
              <w:jc w:val="center"/>
              <w:rPr>
                <w:sz w:val="20"/>
                <w:szCs w:val="20"/>
              </w:rPr>
            </w:pPr>
            <w:r>
              <w:rPr>
                <w:w w:val="98"/>
                <w:sz w:val="20"/>
                <w:szCs w:val="20"/>
              </w:rPr>
              <w:t>работа</w:t>
            </w:r>
          </w:p>
        </w:tc>
        <w:tc>
          <w:tcPr>
            <w:tcW w:w="1280" w:type="dxa"/>
            <w:tcBorders>
              <w:right w:val="single" w:sz="8" w:space="0" w:color="auto"/>
            </w:tcBorders>
            <w:vAlign w:val="bottom"/>
          </w:tcPr>
          <w:p w:rsidR="00F17E73" w:rsidRPr="00206FCC" w:rsidRDefault="00F17E73">
            <w:pPr>
              <w:spacing w:line="229" w:lineRule="exact"/>
              <w:jc w:val="center"/>
              <w:rPr>
                <w:sz w:val="20"/>
                <w:szCs w:val="20"/>
              </w:rPr>
            </w:pPr>
            <w:r>
              <w:rPr>
                <w:sz w:val="20"/>
                <w:szCs w:val="20"/>
              </w:rPr>
              <w:t>занятия</w:t>
            </w:r>
          </w:p>
        </w:tc>
      </w:tr>
      <w:tr w:rsidR="00F17E73" w:rsidRPr="00206FCC">
        <w:trPr>
          <w:trHeight w:val="236"/>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0"/>
                <w:szCs w:val="20"/>
              </w:rPr>
            </w:pPr>
          </w:p>
        </w:tc>
        <w:tc>
          <w:tcPr>
            <w:tcW w:w="1120" w:type="dxa"/>
            <w:tcBorders>
              <w:bottom w:val="single" w:sz="8" w:space="0" w:color="auto"/>
            </w:tcBorders>
            <w:vAlign w:val="bottom"/>
          </w:tcPr>
          <w:p w:rsidR="00F17E73" w:rsidRPr="00206FCC" w:rsidRDefault="00F17E73">
            <w:pPr>
              <w:rPr>
                <w:sz w:val="20"/>
                <w:szCs w:val="20"/>
              </w:rPr>
            </w:pPr>
          </w:p>
        </w:tc>
        <w:tc>
          <w:tcPr>
            <w:tcW w:w="440" w:type="dxa"/>
            <w:tcBorders>
              <w:bottom w:val="single" w:sz="8" w:space="0" w:color="auto"/>
            </w:tcBorders>
            <w:vAlign w:val="bottom"/>
          </w:tcPr>
          <w:p w:rsidR="00F17E73" w:rsidRPr="00206FCC" w:rsidRDefault="00F17E73">
            <w:pPr>
              <w:rPr>
                <w:sz w:val="20"/>
                <w:szCs w:val="20"/>
              </w:rPr>
            </w:pPr>
          </w:p>
        </w:tc>
        <w:tc>
          <w:tcPr>
            <w:tcW w:w="400" w:type="dxa"/>
            <w:tcBorders>
              <w:bottom w:val="single" w:sz="8" w:space="0" w:color="auto"/>
            </w:tcBorders>
            <w:vAlign w:val="bottom"/>
          </w:tcPr>
          <w:p w:rsidR="00F17E73" w:rsidRPr="00206FCC" w:rsidRDefault="00F17E73">
            <w:pPr>
              <w:rPr>
                <w:sz w:val="20"/>
                <w:szCs w:val="20"/>
              </w:rPr>
            </w:pPr>
          </w:p>
        </w:tc>
        <w:tc>
          <w:tcPr>
            <w:tcW w:w="1100" w:type="dxa"/>
            <w:tcBorders>
              <w:bottom w:val="single" w:sz="8" w:space="0" w:color="auto"/>
            </w:tcBorders>
            <w:vAlign w:val="bottom"/>
          </w:tcPr>
          <w:p w:rsidR="00F17E73" w:rsidRPr="00206FCC" w:rsidRDefault="00F17E73">
            <w:pPr>
              <w:rPr>
                <w:sz w:val="20"/>
                <w:szCs w:val="20"/>
              </w:rPr>
            </w:pPr>
          </w:p>
        </w:tc>
        <w:tc>
          <w:tcPr>
            <w:tcW w:w="320" w:type="dxa"/>
            <w:tcBorders>
              <w:bottom w:val="single" w:sz="8" w:space="0" w:color="auto"/>
              <w:right w:val="single" w:sz="8" w:space="0" w:color="auto"/>
            </w:tcBorders>
            <w:vAlign w:val="bottom"/>
          </w:tcPr>
          <w:p w:rsidR="00F17E73" w:rsidRPr="00206FCC" w:rsidRDefault="00F17E73">
            <w:pPr>
              <w:rPr>
                <w:sz w:val="20"/>
                <w:szCs w:val="20"/>
              </w:rPr>
            </w:pPr>
          </w:p>
        </w:tc>
        <w:tc>
          <w:tcPr>
            <w:tcW w:w="1620" w:type="dxa"/>
            <w:tcBorders>
              <w:bottom w:val="single" w:sz="8" w:space="0" w:color="auto"/>
              <w:right w:val="single" w:sz="8" w:space="0" w:color="auto"/>
            </w:tcBorders>
            <w:vAlign w:val="bottom"/>
          </w:tcPr>
          <w:p w:rsidR="00F17E73" w:rsidRPr="00206FCC" w:rsidRDefault="00F17E73">
            <w:pPr>
              <w:rPr>
                <w:sz w:val="20"/>
                <w:szCs w:val="20"/>
              </w:rPr>
            </w:pPr>
          </w:p>
        </w:tc>
        <w:tc>
          <w:tcPr>
            <w:tcW w:w="1480" w:type="dxa"/>
            <w:tcBorders>
              <w:bottom w:val="single" w:sz="8" w:space="0" w:color="auto"/>
              <w:right w:val="single" w:sz="8" w:space="0" w:color="auto"/>
            </w:tcBorders>
            <w:vAlign w:val="bottom"/>
          </w:tcPr>
          <w:p w:rsidR="00F17E73" w:rsidRPr="00206FCC" w:rsidRDefault="00F17E73">
            <w:pPr>
              <w:jc w:val="center"/>
              <w:rPr>
                <w:sz w:val="20"/>
                <w:szCs w:val="20"/>
              </w:rPr>
            </w:pPr>
            <w:r>
              <w:rPr>
                <w:w w:val="99"/>
                <w:sz w:val="20"/>
                <w:szCs w:val="20"/>
              </w:rPr>
              <w:t>нагрузка</w:t>
            </w:r>
          </w:p>
        </w:tc>
        <w:tc>
          <w:tcPr>
            <w:tcW w:w="1680" w:type="dxa"/>
            <w:tcBorders>
              <w:bottom w:val="single" w:sz="8" w:space="0" w:color="auto"/>
              <w:right w:val="single" w:sz="8" w:space="0" w:color="auto"/>
            </w:tcBorders>
            <w:vAlign w:val="bottom"/>
          </w:tcPr>
          <w:p w:rsidR="00F17E73" w:rsidRPr="00206FCC" w:rsidRDefault="00F17E73">
            <w:pPr>
              <w:rPr>
                <w:sz w:val="20"/>
                <w:szCs w:val="20"/>
              </w:rPr>
            </w:pPr>
          </w:p>
        </w:tc>
        <w:tc>
          <w:tcPr>
            <w:tcW w:w="1280" w:type="dxa"/>
            <w:tcBorders>
              <w:bottom w:val="single" w:sz="8" w:space="0" w:color="auto"/>
              <w:right w:val="single" w:sz="8" w:space="0" w:color="auto"/>
            </w:tcBorders>
            <w:vAlign w:val="bottom"/>
          </w:tcPr>
          <w:p w:rsidR="00F17E73" w:rsidRPr="00206FCC" w:rsidRDefault="00F17E73">
            <w:pPr>
              <w:rPr>
                <w:sz w:val="20"/>
                <w:szCs w:val="20"/>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w:t>
            </w:r>
          </w:p>
        </w:tc>
        <w:tc>
          <w:tcPr>
            <w:tcW w:w="1560" w:type="dxa"/>
            <w:gridSpan w:val="2"/>
            <w:vAlign w:val="bottom"/>
          </w:tcPr>
          <w:p w:rsidR="00F17E73" w:rsidRPr="00206FCC" w:rsidRDefault="00F17E73">
            <w:pPr>
              <w:spacing w:line="262" w:lineRule="exact"/>
              <w:ind w:left="80"/>
              <w:rPr>
                <w:sz w:val="20"/>
                <w:szCs w:val="20"/>
              </w:rPr>
            </w:pPr>
            <w:r>
              <w:rPr>
                <w:sz w:val="24"/>
                <w:szCs w:val="24"/>
              </w:rPr>
              <w:t>Повторение</w:t>
            </w:r>
          </w:p>
        </w:tc>
        <w:tc>
          <w:tcPr>
            <w:tcW w:w="1500" w:type="dxa"/>
            <w:gridSpan w:val="2"/>
            <w:vAlign w:val="bottom"/>
          </w:tcPr>
          <w:p w:rsidR="00F17E73" w:rsidRPr="00206FCC" w:rsidRDefault="00F17E73">
            <w:pPr>
              <w:spacing w:line="262" w:lineRule="exact"/>
              <w:ind w:left="140"/>
              <w:rPr>
                <w:sz w:val="20"/>
                <w:szCs w:val="20"/>
              </w:rPr>
            </w:pPr>
            <w:r>
              <w:rPr>
                <w:sz w:val="24"/>
                <w:szCs w:val="24"/>
              </w:rPr>
              <w:t>материала</w:t>
            </w:r>
          </w:p>
        </w:tc>
        <w:tc>
          <w:tcPr>
            <w:tcW w:w="3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5</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120" w:type="dxa"/>
            <w:vAlign w:val="bottom"/>
          </w:tcPr>
          <w:p w:rsidR="00F17E73" w:rsidRPr="00206FCC" w:rsidRDefault="00F17E73">
            <w:pPr>
              <w:spacing w:line="273" w:lineRule="exact"/>
              <w:ind w:left="80"/>
              <w:rPr>
                <w:sz w:val="20"/>
                <w:szCs w:val="20"/>
              </w:rPr>
            </w:pPr>
            <w:r>
              <w:rPr>
                <w:sz w:val="24"/>
                <w:szCs w:val="24"/>
              </w:rPr>
              <w:t>класса,</w:t>
            </w:r>
          </w:p>
        </w:tc>
        <w:tc>
          <w:tcPr>
            <w:tcW w:w="2260" w:type="dxa"/>
            <w:gridSpan w:val="4"/>
            <w:tcBorders>
              <w:right w:val="single" w:sz="8" w:space="0" w:color="auto"/>
            </w:tcBorders>
            <w:vAlign w:val="bottom"/>
          </w:tcPr>
          <w:p w:rsidR="00F17E73" w:rsidRPr="00206FCC" w:rsidRDefault="00F17E73">
            <w:pPr>
              <w:spacing w:line="273" w:lineRule="exact"/>
              <w:jc w:val="right"/>
              <w:rPr>
                <w:sz w:val="20"/>
                <w:szCs w:val="20"/>
              </w:rPr>
            </w:pPr>
            <w:r>
              <w:rPr>
                <w:sz w:val="24"/>
                <w:szCs w:val="24"/>
              </w:rPr>
              <w:t>кварто-квинтовый</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3380" w:type="dxa"/>
            <w:gridSpan w:val="5"/>
            <w:tcBorders>
              <w:right w:val="single" w:sz="8" w:space="0" w:color="auto"/>
            </w:tcBorders>
            <w:vAlign w:val="bottom"/>
          </w:tcPr>
          <w:p w:rsidR="00F17E73" w:rsidRPr="00206FCC" w:rsidRDefault="00F17E73">
            <w:pPr>
              <w:ind w:left="80"/>
              <w:rPr>
                <w:sz w:val="20"/>
                <w:szCs w:val="20"/>
              </w:rPr>
            </w:pPr>
            <w:r>
              <w:rPr>
                <w:sz w:val="24"/>
                <w:szCs w:val="24"/>
              </w:rPr>
              <w:t>круг,  буквенные  обозначения</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560" w:type="dxa"/>
            <w:gridSpan w:val="2"/>
            <w:vAlign w:val="bottom"/>
          </w:tcPr>
          <w:p w:rsidR="00F17E73" w:rsidRPr="00206FCC" w:rsidRDefault="00F17E73">
            <w:pPr>
              <w:spacing w:line="273" w:lineRule="exact"/>
              <w:ind w:left="80"/>
              <w:rPr>
                <w:sz w:val="20"/>
                <w:szCs w:val="20"/>
              </w:rPr>
            </w:pPr>
            <w:r>
              <w:rPr>
                <w:sz w:val="24"/>
                <w:szCs w:val="24"/>
              </w:rPr>
              <w:t>тональностей,</w:t>
            </w:r>
          </w:p>
        </w:tc>
        <w:tc>
          <w:tcPr>
            <w:tcW w:w="400" w:type="dxa"/>
            <w:vAlign w:val="bottom"/>
          </w:tcPr>
          <w:p w:rsidR="00F17E73" w:rsidRPr="00206FCC" w:rsidRDefault="00F17E73">
            <w:pPr>
              <w:rPr>
                <w:sz w:val="23"/>
                <w:szCs w:val="23"/>
              </w:rPr>
            </w:pPr>
          </w:p>
        </w:tc>
        <w:tc>
          <w:tcPr>
            <w:tcW w:w="1420" w:type="dxa"/>
            <w:gridSpan w:val="2"/>
            <w:tcBorders>
              <w:right w:val="single" w:sz="8" w:space="0" w:color="auto"/>
            </w:tcBorders>
            <w:vAlign w:val="bottom"/>
          </w:tcPr>
          <w:p w:rsidR="00F17E73" w:rsidRPr="00206FCC" w:rsidRDefault="00F17E73">
            <w:pPr>
              <w:spacing w:line="273" w:lineRule="exact"/>
              <w:jc w:val="right"/>
              <w:rPr>
                <w:sz w:val="20"/>
                <w:szCs w:val="20"/>
              </w:rPr>
            </w:pPr>
            <w:r>
              <w:rPr>
                <w:sz w:val="24"/>
                <w:szCs w:val="24"/>
              </w:rPr>
              <w:t>тональности</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960" w:type="dxa"/>
            <w:gridSpan w:val="3"/>
            <w:tcBorders>
              <w:bottom w:val="single" w:sz="8" w:space="0" w:color="auto"/>
            </w:tcBorders>
            <w:vAlign w:val="bottom"/>
          </w:tcPr>
          <w:p w:rsidR="00F17E73" w:rsidRPr="00206FCC" w:rsidRDefault="00F17E73">
            <w:pPr>
              <w:ind w:left="80"/>
              <w:rPr>
                <w:sz w:val="20"/>
                <w:szCs w:val="20"/>
              </w:rPr>
            </w:pPr>
            <w:r>
              <w:rPr>
                <w:sz w:val="24"/>
                <w:szCs w:val="24"/>
              </w:rPr>
              <w:t>1степени родства.</w:t>
            </w:r>
          </w:p>
        </w:tc>
        <w:tc>
          <w:tcPr>
            <w:tcW w:w="110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w:t>
            </w:r>
          </w:p>
        </w:tc>
        <w:tc>
          <w:tcPr>
            <w:tcW w:w="1560" w:type="dxa"/>
            <w:gridSpan w:val="2"/>
            <w:vAlign w:val="bottom"/>
          </w:tcPr>
          <w:p w:rsidR="00F17E73" w:rsidRPr="00206FCC" w:rsidRDefault="00F17E73">
            <w:pPr>
              <w:spacing w:line="264" w:lineRule="exact"/>
              <w:ind w:left="80"/>
              <w:rPr>
                <w:sz w:val="20"/>
                <w:szCs w:val="20"/>
              </w:rPr>
            </w:pPr>
            <w:r>
              <w:rPr>
                <w:sz w:val="24"/>
                <w:szCs w:val="24"/>
              </w:rPr>
              <w:t>Натуральный,</w:t>
            </w:r>
          </w:p>
        </w:tc>
        <w:tc>
          <w:tcPr>
            <w:tcW w:w="1820" w:type="dxa"/>
            <w:gridSpan w:val="3"/>
            <w:tcBorders>
              <w:right w:val="single" w:sz="8" w:space="0" w:color="auto"/>
            </w:tcBorders>
            <w:vAlign w:val="bottom"/>
          </w:tcPr>
          <w:p w:rsidR="00F17E73" w:rsidRPr="00206FCC" w:rsidRDefault="00F17E73">
            <w:pPr>
              <w:spacing w:line="264" w:lineRule="exact"/>
              <w:jc w:val="right"/>
              <w:rPr>
                <w:sz w:val="20"/>
                <w:szCs w:val="20"/>
              </w:rPr>
            </w:pPr>
            <w:r>
              <w:rPr>
                <w:sz w:val="24"/>
                <w:szCs w:val="24"/>
              </w:rPr>
              <w:t>гармонический,</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560" w:type="dxa"/>
            <w:gridSpan w:val="2"/>
            <w:vAlign w:val="bottom"/>
          </w:tcPr>
          <w:p w:rsidR="00F17E73" w:rsidRPr="00206FCC" w:rsidRDefault="00F17E73">
            <w:pPr>
              <w:spacing w:line="274" w:lineRule="exact"/>
              <w:ind w:left="80"/>
              <w:rPr>
                <w:sz w:val="20"/>
                <w:szCs w:val="20"/>
              </w:rPr>
            </w:pPr>
            <w:r>
              <w:rPr>
                <w:sz w:val="24"/>
                <w:szCs w:val="24"/>
              </w:rPr>
              <w:t>мелодический</w:t>
            </w:r>
          </w:p>
        </w:tc>
        <w:tc>
          <w:tcPr>
            <w:tcW w:w="1500" w:type="dxa"/>
            <w:gridSpan w:val="2"/>
            <w:vAlign w:val="bottom"/>
          </w:tcPr>
          <w:p w:rsidR="00F17E73" w:rsidRPr="00206FCC" w:rsidRDefault="00F17E73">
            <w:pPr>
              <w:spacing w:line="274" w:lineRule="exact"/>
              <w:ind w:left="140"/>
              <w:rPr>
                <w:sz w:val="20"/>
                <w:szCs w:val="20"/>
              </w:rPr>
            </w:pPr>
            <w:r>
              <w:rPr>
                <w:sz w:val="24"/>
                <w:szCs w:val="24"/>
              </w:rPr>
              <w:t>вид  мажора</w:t>
            </w:r>
          </w:p>
        </w:tc>
        <w:tc>
          <w:tcPr>
            <w:tcW w:w="320" w:type="dxa"/>
            <w:tcBorders>
              <w:right w:val="single" w:sz="8" w:space="0" w:color="auto"/>
            </w:tcBorders>
            <w:vAlign w:val="bottom"/>
          </w:tcPr>
          <w:p w:rsidR="00F17E73" w:rsidRPr="00206FCC" w:rsidRDefault="00F17E73">
            <w:pPr>
              <w:spacing w:line="274" w:lineRule="exact"/>
              <w:jc w:val="right"/>
              <w:rPr>
                <w:sz w:val="20"/>
                <w:szCs w:val="20"/>
              </w:rPr>
            </w:pPr>
            <w:r>
              <w:rPr>
                <w:sz w:val="24"/>
                <w:szCs w:val="24"/>
              </w:rPr>
              <w:t>и</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12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минора</w:t>
            </w:r>
          </w:p>
        </w:tc>
        <w:tc>
          <w:tcPr>
            <w:tcW w:w="44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110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3</w:t>
            </w:r>
          </w:p>
        </w:tc>
        <w:tc>
          <w:tcPr>
            <w:tcW w:w="1120" w:type="dxa"/>
            <w:vAlign w:val="bottom"/>
          </w:tcPr>
          <w:p w:rsidR="00F17E73" w:rsidRPr="00206FCC" w:rsidRDefault="00F17E73">
            <w:pPr>
              <w:spacing w:line="262" w:lineRule="exact"/>
              <w:ind w:left="80"/>
              <w:rPr>
                <w:sz w:val="20"/>
                <w:szCs w:val="20"/>
              </w:rPr>
            </w:pPr>
            <w:r>
              <w:rPr>
                <w:sz w:val="24"/>
                <w:szCs w:val="24"/>
              </w:rPr>
              <w:t>Тритоны</w:t>
            </w:r>
          </w:p>
        </w:tc>
        <w:tc>
          <w:tcPr>
            <w:tcW w:w="440" w:type="dxa"/>
            <w:vAlign w:val="bottom"/>
          </w:tcPr>
          <w:p w:rsidR="00F17E73" w:rsidRPr="00206FCC" w:rsidRDefault="00F17E73">
            <w:pPr>
              <w:spacing w:line="262" w:lineRule="exact"/>
              <w:ind w:left="120"/>
              <w:rPr>
                <w:sz w:val="20"/>
                <w:szCs w:val="20"/>
              </w:rPr>
            </w:pPr>
            <w:r>
              <w:rPr>
                <w:sz w:val="24"/>
                <w:szCs w:val="24"/>
              </w:rPr>
              <w:t>в</w:t>
            </w:r>
          </w:p>
        </w:tc>
        <w:tc>
          <w:tcPr>
            <w:tcW w:w="1500" w:type="dxa"/>
            <w:gridSpan w:val="2"/>
            <w:vAlign w:val="bottom"/>
          </w:tcPr>
          <w:p w:rsidR="00F17E73" w:rsidRPr="00206FCC" w:rsidRDefault="00F17E73">
            <w:pPr>
              <w:spacing w:line="262" w:lineRule="exact"/>
              <w:ind w:left="20"/>
              <w:rPr>
                <w:sz w:val="20"/>
                <w:szCs w:val="20"/>
              </w:rPr>
            </w:pPr>
            <w:r>
              <w:rPr>
                <w:sz w:val="24"/>
                <w:szCs w:val="24"/>
              </w:rPr>
              <w:t>натуральном</w:t>
            </w:r>
          </w:p>
        </w:tc>
        <w:tc>
          <w:tcPr>
            <w:tcW w:w="3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и</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960" w:type="dxa"/>
            <w:gridSpan w:val="3"/>
            <w:vAlign w:val="bottom"/>
          </w:tcPr>
          <w:p w:rsidR="00F17E73" w:rsidRPr="00206FCC" w:rsidRDefault="00F17E73">
            <w:pPr>
              <w:ind w:left="80"/>
              <w:rPr>
                <w:sz w:val="20"/>
                <w:szCs w:val="20"/>
              </w:rPr>
            </w:pPr>
            <w:r>
              <w:rPr>
                <w:sz w:val="24"/>
                <w:szCs w:val="24"/>
              </w:rPr>
              <w:t>гармоническом</w:t>
            </w:r>
          </w:p>
        </w:tc>
        <w:tc>
          <w:tcPr>
            <w:tcW w:w="1100" w:type="dxa"/>
            <w:vAlign w:val="bottom"/>
          </w:tcPr>
          <w:p w:rsidR="00F17E73" w:rsidRPr="00206FCC" w:rsidRDefault="00F17E73">
            <w:pPr>
              <w:ind w:left="60"/>
              <w:rPr>
                <w:sz w:val="20"/>
                <w:szCs w:val="20"/>
              </w:rPr>
            </w:pPr>
            <w:r>
              <w:rPr>
                <w:sz w:val="24"/>
                <w:szCs w:val="24"/>
              </w:rPr>
              <w:t>мажоре</w:t>
            </w:r>
          </w:p>
        </w:tc>
        <w:tc>
          <w:tcPr>
            <w:tcW w:w="320" w:type="dxa"/>
            <w:tcBorders>
              <w:right w:val="single" w:sz="8" w:space="0" w:color="auto"/>
            </w:tcBorders>
            <w:vAlign w:val="bottom"/>
          </w:tcPr>
          <w:p w:rsidR="00F17E73" w:rsidRPr="00206FCC" w:rsidRDefault="00F17E73">
            <w:pPr>
              <w:jc w:val="right"/>
              <w:rPr>
                <w:sz w:val="20"/>
                <w:szCs w:val="20"/>
              </w:rPr>
            </w:pPr>
            <w:r>
              <w:rPr>
                <w:sz w:val="24"/>
                <w:szCs w:val="24"/>
              </w:rPr>
              <w:t>и</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12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миноре</w:t>
            </w:r>
          </w:p>
        </w:tc>
        <w:tc>
          <w:tcPr>
            <w:tcW w:w="440" w:type="dxa"/>
            <w:tcBorders>
              <w:bottom w:val="single" w:sz="8" w:space="0" w:color="auto"/>
            </w:tcBorders>
            <w:vAlign w:val="bottom"/>
          </w:tcPr>
          <w:p w:rsidR="00F17E73" w:rsidRPr="00206FCC" w:rsidRDefault="00F17E73">
            <w:pPr>
              <w:rPr>
                <w:sz w:val="24"/>
                <w:szCs w:val="24"/>
              </w:rPr>
            </w:pPr>
          </w:p>
        </w:tc>
        <w:tc>
          <w:tcPr>
            <w:tcW w:w="400" w:type="dxa"/>
            <w:tcBorders>
              <w:bottom w:val="single" w:sz="8" w:space="0" w:color="auto"/>
            </w:tcBorders>
            <w:vAlign w:val="bottom"/>
          </w:tcPr>
          <w:p w:rsidR="00F17E73" w:rsidRPr="00206FCC" w:rsidRDefault="00F17E73">
            <w:pPr>
              <w:rPr>
                <w:sz w:val="24"/>
                <w:szCs w:val="24"/>
              </w:rPr>
            </w:pPr>
          </w:p>
        </w:tc>
        <w:tc>
          <w:tcPr>
            <w:tcW w:w="110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4</w:t>
            </w:r>
          </w:p>
        </w:tc>
        <w:tc>
          <w:tcPr>
            <w:tcW w:w="1560" w:type="dxa"/>
            <w:gridSpan w:val="2"/>
            <w:vAlign w:val="bottom"/>
          </w:tcPr>
          <w:p w:rsidR="00F17E73" w:rsidRPr="00206FCC" w:rsidRDefault="00F17E73">
            <w:pPr>
              <w:spacing w:line="262" w:lineRule="exact"/>
              <w:ind w:left="80"/>
              <w:rPr>
                <w:sz w:val="20"/>
                <w:szCs w:val="20"/>
              </w:rPr>
            </w:pPr>
            <w:r>
              <w:rPr>
                <w:sz w:val="24"/>
                <w:szCs w:val="24"/>
              </w:rPr>
              <w:t>Характерные</w:t>
            </w:r>
          </w:p>
        </w:tc>
        <w:tc>
          <w:tcPr>
            <w:tcW w:w="400" w:type="dxa"/>
            <w:vAlign w:val="bottom"/>
          </w:tcPr>
          <w:p w:rsidR="00F17E73" w:rsidRPr="00206FCC" w:rsidRDefault="00F17E73"/>
        </w:tc>
        <w:tc>
          <w:tcPr>
            <w:tcW w:w="1420" w:type="dxa"/>
            <w:gridSpan w:val="2"/>
            <w:tcBorders>
              <w:right w:val="single" w:sz="8" w:space="0" w:color="auto"/>
            </w:tcBorders>
            <w:vAlign w:val="bottom"/>
          </w:tcPr>
          <w:p w:rsidR="00F17E73" w:rsidRPr="00206FCC" w:rsidRDefault="00F17E73">
            <w:pPr>
              <w:spacing w:line="262" w:lineRule="exact"/>
              <w:jc w:val="right"/>
              <w:rPr>
                <w:sz w:val="20"/>
                <w:szCs w:val="20"/>
              </w:rPr>
            </w:pPr>
            <w:r>
              <w:rPr>
                <w:sz w:val="24"/>
                <w:szCs w:val="24"/>
              </w:rPr>
              <w:t>интервалы</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960" w:type="dxa"/>
            <w:gridSpan w:val="3"/>
            <w:vAlign w:val="bottom"/>
          </w:tcPr>
          <w:p w:rsidR="00F17E73" w:rsidRPr="00206FCC" w:rsidRDefault="00F17E73">
            <w:pPr>
              <w:spacing w:line="273" w:lineRule="exact"/>
              <w:ind w:left="80"/>
              <w:rPr>
                <w:sz w:val="20"/>
                <w:szCs w:val="20"/>
              </w:rPr>
            </w:pPr>
            <w:r>
              <w:rPr>
                <w:sz w:val="24"/>
                <w:szCs w:val="24"/>
              </w:rPr>
              <w:t>гармонического</w:t>
            </w:r>
          </w:p>
        </w:tc>
        <w:tc>
          <w:tcPr>
            <w:tcW w:w="1100" w:type="dxa"/>
            <w:vAlign w:val="bottom"/>
          </w:tcPr>
          <w:p w:rsidR="00F17E73" w:rsidRPr="00206FCC" w:rsidRDefault="00F17E73">
            <w:pPr>
              <w:spacing w:line="273" w:lineRule="exact"/>
              <w:ind w:left="80"/>
              <w:rPr>
                <w:sz w:val="20"/>
                <w:szCs w:val="20"/>
              </w:rPr>
            </w:pPr>
            <w:r>
              <w:rPr>
                <w:sz w:val="24"/>
                <w:szCs w:val="24"/>
              </w:rPr>
              <w:t>мажора</w:t>
            </w:r>
          </w:p>
        </w:tc>
        <w:tc>
          <w:tcPr>
            <w:tcW w:w="320" w:type="dxa"/>
            <w:tcBorders>
              <w:right w:val="single" w:sz="8" w:space="0" w:color="auto"/>
            </w:tcBorders>
            <w:vAlign w:val="bottom"/>
          </w:tcPr>
          <w:p w:rsidR="00F17E73" w:rsidRPr="00206FCC" w:rsidRDefault="00F17E73">
            <w:pPr>
              <w:spacing w:line="273" w:lineRule="exact"/>
              <w:jc w:val="right"/>
              <w:rPr>
                <w:sz w:val="20"/>
                <w:szCs w:val="20"/>
              </w:rPr>
            </w:pPr>
            <w:r>
              <w:rPr>
                <w:sz w:val="24"/>
                <w:szCs w:val="24"/>
              </w:rPr>
              <w:t>и</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380" w:type="dxa"/>
            <w:gridSpan w:val="5"/>
            <w:tcBorders>
              <w:bottom w:val="single" w:sz="8" w:space="0" w:color="auto"/>
              <w:right w:val="single" w:sz="8" w:space="0" w:color="auto"/>
            </w:tcBorders>
            <w:vAlign w:val="bottom"/>
          </w:tcPr>
          <w:p w:rsidR="00F17E73" w:rsidRPr="00206FCC" w:rsidRDefault="00F17E73">
            <w:pPr>
              <w:ind w:left="80"/>
              <w:rPr>
                <w:sz w:val="20"/>
                <w:szCs w:val="20"/>
              </w:rPr>
            </w:pPr>
            <w:r>
              <w:rPr>
                <w:sz w:val="24"/>
                <w:szCs w:val="24"/>
              </w:rPr>
              <w:t>минора (ум.7, ув.2, ум.4, ув,5)</w:t>
            </w: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5</w:t>
            </w:r>
          </w:p>
        </w:tc>
        <w:tc>
          <w:tcPr>
            <w:tcW w:w="3380" w:type="dxa"/>
            <w:gridSpan w:val="5"/>
            <w:tcBorders>
              <w:right w:val="single" w:sz="8" w:space="0" w:color="auto"/>
            </w:tcBorders>
            <w:vAlign w:val="bottom"/>
          </w:tcPr>
          <w:p w:rsidR="00F17E73" w:rsidRPr="00206FCC" w:rsidRDefault="00F17E73">
            <w:pPr>
              <w:spacing w:line="259" w:lineRule="exact"/>
              <w:ind w:left="80"/>
              <w:rPr>
                <w:sz w:val="20"/>
                <w:szCs w:val="20"/>
              </w:rPr>
            </w:pPr>
            <w:r>
              <w:rPr>
                <w:sz w:val="24"/>
                <w:szCs w:val="24"/>
              </w:rPr>
              <w:t>Хроматические проходящие и</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060" w:type="dxa"/>
            <w:gridSpan w:val="4"/>
            <w:tcBorders>
              <w:bottom w:val="single" w:sz="8" w:space="0" w:color="auto"/>
            </w:tcBorders>
            <w:vAlign w:val="bottom"/>
          </w:tcPr>
          <w:p w:rsidR="00F17E73" w:rsidRPr="00206FCC" w:rsidRDefault="00F17E73">
            <w:pPr>
              <w:ind w:left="80"/>
              <w:rPr>
                <w:sz w:val="20"/>
                <w:szCs w:val="20"/>
              </w:rPr>
            </w:pPr>
            <w:r>
              <w:rPr>
                <w:sz w:val="24"/>
                <w:szCs w:val="24"/>
              </w:rPr>
              <w:t>вспомогательные звуки</w:t>
            </w: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6</w:t>
            </w:r>
          </w:p>
        </w:tc>
        <w:tc>
          <w:tcPr>
            <w:tcW w:w="1560" w:type="dxa"/>
            <w:gridSpan w:val="2"/>
            <w:tcBorders>
              <w:bottom w:val="single" w:sz="8" w:space="0" w:color="auto"/>
            </w:tcBorders>
            <w:vAlign w:val="bottom"/>
          </w:tcPr>
          <w:p w:rsidR="00F17E73" w:rsidRPr="00206FCC" w:rsidRDefault="00F17E73">
            <w:pPr>
              <w:spacing w:line="264" w:lineRule="exact"/>
              <w:ind w:left="80"/>
              <w:rPr>
                <w:sz w:val="20"/>
                <w:szCs w:val="20"/>
              </w:rPr>
            </w:pPr>
            <w:r>
              <w:rPr>
                <w:w w:val="99"/>
                <w:sz w:val="24"/>
                <w:szCs w:val="24"/>
              </w:rPr>
              <w:t>Правописание</w:t>
            </w:r>
          </w:p>
        </w:tc>
        <w:tc>
          <w:tcPr>
            <w:tcW w:w="1820" w:type="dxa"/>
            <w:gridSpan w:val="3"/>
            <w:tcBorders>
              <w:bottom w:val="single" w:sz="8" w:space="0" w:color="auto"/>
              <w:right w:val="single" w:sz="8" w:space="0" w:color="auto"/>
            </w:tcBorders>
            <w:vAlign w:val="bottom"/>
          </w:tcPr>
          <w:p w:rsidR="00F17E73" w:rsidRPr="00206FCC" w:rsidRDefault="00F17E73">
            <w:pPr>
              <w:spacing w:line="264" w:lineRule="exact"/>
              <w:jc w:val="right"/>
              <w:rPr>
                <w:sz w:val="20"/>
                <w:szCs w:val="20"/>
              </w:rPr>
            </w:pPr>
            <w:r>
              <w:rPr>
                <w:sz w:val="24"/>
                <w:szCs w:val="24"/>
              </w:rPr>
              <w:t>хроматической</w:t>
            </w: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bl>
    <w:p w:rsidR="00F17E73" w:rsidRDefault="00F17E73">
      <w:pPr>
        <w:sectPr w:rsidR="00F17E73">
          <w:pgSz w:w="11900" w:h="16838"/>
          <w:pgMar w:top="829" w:right="959" w:bottom="439" w:left="1020" w:header="0" w:footer="0" w:gutter="0"/>
          <w:cols w:space="720" w:equalWidth="0">
            <w:col w:w="9920"/>
          </w:cols>
        </w:sectPr>
      </w:pPr>
    </w:p>
    <w:tbl>
      <w:tblPr>
        <w:tblW w:w="0" w:type="auto"/>
        <w:tblInd w:w="10" w:type="dxa"/>
        <w:tblLayout w:type="fixed"/>
        <w:tblCellMar>
          <w:left w:w="0" w:type="dxa"/>
          <w:right w:w="0" w:type="dxa"/>
        </w:tblCellMar>
        <w:tblLook w:val="00A0"/>
      </w:tblPr>
      <w:tblGrid>
        <w:gridCol w:w="480"/>
        <w:gridCol w:w="1440"/>
        <w:gridCol w:w="280"/>
        <w:gridCol w:w="520"/>
        <w:gridCol w:w="820"/>
        <w:gridCol w:w="320"/>
        <w:gridCol w:w="1620"/>
        <w:gridCol w:w="1480"/>
        <w:gridCol w:w="1680"/>
        <w:gridCol w:w="1280"/>
      </w:tblGrid>
      <w:tr w:rsidR="00F17E73" w:rsidRPr="00206FCC">
        <w:trPr>
          <w:trHeight w:val="276"/>
        </w:trPr>
        <w:tc>
          <w:tcPr>
            <w:tcW w:w="480" w:type="dxa"/>
            <w:tcBorders>
              <w:top w:val="single" w:sz="8" w:space="0" w:color="auto"/>
              <w:left w:val="single" w:sz="8" w:space="0" w:color="auto"/>
              <w:right w:val="single" w:sz="8" w:space="0" w:color="auto"/>
            </w:tcBorders>
            <w:vAlign w:val="bottom"/>
          </w:tcPr>
          <w:p w:rsidR="00F17E73" w:rsidRPr="00206FCC" w:rsidRDefault="00F17E73">
            <w:pPr>
              <w:rPr>
                <w:sz w:val="24"/>
                <w:szCs w:val="24"/>
              </w:rPr>
            </w:pPr>
          </w:p>
        </w:tc>
        <w:tc>
          <w:tcPr>
            <w:tcW w:w="3380" w:type="dxa"/>
            <w:gridSpan w:val="5"/>
            <w:tcBorders>
              <w:top w:val="single" w:sz="8" w:space="0" w:color="auto"/>
              <w:right w:val="single" w:sz="8" w:space="0" w:color="auto"/>
            </w:tcBorders>
            <w:vAlign w:val="bottom"/>
          </w:tcPr>
          <w:p w:rsidR="00F17E73" w:rsidRPr="00206FCC" w:rsidRDefault="00F17E73">
            <w:pPr>
              <w:ind w:left="80"/>
              <w:rPr>
                <w:sz w:val="20"/>
                <w:szCs w:val="20"/>
              </w:rPr>
            </w:pPr>
            <w:r>
              <w:rPr>
                <w:sz w:val="24"/>
                <w:szCs w:val="24"/>
              </w:rPr>
              <w:t>гаммы  (в  основе  мажор  и</w:t>
            </w:r>
          </w:p>
        </w:tc>
        <w:tc>
          <w:tcPr>
            <w:tcW w:w="1620" w:type="dxa"/>
            <w:tcBorders>
              <w:top w:val="single" w:sz="8" w:space="0" w:color="auto"/>
              <w:right w:val="single" w:sz="8" w:space="0" w:color="auto"/>
            </w:tcBorders>
            <w:vAlign w:val="bottom"/>
          </w:tcPr>
          <w:p w:rsidR="00F17E73" w:rsidRPr="00206FCC" w:rsidRDefault="00F17E73">
            <w:pPr>
              <w:rPr>
                <w:sz w:val="24"/>
                <w:szCs w:val="24"/>
              </w:rPr>
            </w:pPr>
          </w:p>
        </w:tc>
        <w:tc>
          <w:tcPr>
            <w:tcW w:w="1480" w:type="dxa"/>
            <w:tcBorders>
              <w:top w:val="single" w:sz="8" w:space="0" w:color="auto"/>
              <w:right w:val="single" w:sz="8" w:space="0" w:color="auto"/>
            </w:tcBorders>
            <w:vAlign w:val="bottom"/>
          </w:tcPr>
          <w:p w:rsidR="00F17E73" w:rsidRPr="00206FCC" w:rsidRDefault="00F17E73">
            <w:pPr>
              <w:rPr>
                <w:sz w:val="24"/>
                <w:szCs w:val="24"/>
              </w:rPr>
            </w:pPr>
          </w:p>
        </w:tc>
        <w:tc>
          <w:tcPr>
            <w:tcW w:w="1680" w:type="dxa"/>
            <w:tcBorders>
              <w:top w:val="single" w:sz="8" w:space="0" w:color="auto"/>
              <w:right w:val="single" w:sz="8" w:space="0" w:color="auto"/>
            </w:tcBorders>
            <w:vAlign w:val="bottom"/>
          </w:tcPr>
          <w:p w:rsidR="00F17E73" w:rsidRPr="00206FCC" w:rsidRDefault="00F17E73">
            <w:pPr>
              <w:rPr>
                <w:sz w:val="24"/>
                <w:szCs w:val="24"/>
              </w:rPr>
            </w:pPr>
          </w:p>
        </w:tc>
        <w:tc>
          <w:tcPr>
            <w:tcW w:w="1280" w:type="dxa"/>
            <w:tcBorders>
              <w:top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ind w:left="80"/>
              <w:rPr>
                <w:sz w:val="20"/>
                <w:szCs w:val="20"/>
              </w:rPr>
            </w:pPr>
            <w:r>
              <w:rPr>
                <w:sz w:val="24"/>
                <w:szCs w:val="24"/>
              </w:rPr>
              <w:t>минор)</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7</w:t>
            </w:r>
          </w:p>
        </w:tc>
        <w:tc>
          <w:tcPr>
            <w:tcW w:w="224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820" w:type="dxa"/>
            <w:vAlign w:val="bottom"/>
          </w:tcPr>
          <w:p w:rsidR="00F17E73" w:rsidRPr="00206FCC" w:rsidRDefault="00F17E73"/>
        </w:tc>
        <w:tc>
          <w:tcPr>
            <w:tcW w:w="3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8</w:t>
            </w:r>
          </w:p>
        </w:tc>
        <w:tc>
          <w:tcPr>
            <w:tcW w:w="1440" w:type="dxa"/>
            <w:vAlign w:val="bottom"/>
          </w:tcPr>
          <w:p w:rsidR="00F17E73" w:rsidRPr="00206FCC" w:rsidRDefault="00F17E73">
            <w:pPr>
              <w:spacing w:line="264" w:lineRule="exact"/>
              <w:ind w:left="80"/>
              <w:rPr>
                <w:sz w:val="20"/>
                <w:szCs w:val="20"/>
              </w:rPr>
            </w:pPr>
            <w:r>
              <w:rPr>
                <w:sz w:val="24"/>
                <w:szCs w:val="24"/>
              </w:rPr>
              <w:t>Главные</w:t>
            </w:r>
          </w:p>
        </w:tc>
        <w:tc>
          <w:tcPr>
            <w:tcW w:w="280" w:type="dxa"/>
            <w:vAlign w:val="bottom"/>
          </w:tcPr>
          <w:p w:rsidR="00F17E73" w:rsidRPr="00206FCC" w:rsidRDefault="00F17E73">
            <w:pPr>
              <w:spacing w:line="264" w:lineRule="exact"/>
              <w:ind w:left="100"/>
              <w:rPr>
                <w:sz w:val="20"/>
                <w:szCs w:val="20"/>
              </w:rPr>
            </w:pPr>
            <w:r>
              <w:rPr>
                <w:sz w:val="24"/>
                <w:szCs w:val="24"/>
              </w:rPr>
              <w:t>и</w:t>
            </w:r>
          </w:p>
        </w:tc>
        <w:tc>
          <w:tcPr>
            <w:tcW w:w="520" w:type="dxa"/>
            <w:vAlign w:val="bottom"/>
          </w:tcPr>
          <w:p w:rsidR="00F17E73" w:rsidRPr="00206FCC" w:rsidRDefault="00F17E73"/>
        </w:tc>
        <w:tc>
          <w:tcPr>
            <w:tcW w:w="1140" w:type="dxa"/>
            <w:gridSpan w:val="2"/>
            <w:tcBorders>
              <w:right w:val="single" w:sz="8" w:space="0" w:color="auto"/>
            </w:tcBorders>
            <w:vAlign w:val="bottom"/>
          </w:tcPr>
          <w:p w:rsidR="00F17E73" w:rsidRPr="00206FCC" w:rsidRDefault="00F17E73">
            <w:pPr>
              <w:spacing w:line="264" w:lineRule="exact"/>
              <w:jc w:val="right"/>
              <w:rPr>
                <w:sz w:val="20"/>
                <w:szCs w:val="20"/>
              </w:rPr>
            </w:pPr>
            <w:r>
              <w:rPr>
                <w:w w:val="99"/>
                <w:sz w:val="24"/>
                <w:szCs w:val="24"/>
              </w:rPr>
              <w:t>побочные</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440" w:type="dxa"/>
            <w:vAlign w:val="bottom"/>
          </w:tcPr>
          <w:p w:rsidR="00F17E73" w:rsidRPr="00206FCC" w:rsidRDefault="00F17E73">
            <w:pPr>
              <w:spacing w:line="273" w:lineRule="exact"/>
              <w:ind w:left="80"/>
              <w:rPr>
                <w:sz w:val="20"/>
                <w:szCs w:val="20"/>
              </w:rPr>
            </w:pPr>
            <w:r>
              <w:rPr>
                <w:sz w:val="24"/>
                <w:szCs w:val="24"/>
              </w:rPr>
              <w:t>трезвучия</w:t>
            </w:r>
          </w:p>
        </w:tc>
        <w:tc>
          <w:tcPr>
            <w:tcW w:w="280" w:type="dxa"/>
            <w:vAlign w:val="bottom"/>
          </w:tcPr>
          <w:p w:rsidR="00F17E73" w:rsidRPr="00206FCC" w:rsidRDefault="00F17E73">
            <w:pPr>
              <w:spacing w:line="273" w:lineRule="exact"/>
              <w:ind w:left="20"/>
              <w:rPr>
                <w:sz w:val="20"/>
                <w:szCs w:val="20"/>
              </w:rPr>
            </w:pPr>
            <w:r>
              <w:rPr>
                <w:sz w:val="24"/>
                <w:szCs w:val="24"/>
              </w:rPr>
              <w:t>в</w:t>
            </w:r>
          </w:p>
        </w:tc>
        <w:tc>
          <w:tcPr>
            <w:tcW w:w="1660" w:type="dxa"/>
            <w:gridSpan w:val="3"/>
            <w:tcBorders>
              <w:right w:val="single" w:sz="8" w:space="0" w:color="auto"/>
            </w:tcBorders>
            <w:vAlign w:val="bottom"/>
          </w:tcPr>
          <w:p w:rsidR="00F17E73" w:rsidRPr="00206FCC" w:rsidRDefault="00F17E73">
            <w:pPr>
              <w:spacing w:line="273" w:lineRule="exact"/>
              <w:jc w:val="right"/>
              <w:rPr>
                <w:sz w:val="20"/>
                <w:szCs w:val="20"/>
              </w:rPr>
            </w:pPr>
            <w:r>
              <w:rPr>
                <w:sz w:val="24"/>
                <w:szCs w:val="24"/>
              </w:rPr>
              <w:t>тональности.</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79"/>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440" w:type="dxa"/>
            <w:vAlign w:val="bottom"/>
          </w:tcPr>
          <w:p w:rsidR="00F17E73" w:rsidRPr="00206FCC" w:rsidRDefault="00F17E73">
            <w:pPr>
              <w:ind w:left="80"/>
              <w:rPr>
                <w:sz w:val="20"/>
                <w:szCs w:val="20"/>
              </w:rPr>
            </w:pPr>
            <w:r>
              <w:rPr>
                <w:sz w:val="24"/>
                <w:szCs w:val="24"/>
              </w:rPr>
              <w:t>Обращения</w:t>
            </w:r>
          </w:p>
        </w:tc>
        <w:tc>
          <w:tcPr>
            <w:tcW w:w="280" w:type="dxa"/>
            <w:vAlign w:val="bottom"/>
          </w:tcPr>
          <w:p w:rsidR="00F17E73" w:rsidRPr="00206FCC" w:rsidRDefault="00F17E73">
            <w:pPr>
              <w:ind w:left="160"/>
              <w:rPr>
                <w:sz w:val="20"/>
                <w:szCs w:val="20"/>
              </w:rPr>
            </w:pPr>
            <w:r>
              <w:rPr>
                <w:w w:val="77"/>
                <w:sz w:val="24"/>
                <w:szCs w:val="24"/>
              </w:rPr>
              <w:t>и</w:t>
            </w:r>
          </w:p>
        </w:tc>
        <w:tc>
          <w:tcPr>
            <w:tcW w:w="1660" w:type="dxa"/>
            <w:gridSpan w:val="3"/>
            <w:tcBorders>
              <w:right w:val="single" w:sz="8" w:space="0" w:color="auto"/>
            </w:tcBorders>
            <w:vAlign w:val="bottom"/>
          </w:tcPr>
          <w:p w:rsidR="00F17E73" w:rsidRPr="00206FCC" w:rsidRDefault="00F17E73">
            <w:pPr>
              <w:jc w:val="right"/>
              <w:rPr>
                <w:sz w:val="20"/>
                <w:szCs w:val="20"/>
              </w:rPr>
            </w:pPr>
            <w:r>
              <w:rPr>
                <w:sz w:val="24"/>
                <w:szCs w:val="24"/>
              </w:rPr>
              <w:t>разрешения</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240" w:type="dxa"/>
            <w:gridSpan w:val="3"/>
            <w:tcBorders>
              <w:bottom w:val="single" w:sz="8" w:space="0" w:color="auto"/>
            </w:tcBorders>
            <w:vAlign w:val="bottom"/>
          </w:tcPr>
          <w:p w:rsidR="00F17E73" w:rsidRPr="00206FCC" w:rsidRDefault="00F17E73">
            <w:pPr>
              <w:spacing w:line="273" w:lineRule="exact"/>
              <w:ind w:left="80"/>
              <w:rPr>
                <w:sz w:val="20"/>
                <w:szCs w:val="20"/>
              </w:rPr>
            </w:pPr>
            <w:r>
              <w:rPr>
                <w:sz w:val="24"/>
                <w:szCs w:val="24"/>
              </w:rPr>
              <w:t>главных трезвучий.</w:t>
            </w: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9</w:t>
            </w:r>
          </w:p>
        </w:tc>
        <w:tc>
          <w:tcPr>
            <w:tcW w:w="1720" w:type="dxa"/>
            <w:gridSpan w:val="2"/>
            <w:vAlign w:val="bottom"/>
          </w:tcPr>
          <w:p w:rsidR="00F17E73" w:rsidRPr="00206FCC" w:rsidRDefault="00F17E73">
            <w:pPr>
              <w:spacing w:line="262" w:lineRule="exact"/>
              <w:ind w:left="80"/>
              <w:rPr>
                <w:sz w:val="20"/>
                <w:szCs w:val="20"/>
              </w:rPr>
            </w:pPr>
            <w:r>
              <w:rPr>
                <w:sz w:val="24"/>
                <w:szCs w:val="24"/>
              </w:rPr>
              <w:t>Уменьшённые</w:t>
            </w:r>
          </w:p>
        </w:tc>
        <w:tc>
          <w:tcPr>
            <w:tcW w:w="1340" w:type="dxa"/>
            <w:gridSpan w:val="2"/>
            <w:vAlign w:val="bottom"/>
          </w:tcPr>
          <w:p w:rsidR="00F17E73" w:rsidRPr="00206FCC" w:rsidRDefault="00F17E73">
            <w:pPr>
              <w:spacing w:line="262" w:lineRule="exact"/>
              <w:ind w:right="80"/>
              <w:jc w:val="right"/>
              <w:rPr>
                <w:sz w:val="20"/>
                <w:szCs w:val="20"/>
              </w:rPr>
            </w:pPr>
            <w:r>
              <w:rPr>
                <w:sz w:val="24"/>
                <w:szCs w:val="24"/>
              </w:rPr>
              <w:t>трезвучия</w:t>
            </w:r>
          </w:p>
        </w:tc>
        <w:tc>
          <w:tcPr>
            <w:tcW w:w="3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в</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3380" w:type="dxa"/>
            <w:gridSpan w:val="5"/>
            <w:tcBorders>
              <w:right w:val="single" w:sz="8" w:space="0" w:color="auto"/>
            </w:tcBorders>
            <w:vAlign w:val="bottom"/>
          </w:tcPr>
          <w:p w:rsidR="00F17E73" w:rsidRPr="00206FCC" w:rsidRDefault="00F17E73">
            <w:pPr>
              <w:spacing w:line="273" w:lineRule="exact"/>
              <w:ind w:left="80"/>
              <w:rPr>
                <w:sz w:val="20"/>
                <w:szCs w:val="20"/>
              </w:rPr>
            </w:pPr>
            <w:r>
              <w:rPr>
                <w:sz w:val="24"/>
                <w:szCs w:val="24"/>
              </w:rPr>
              <w:t>натуральном и гармоническом</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3380" w:type="dxa"/>
            <w:gridSpan w:val="5"/>
            <w:tcBorders>
              <w:right w:val="single" w:sz="8" w:space="0" w:color="auto"/>
            </w:tcBorders>
            <w:vAlign w:val="bottom"/>
          </w:tcPr>
          <w:p w:rsidR="00F17E73" w:rsidRPr="00206FCC" w:rsidRDefault="00F17E73">
            <w:pPr>
              <w:ind w:left="80"/>
              <w:rPr>
                <w:sz w:val="20"/>
                <w:szCs w:val="20"/>
              </w:rPr>
            </w:pPr>
            <w:r>
              <w:rPr>
                <w:sz w:val="24"/>
                <w:szCs w:val="24"/>
              </w:rPr>
              <w:t>виде  мажора  и  минора.  Их</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разрешения.</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3" w:lineRule="exact"/>
              <w:ind w:left="120"/>
              <w:rPr>
                <w:sz w:val="20"/>
                <w:szCs w:val="20"/>
              </w:rPr>
            </w:pPr>
            <w:r>
              <w:rPr>
                <w:sz w:val="24"/>
                <w:szCs w:val="24"/>
              </w:rPr>
              <w:t>10</w:t>
            </w:r>
          </w:p>
        </w:tc>
        <w:tc>
          <w:tcPr>
            <w:tcW w:w="1440" w:type="dxa"/>
            <w:vAlign w:val="bottom"/>
          </w:tcPr>
          <w:p w:rsidR="00F17E73" w:rsidRPr="00206FCC" w:rsidRDefault="00F17E73">
            <w:pPr>
              <w:spacing w:line="263" w:lineRule="exact"/>
              <w:ind w:left="80"/>
              <w:rPr>
                <w:sz w:val="20"/>
                <w:szCs w:val="20"/>
              </w:rPr>
            </w:pPr>
            <w:r>
              <w:rPr>
                <w:w w:val="99"/>
                <w:sz w:val="24"/>
                <w:szCs w:val="24"/>
              </w:rPr>
              <w:t>Увеличенное</w:t>
            </w:r>
          </w:p>
        </w:tc>
        <w:tc>
          <w:tcPr>
            <w:tcW w:w="280" w:type="dxa"/>
            <w:vAlign w:val="bottom"/>
          </w:tcPr>
          <w:p w:rsidR="00F17E73" w:rsidRPr="00206FCC" w:rsidRDefault="00F17E73"/>
        </w:tc>
        <w:tc>
          <w:tcPr>
            <w:tcW w:w="1340" w:type="dxa"/>
            <w:gridSpan w:val="2"/>
            <w:vAlign w:val="bottom"/>
          </w:tcPr>
          <w:p w:rsidR="00F17E73" w:rsidRPr="00206FCC" w:rsidRDefault="00F17E73">
            <w:pPr>
              <w:spacing w:line="263" w:lineRule="exact"/>
              <w:ind w:right="140"/>
              <w:jc w:val="right"/>
              <w:rPr>
                <w:sz w:val="20"/>
                <w:szCs w:val="20"/>
              </w:rPr>
            </w:pPr>
            <w:r>
              <w:rPr>
                <w:sz w:val="24"/>
                <w:szCs w:val="24"/>
              </w:rPr>
              <w:t>трезвучие</w:t>
            </w:r>
          </w:p>
        </w:tc>
        <w:tc>
          <w:tcPr>
            <w:tcW w:w="320" w:type="dxa"/>
            <w:tcBorders>
              <w:right w:val="single" w:sz="8" w:space="0" w:color="auto"/>
            </w:tcBorders>
            <w:vAlign w:val="bottom"/>
          </w:tcPr>
          <w:p w:rsidR="00F17E73" w:rsidRPr="00206FCC" w:rsidRDefault="00F17E73">
            <w:pPr>
              <w:spacing w:line="263" w:lineRule="exact"/>
              <w:jc w:val="right"/>
              <w:rPr>
                <w:sz w:val="20"/>
                <w:szCs w:val="20"/>
              </w:rPr>
            </w:pPr>
            <w:r>
              <w:rPr>
                <w:sz w:val="24"/>
                <w:szCs w:val="24"/>
              </w:rPr>
              <w:t>в</w:t>
            </w:r>
          </w:p>
        </w:tc>
        <w:tc>
          <w:tcPr>
            <w:tcW w:w="1620" w:type="dxa"/>
            <w:tcBorders>
              <w:right w:val="single" w:sz="8" w:space="0" w:color="auto"/>
            </w:tcBorders>
            <w:vAlign w:val="bottom"/>
          </w:tcPr>
          <w:p w:rsidR="00F17E73" w:rsidRPr="00206FCC" w:rsidRDefault="00F17E73">
            <w:pPr>
              <w:spacing w:line="263"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3</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3380" w:type="dxa"/>
            <w:gridSpan w:val="5"/>
            <w:tcBorders>
              <w:right w:val="single" w:sz="8" w:space="0" w:color="auto"/>
            </w:tcBorders>
            <w:vAlign w:val="bottom"/>
          </w:tcPr>
          <w:p w:rsidR="00F17E73" w:rsidRPr="00206FCC" w:rsidRDefault="00F17E73">
            <w:pPr>
              <w:spacing w:line="273" w:lineRule="exact"/>
              <w:ind w:left="80"/>
              <w:rPr>
                <w:sz w:val="20"/>
                <w:szCs w:val="20"/>
              </w:rPr>
            </w:pPr>
            <w:r>
              <w:rPr>
                <w:sz w:val="24"/>
                <w:szCs w:val="24"/>
              </w:rPr>
              <w:t>гармоническом виде мажора и</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240" w:type="dxa"/>
            <w:gridSpan w:val="3"/>
            <w:tcBorders>
              <w:bottom w:val="single" w:sz="8" w:space="0" w:color="auto"/>
            </w:tcBorders>
            <w:vAlign w:val="bottom"/>
          </w:tcPr>
          <w:p w:rsidR="00F17E73" w:rsidRPr="00206FCC" w:rsidRDefault="00F17E73">
            <w:pPr>
              <w:ind w:left="80"/>
              <w:rPr>
                <w:sz w:val="20"/>
                <w:szCs w:val="20"/>
              </w:rPr>
            </w:pPr>
            <w:r>
              <w:rPr>
                <w:w w:val="99"/>
                <w:sz w:val="24"/>
                <w:szCs w:val="24"/>
              </w:rPr>
              <w:t>минора. Разрешения.</w:t>
            </w: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11</w:t>
            </w:r>
          </w:p>
        </w:tc>
        <w:tc>
          <w:tcPr>
            <w:tcW w:w="1440" w:type="dxa"/>
            <w:vAlign w:val="bottom"/>
          </w:tcPr>
          <w:p w:rsidR="00F17E73" w:rsidRPr="00206FCC" w:rsidRDefault="00F17E73">
            <w:pPr>
              <w:spacing w:line="259" w:lineRule="exact"/>
              <w:ind w:left="80"/>
              <w:rPr>
                <w:sz w:val="20"/>
                <w:szCs w:val="20"/>
              </w:rPr>
            </w:pPr>
            <w:r>
              <w:rPr>
                <w:sz w:val="24"/>
                <w:szCs w:val="24"/>
              </w:rPr>
              <w:t>Главные</w:t>
            </w:r>
          </w:p>
        </w:tc>
        <w:tc>
          <w:tcPr>
            <w:tcW w:w="280" w:type="dxa"/>
            <w:vAlign w:val="bottom"/>
          </w:tcPr>
          <w:p w:rsidR="00F17E73" w:rsidRPr="00206FCC" w:rsidRDefault="00F17E73"/>
        </w:tc>
        <w:tc>
          <w:tcPr>
            <w:tcW w:w="1660" w:type="dxa"/>
            <w:gridSpan w:val="3"/>
            <w:tcBorders>
              <w:right w:val="single" w:sz="8" w:space="0" w:color="auto"/>
            </w:tcBorders>
            <w:vAlign w:val="bottom"/>
          </w:tcPr>
          <w:p w:rsidR="00F17E73" w:rsidRPr="00206FCC" w:rsidRDefault="00F17E73">
            <w:pPr>
              <w:spacing w:line="259" w:lineRule="exact"/>
              <w:jc w:val="right"/>
              <w:rPr>
                <w:sz w:val="20"/>
                <w:szCs w:val="20"/>
              </w:rPr>
            </w:pPr>
            <w:r>
              <w:rPr>
                <w:sz w:val="24"/>
                <w:szCs w:val="24"/>
              </w:rPr>
              <w:t>септаккорды.</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440" w:type="dxa"/>
            <w:vAlign w:val="bottom"/>
          </w:tcPr>
          <w:p w:rsidR="00F17E73" w:rsidRPr="00206FCC" w:rsidRDefault="00F17E73">
            <w:pPr>
              <w:ind w:left="80"/>
              <w:rPr>
                <w:sz w:val="20"/>
                <w:szCs w:val="20"/>
              </w:rPr>
            </w:pPr>
            <w:r>
              <w:rPr>
                <w:sz w:val="24"/>
                <w:szCs w:val="24"/>
              </w:rPr>
              <w:t>Повторение</w:t>
            </w:r>
          </w:p>
        </w:tc>
        <w:tc>
          <w:tcPr>
            <w:tcW w:w="1940" w:type="dxa"/>
            <w:gridSpan w:val="4"/>
            <w:tcBorders>
              <w:right w:val="single" w:sz="8" w:space="0" w:color="auto"/>
            </w:tcBorders>
            <w:vAlign w:val="bottom"/>
          </w:tcPr>
          <w:p w:rsidR="00F17E73" w:rsidRPr="00206FCC" w:rsidRDefault="00F17E73">
            <w:pPr>
              <w:jc w:val="right"/>
              <w:rPr>
                <w:sz w:val="20"/>
                <w:szCs w:val="20"/>
              </w:rPr>
            </w:pPr>
            <w:r>
              <w:rPr>
                <w:sz w:val="24"/>
                <w:szCs w:val="24"/>
              </w:rPr>
              <w:t>доминантового</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060" w:type="dxa"/>
            <w:gridSpan w:val="4"/>
            <w:tcBorders>
              <w:bottom w:val="single" w:sz="8" w:space="0" w:color="auto"/>
            </w:tcBorders>
            <w:vAlign w:val="bottom"/>
          </w:tcPr>
          <w:p w:rsidR="00F17E73" w:rsidRPr="00206FCC" w:rsidRDefault="00F17E73">
            <w:pPr>
              <w:spacing w:line="273" w:lineRule="exact"/>
              <w:ind w:left="80"/>
              <w:rPr>
                <w:sz w:val="20"/>
                <w:szCs w:val="20"/>
              </w:rPr>
            </w:pPr>
            <w:r>
              <w:rPr>
                <w:sz w:val="24"/>
                <w:szCs w:val="24"/>
              </w:rPr>
              <w:t>септаккорда с обращениями</w:t>
            </w: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3" w:lineRule="exact"/>
              <w:ind w:left="120"/>
              <w:rPr>
                <w:sz w:val="20"/>
                <w:szCs w:val="20"/>
              </w:rPr>
            </w:pPr>
            <w:r>
              <w:rPr>
                <w:sz w:val="24"/>
                <w:szCs w:val="24"/>
              </w:rPr>
              <w:t>12</w:t>
            </w:r>
          </w:p>
        </w:tc>
        <w:tc>
          <w:tcPr>
            <w:tcW w:w="1440" w:type="dxa"/>
            <w:vAlign w:val="bottom"/>
          </w:tcPr>
          <w:p w:rsidR="00F17E73" w:rsidRPr="00206FCC" w:rsidRDefault="00F17E73">
            <w:pPr>
              <w:spacing w:line="263" w:lineRule="exact"/>
              <w:ind w:left="80"/>
              <w:rPr>
                <w:sz w:val="20"/>
                <w:szCs w:val="20"/>
              </w:rPr>
            </w:pPr>
            <w:r>
              <w:rPr>
                <w:sz w:val="24"/>
                <w:szCs w:val="24"/>
              </w:rPr>
              <w:t>Вводный</w:t>
            </w:r>
          </w:p>
        </w:tc>
        <w:tc>
          <w:tcPr>
            <w:tcW w:w="1620" w:type="dxa"/>
            <w:gridSpan w:val="3"/>
            <w:vAlign w:val="bottom"/>
          </w:tcPr>
          <w:p w:rsidR="00F17E73" w:rsidRPr="00206FCC" w:rsidRDefault="00F17E73">
            <w:pPr>
              <w:spacing w:line="263" w:lineRule="exact"/>
              <w:ind w:right="280"/>
              <w:jc w:val="right"/>
              <w:rPr>
                <w:sz w:val="20"/>
                <w:szCs w:val="20"/>
              </w:rPr>
            </w:pPr>
            <w:r>
              <w:rPr>
                <w:sz w:val="24"/>
                <w:szCs w:val="24"/>
              </w:rPr>
              <w:t>септаккорд</w:t>
            </w:r>
          </w:p>
        </w:tc>
        <w:tc>
          <w:tcPr>
            <w:tcW w:w="320" w:type="dxa"/>
            <w:tcBorders>
              <w:right w:val="single" w:sz="8" w:space="0" w:color="auto"/>
            </w:tcBorders>
            <w:vAlign w:val="bottom"/>
          </w:tcPr>
          <w:p w:rsidR="00F17E73" w:rsidRPr="00206FCC" w:rsidRDefault="00F17E73">
            <w:pPr>
              <w:spacing w:line="263" w:lineRule="exact"/>
              <w:jc w:val="right"/>
              <w:rPr>
                <w:sz w:val="20"/>
                <w:szCs w:val="20"/>
              </w:rPr>
            </w:pPr>
            <w:r>
              <w:rPr>
                <w:sz w:val="24"/>
                <w:szCs w:val="24"/>
              </w:rPr>
              <w:t>в</w:t>
            </w:r>
          </w:p>
        </w:tc>
        <w:tc>
          <w:tcPr>
            <w:tcW w:w="1620" w:type="dxa"/>
            <w:tcBorders>
              <w:right w:val="single" w:sz="8" w:space="0" w:color="auto"/>
            </w:tcBorders>
            <w:vAlign w:val="bottom"/>
          </w:tcPr>
          <w:p w:rsidR="00F17E73" w:rsidRPr="00206FCC" w:rsidRDefault="00F17E73">
            <w:pPr>
              <w:spacing w:line="263"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3"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3" w:lineRule="exact"/>
              <w:jc w:val="center"/>
              <w:rPr>
                <w:sz w:val="20"/>
                <w:szCs w:val="20"/>
              </w:rPr>
            </w:pPr>
            <w:r>
              <w:rPr>
                <w:w w:val="99"/>
                <w:sz w:val="24"/>
                <w:szCs w:val="24"/>
              </w:rPr>
              <w:t>1,5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3380" w:type="dxa"/>
            <w:gridSpan w:val="5"/>
            <w:tcBorders>
              <w:right w:val="single" w:sz="8" w:space="0" w:color="auto"/>
            </w:tcBorders>
            <w:vAlign w:val="bottom"/>
          </w:tcPr>
          <w:p w:rsidR="00F17E73" w:rsidRPr="00206FCC" w:rsidRDefault="00F17E73">
            <w:pPr>
              <w:spacing w:line="273" w:lineRule="exact"/>
              <w:ind w:left="80"/>
              <w:rPr>
                <w:sz w:val="20"/>
                <w:szCs w:val="20"/>
              </w:rPr>
            </w:pPr>
            <w:r>
              <w:rPr>
                <w:sz w:val="24"/>
                <w:szCs w:val="24"/>
              </w:rPr>
              <w:t>натуральном и гармоническом</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440" w:type="dxa"/>
            <w:vAlign w:val="bottom"/>
          </w:tcPr>
          <w:p w:rsidR="00F17E73" w:rsidRPr="00206FCC" w:rsidRDefault="00F17E73">
            <w:pPr>
              <w:ind w:left="80"/>
              <w:rPr>
                <w:sz w:val="20"/>
                <w:szCs w:val="20"/>
              </w:rPr>
            </w:pPr>
            <w:r>
              <w:rPr>
                <w:sz w:val="24"/>
                <w:szCs w:val="24"/>
              </w:rPr>
              <w:t>Мажоре и</w:t>
            </w:r>
          </w:p>
        </w:tc>
        <w:tc>
          <w:tcPr>
            <w:tcW w:w="1940" w:type="dxa"/>
            <w:gridSpan w:val="4"/>
            <w:tcBorders>
              <w:right w:val="single" w:sz="8" w:space="0" w:color="auto"/>
            </w:tcBorders>
            <w:vAlign w:val="bottom"/>
          </w:tcPr>
          <w:p w:rsidR="00F17E73" w:rsidRPr="00206FCC" w:rsidRDefault="00F17E73">
            <w:pPr>
              <w:jc w:val="right"/>
              <w:rPr>
                <w:sz w:val="20"/>
                <w:szCs w:val="20"/>
              </w:rPr>
            </w:pPr>
            <w:r>
              <w:rPr>
                <w:sz w:val="24"/>
                <w:szCs w:val="24"/>
              </w:rPr>
              <w:t>гармоническом</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spacing w:line="273" w:lineRule="exact"/>
              <w:ind w:left="80"/>
              <w:rPr>
                <w:sz w:val="20"/>
                <w:szCs w:val="20"/>
              </w:rPr>
            </w:pPr>
            <w:r>
              <w:rPr>
                <w:sz w:val="24"/>
                <w:szCs w:val="24"/>
              </w:rPr>
              <w:t>миноре.</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13</w:t>
            </w:r>
          </w:p>
        </w:tc>
        <w:tc>
          <w:tcPr>
            <w:tcW w:w="1440" w:type="dxa"/>
            <w:vAlign w:val="bottom"/>
          </w:tcPr>
          <w:p w:rsidR="00F17E73" w:rsidRPr="00206FCC" w:rsidRDefault="00F17E73">
            <w:pPr>
              <w:spacing w:line="262" w:lineRule="exact"/>
              <w:ind w:left="80"/>
              <w:rPr>
                <w:sz w:val="20"/>
                <w:szCs w:val="20"/>
              </w:rPr>
            </w:pPr>
            <w:r>
              <w:rPr>
                <w:sz w:val="24"/>
                <w:szCs w:val="24"/>
              </w:rPr>
              <w:t>Септаккорд</w:t>
            </w:r>
          </w:p>
        </w:tc>
        <w:tc>
          <w:tcPr>
            <w:tcW w:w="280" w:type="dxa"/>
            <w:vAlign w:val="bottom"/>
          </w:tcPr>
          <w:p w:rsidR="00F17E73" w:rsidRPr="00206FCC" w:rsidRDefault="00F17E73"/>
        </w:tc>
        <w:tc>
          <w:tcPr>
            <w:tcW w:w="1340" w:type="dxa"/>
            <w:gridSpan w:val="2"/>
            <w:vAlign w:val="bottom"/>
          </w:tcPr>
          <w:p w:rsidR="00F17E73" w:rsidRPr="00206FCC" w:rsidRDefault="00F17E73">
            <w:pPr>
              <w:spacing w:line="262" w:lineRule="exact"/>
              <w:ind w:right="240"/>
              <w:jc w:val="right"/>
              <w:rPr>
                <w:sz w:val="20"/>
                <w:szCs w:val="20"/>
              </w:rPr>
            </w:pPr>
            <w:r>
              <w:rPr>
                <w:w w:val="97"/>
                <w:sz w:val="24"/>
                <w:szCs w:val="24"/>
              </w:rPr>
              <w:t>II ступени</w:t>
            </w:r>
          </w:p>
        </w:tc>
        <w:tc>
          <w:tcPr>
            <w:tcW w:w="320" w:type="dxa"/>
            <w:tcBorders>
              <w:right w:val="single" w:sz="8" w:space="0" w:color="auto"/>
            </w:tcBorders>
            <w:vAlign w:val="bottom"/>
          </w:tcPr>
          <w:p w:rsidR="00F17E73" w:rsidRPr="00206FCC" w:rsidRDefault="00F17E73">
            <w:pPr>
              <w:spacing w:line="262" w:lineRule="exact"/>
              <w:jc w:val="right"/>
              <w:rPr>
                <w:sz w:val="20"/>
                <w:szCs w:val="20"/>
              </w:rPr>
            </w:pPr>
            <w:r>
              <w:rPr>
                <w:sz w:val="24"/>
                <w:szCs w:val="24"/>
              </w:rPr>
              <w:t>в</w:t>
            </w:r>
          </w:p>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3380" w:type="dxa"/>
            <w:gridSpan w:val="5"/>
            <w:tcBorders>
              <w:right w:val="single" w:sz="8" w:space="0" w:color="auto"/>
            </w:tcBorders>
            <w:vAlign w:val="bottom"/>
          </w:tcPr>
          <w:p w:rsidR="00F17E73" w:rsidRPr="00206FCC" w:rsidRDefault="00F17E73">
            <w:pPr>
              <w:spacing w:line="273" w:lineRule="exact"/>
              <w:ind w:left="80"/>
              <w:rPr>
                <w:sz w:val="20"/>
                <w:szCs w:val="20"/>
              </w:rPr>
            </w:pPr>
            <w:r>
              <w:rPr>
                <w:sz w:val="24"/>
                <w:szCs w:val="24"/>
              </w:rPr>
              <w:t>натуральном и гармоническом</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2240" w:type="dxa"/>
            <w:gridSpan w:val="3"/>
            <w:tcBorders>
              <w:bottom w:val="single" w:sz="8" w:space="0" w:color="auto"/>
            </w:tcBorders>
            <w:vAlign w:val="bottom"/>
          </w:tcPr>
          <w:p w:rsidR="00F17E73" w:rsidRPr="00206FCC" w:rsidRDefault="00F17E73">
            <w:pPr>
              <w:ind w:left="80"/>
              <w:rPr>
                <w:sz w:val="20"/>
                <w:szCs w:val="20"/>
              </w:rPr>
            </w:pPr>
            <w:r>
              <w:rPr>
                <w:sz w:val="24"/>
                <w:szCs w:val="24"/>
              </w:rPr>
              <w:t>мажоре и миноре</w:t>
            </w: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14</w:t>
            </w:r>
          </w:p>
        </w:tc>
        <w:tc>
          <w:tcPr>
            <w:tcW w:w="224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820" w:type="dxa"/>
            <w:vAlign w:val="bottom"/>
          </w:tcPr>
          <w:p w:rsidR="00F17E73" w:rsidRPr="00206FCC" w:rsidRDefault="00F17E73"/>
        </w:tc>
        <w:tc>
          <w:tcPr>
            <w:tcW w:w="3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15</w:t>
            </w:r>
          </w:p>
        </w:tc>
        <w:tc>
          <w:tcPr>
            <w:tcW w:w="1440" w:type="dxa"/>
            <w:vAlign w:val="bottom"/>
          </w:tcPr>
          <w:p w:rsidR="00F17E73" w:rsidRPr="00206FCC" w:rsidRDefault="00F17E73">
            <w:pPr>
              <w:spacing w:line="259" w:lineRule="exact"/>
              <w:ind w:left="80"/>
              <w:rPr>
                <w:sz w:val="20"/>
                <w:szCs w:val="20"/>
              </w:rPr>
            </w:pPr>
            <w:r>
              <w:rPr>
                <w:sz w:val="24"/>
                <w:szCs w:val="24"/>
              </w:rPr>
              <w:t>Разрешение</w:t>
            </w:r>
          </w:p>
        </w:tc>
        <w:tc>
          <w:tcPr>
            <w:tcW w:w="280" w:type="dxa"/>
            <w:vAlign w:val="bottom"/>
          </w:tcPr>
          <w:p w:rsidR="00F17E73" w:rsidRPr="00206FCC" w:rsidRDefault="00F17E73"/>
        </w:tc>
        <w:tc>
          <w:tcPr>
            <w:tcW w:w="1660" w:type="dxa"/>
            <w:gridSpan w:val="3"/>
            <w:tcBorders>
              <w:right w:val="single" w:sz="8" w:space="0" w:color="auto"/>
            </w:tcBorders>
            <w:vAlign w:val="bottom"/>
          </w:tcPr>
          <w:p w:rsidR="00F17E73" w:rsidRPr="00206FCC" w:rsidRDefault="00F17E73">
            <w:pPr>
              <w:spacing w:line="259" w:lineRule="exact"/>
              <w:jc w:val="right"/>
              <w:rPr>
                <w:sz w:val="20"/>
                <w:szCs w:val="20"/>
              </w:rPr>
            </w:pPr>
            <w:r>
              <w:rPr>
                <w:w w:val="98"/>
                <w:sz w:val="24"/>
                <w:szCs w:val="24"/>
              </w:rPr>
              <w:t>диатонических</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7,5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4,5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ind w:left="80"/>
              <w:rPr>
                <w:sz w:val="20"/>
                <w:szCs w:val="20"/>
              </w:rPr>
            </w:pPr>
            <w:r>
              <w:rPr>
                <w:sz w:val="24"/>
                <w:szCs w:val="24"/>
              </w:rPr>
              <w:t>интервалов</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4"/>
        </w:trPr>
        <w:tc>
          <w:tcPr>
            <w:tcW w:w="480" w:type="dxa"/>
            <w:tcBorders>
              <w:left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16</w:t>
            </w:r>
          </w:p>
        </w:tc>
        <w:tc>
          <w:tcPr>
            <w:tcW w:w="1440" w:type="dxa"/>
            <w:vAlign w:val="bottom"/>
          </w:tcPr>
          <w:p w:rsidR="00F17E73" w:rsidRPr="00206FCC" w:rsidRDefault="00F17E73">
            <w:pPr>
              <w:spacing w:line="264" w:lineRule="exact"/>
              <w:ind w:left="80"/>
              <w:rPr>
                <w:sz w:val="20"/>
                <w:szCs w:val="20"/>
              </w:rPr>
            </w:pPr>
            <w:r>
              <w:rPr>
                <w:sz w:val="24"/>
                <w:szCs w:val="24"/>
              </w:rPr>
              <w:t>Сложные</w:t>
            </w:r>
          </w:p>
        </w:tc>
        <w:tc>
          <w:tcPr>
            <w:tcW w:w="800" w:type="dxa"/>
            <w:gridSpan w:val="2"/>
            <w:vAlign w:val="bottom"/>
          </w:tcPr>
          <w:p w:rsidR="00F17E73" w:rsidRPr="00206FCC" w:rsidRDefault="00F17E73">
            <w:pPr>
              <w:spacing w:line="264" w:lineRule="exact"/>
              <w:ind w:left="60"/>
              <w:rPr>
                <w:sz w:val="20"/>
                <w:szCs w:val="20"/>
              </w:rPr>
            </w:pPr>
            <w:r>
              <w:rPr>
                <w:sz w:val="24"/>
                <w:szCs w:val="24"/>
              </w:rPr>
              <w:t>виды</w:t>
            </w:r>
          </w:p>
        </w:tc>
        <w:tc>
          <w:tcPr>
            <w:tcW w:w="1140" w:type="dxa"/>
            <w:gridSpan w:val="2"/>
            <w:tcBorders>
              <w:right w:val="single" w:sz="8" w:space="0" w:color="auto"/>
            </w:tcBorders>
            <w:vAlign w:val="bottom"/>
          </w:tcPr>
          <w:p w:rsidR="00F17E73" w:rsidRPr="00206FCC" w:rsidRDefault="00F17E73">
            <w:pPr>
              <w:spacing w:line="264" w:lineRule="exact"/>
              <w:jc w:val="right"/>
              <w:rPr>
                <w:sz w:val="20"/>
                <w:szCs w:val="20"/>
              </w:rPr>
            </w:pPr>
            <w:r>
              <w:rPr>
                <w:sz w:val="24"/>
                <w:szCs w:val="24"/>
              </w:rPr>
              <w:t>синкоп,</w:t>
            </w:r>
          </w:p>
        </w:tc>
        <w:tc>
          <w:tcPr>
            <w:tcW w:w="1620" w:type="dxa"/>
            <w:tcBorders>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right w:val="single" w:sz="8" w:space="0" w:color="auto"/>
            </w:tcBorders>
            <w:vAlign w:val="bottom"/>
          </w:tcPr>
          <w:p w:rsidR="00F17E73" w:rsidRPr="00206FCC" w:rsidRDefault="00F17E73">
            <w:pPr>
              <w:spacing w:line="264" w:lineRule="exact"/>
              <w:jc w:val="center"/>
              <w:rPr>
                <w:sz w:val="20"/>
                <w:szCs w:val="20"/>
              </w:rPr>
            </w:pPr>
            <w:r>
              <w:rPr>
                <w:w w:val="99"/>
                <w:sz w:val="24"/>
                <w:szCs w:val="24"/>
              </w:rPr>
              <w:t>4,5</w:t>
            </w:r>
          </w:p>
        </w:tc>
      </w:tr>
      <w:tr w:rsidR="00F17E73" w:rsidRPr="00206FCC">
        <w:trPr>
          <w:trHeight w:val="274"/>
        </w:trPr>
        <w:tc>
          <w:tcPr>
            <w:tcW w:w="480" w:type="dxa"/>
            <w:tcBorders>
              <w:left w:val="single" w:sz="8" w:space="0" w:color="auto"/>
              <w:right w:val="single" w:sz="8" w:space="0" w:color="auto"/>
            </w:tcBorders>
            <w:vAlign w:val="bottom"/>
          </w:tcPr>
          <w:p w:rsidR="00F17E73" w:rsidRPr="00206FCC" w:rsidRDefault="00F17E73">
            <w:pPr>
              <w:rPr>
                <w:sz w:val="23"/>
                <w:szCs w:val="23"/>
              </w:rPr>
            </w:pPr>
          </w:p>
        </w:tc>
        <w:tc>
          <w:tcPr>
            <w:tcW w:w="1440" w:type="dxa"/>
            <w:vAlign w:val="bottom"/>
          </w:tcPr>
          <w:p w:rsidR="00F17E73" w:rsidRPr="00206FCC" w:rsidRDefault="00F17E73">
            <w:pPr>
              <w:spacing w:line="273" w:lineRule="exact"/>
              <w:ind w:left="80"/>
              <w:rPr>
                <w:sz w:val="20"/>
                <w:szCs w:val="20"/>
              </w:rPr>
            </w:pPr>
            <w:r>
              <w:rPr>
                <w:sz w:val="24"/>
                <w:szCs w:val="24"/>
              </w:rPr>
              <w:t>ритмические</w:t>
            </w:r>
          </w:p>
        </w:tc>
        <w:tc>
          <w:tcPr>
            <w:tcW w:w="280" w:type="dxa"/>
            <w:vAlign w:val="bottom"/>
          </w:tcPr>
          <w:p w:rsidR="00F17E73" w:rsidRPr="00206FCC" w:rsidRDefault="00F17E73">
            <w:pPr>
              <w:rPr>
                <w:sz w:val="23"/>
                <w:szCs w:val="23"/>
              </w:rPr>
            </w:pPr>
          </w:p>
        </w:tc>
        <w:tc>
          <w:tcPr>
            <w:tcW w:w="1340" w:type="dxa"/>
            <w:gridSpan w:val="2"/>
            <w:vAlign w:val="bottom"/>
          </w:tcPr>
          <w:p w:rsidR="00F17E73" w:rsidRPr="00206FCC" w:rsidRDefault="00F17E73">
            <w:pPr>
              <w:spacing w:line="273" w:lineRule="exact"/>
              <w:ind w:right="280"/>
              <w:jc w:val="right"/>
              <w:rPr>
                <w:sz w:val="20"/>
                <w:szCs w:val="20"/>
              </w:rPr>
            </w:pPr>
            <w:r>
              <w:rPr>
                <w:sz w:val="24"/>
                <w:szCs w:val="24"/>
              </w:rPr>
              <w:t>фигуры</w:t>
            </w:r>
          </w:p>
        </w:tc>
        <w:tc>
          <w:tcPr>
            <w:tcW w:w="320" w:type="dxa"/>
            <w:tcBorders>
              <w:right w:val="single" w:sz="8" w:space="0" w:color="auto"/>
            </w:tcBorders>
            <w:vAlign w:val="bottom"/>
          </w:tcPr>
          <w:p w:rsidR="00F17E73" w:rsidRPr="00206FCC" w:rsidRDefault="00F17E73">
            <w:pPr>
              <w:spacing w:line="273" w:lineRule="exact"/>
              <w:jc w:val="right"/>
              <w:rPr>
                <w:sz w:val="20"/>
                <w:szCs w:val="20"/>
              </w:rPr>
            </w:pPr>
            <w:r>
              <w:rPr>
                <w:sz w:val="24"/>
                <w:szCs w:val="24"/>
              </w:rPr>
              <w:t>с</w:t>
            </w:r>
          </w:p>
        </w:tc>
        <w:tc>
          <w:tcPr>
            <w:tcW w:w="1620" w:type="dxa"/>
            <w:tcBorders>
              <w:right w:val="single" w:sz="8" w:space="0" w:color="auto"/>
            </w:tcBorders>
            <w:vAlign w:val="bottom"/>
          </w:tcPr>
          <w:p w:rsidR="00F17E73" w:rsidRPr="00206FCC" w:rsidRDefault="00F17E73">
            <w:pPr>
              <w:rPr>
                <w:sz w:val="23"/>
                <w:szCs w:val="23"/>
              </w:rPr>
            </w:pPr>
          </w:p>
        </w:tc>
        <w:tc>
          <w:tcPr>
            <w:tcW w:w="1480" w:type="dxa"/>
            <w:tcBorders>
              <w:right w:val="single" w:sz="8" w:space="0" w:color="auto"/>
            </w:tcBorders>
            <w:vAlign w:val="bottom"/>
          </w:tcPr>
          <w:p w:rsidR="00F17E73" w:rsidRPr="00206FCC" w:rsidRDefault="00F17E73">
            <w:pPr>
              <w:rPr>
                <w:sz w:val="23"/>
                <w:szCs w:val="23"/>
              </w:rPr>
            </w:pPr>
          </w:p>
        </w:tc>
        <w:tc>
          <w:tcPr>
            <w:tcW w:w="1680" w:type="dxa"/>
            <w:tcBorders>
              <w:right w:val="single" w:sz="8" w:space="0" w:color="auto"/>
            </w:tcBorders>
            <w:vAlign w:val="bottom"/>
          </w:tcPr>
          <w:p w:rsidR="00F17E73" w:rsidRPr="00206FCC" w:rsidRDefault="00F17E73">
            <w:pPr>
              <w:rPr>
                <w:sz w:val="23"/>
                <w:szCs w:val="23"/>
              </w:rPr>
            </w:pPr>
          </w:p>
        </w:tc>
        <w:tc>
          <w:tcPr>
            <w:tcW w:w="1280" w:type="dxa"/>
            <w:tcBorders>
              <w:right w:val="single" w:sz="8" w:space="0" w:color="auto"/>
            </w:tcBorders>
            <w:vAlign w:val="bottom"/>
          </w:tcPr>
          <w:p w:rsidR="00F17E73" w:rsidRPr="00206FCC" w:rsidRDefault="00F17E73">
            <w:pPr>
              <w:rPr>
                <w:sz w:val="23"/>
                <w:szCs w:val="23"/>
              </w:rPr>
            </w:pPr>
          </w:p>
        </w:tc>
      </w:tr>
      <w:tr w:rsidR="00F17E73" w:rsidRPr="00206FCC">
        <w:trPr>
          <w:trHeight w:val="283"/>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060" w:type="dxa"/>
            <w:gridSpan w:val="4"/>
            <w:tcBorders>
              <w:bottom w:val="single" w:sz="8" w:space="0" w:color="auto"/>
            </w:tcBorders>
            <w:vAlign w:val="bottom"/>
          </w:tcPr>
          <w:p w:rsidR="00F17E73" w:rsidRPr="00206FCC" w:rsidRDefault="00F17E73">
            <w:pPr>
              <w:ind w:left="80"/>
              <w:rPr>
                <w:sz w:val="20"/>
                <w:szCs w:val="20"/>
              </w:rPr>
            </w:pPr>
            <w:r>
              <w:rPr>
                <w:sz w:val="24"/>
                <w:szCs w:val="24"/>
              </w:rPr>
              <w:t>залигованными нотами.</w:t>
            </w: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17</w:t>
            </w:r>
          </w:p>
        </w:tc>
        <w:tc>
          <w:tcPr>
            <w:tcW w:w="1440" w:type="dxa"/>
            <w:vAlign w:val="bottom"/>
          </w:tcPr>
          <w:p w:rsidR="00F17E73" w:rsidRPr="00206FCC" w:rsidRDefault="00F17E73">
            <w:pPr>
              <w:spacing w:line="259" w:lineRule="exact"/>
              <w:ind w:left="80"/>
              <w:rPr>
                <w:sz w:val="20"/>
                <w:szCs w:val="20"/>
              </w:rPr>
            </w:pPr>
            <w:r>
              <w:rPr>
                <w:sz w:val="24"/>
                <w:szCs w:val="24"/>
              </w:rPr>
              <w:t>Период,</w:t>
            </w:r>
          </w:p>
        </w:tc>
        <w:tc>
          <w:tcPr>
            <w:tcW w:w="280" w:type="dxa"/>
            <w:vAlign w:val="bottom"/>
          </w:tcPr>
          <w:p w:rsidR="00F17E73" w:rsidRPr="00206FCC" w:rsidRDefault="00F17E73"/>
        </w:tc>
        <w:tc>
          <w:tcPr>
            <w:tcW w:w="1660" w:type="dxa"/>
            <w:gridSpan w:val="3"/>
            <w:tcBorders>
              <w:right w:val="single" w:sz="8" w:space="0" w:color="auto"/>
            </w:tcBorders>
            <w:vAlign w:val="bottom"/>
          </w:tcPr>
          <w:p w:rsidR="00F17E73" w:rsidRPr="00206FCC" w:rsidRDefault="00F17E73">
            <w:pPr>
              <w:spacing w:line="259" w:lineRule="exact"/>
              <w:jc w:val="right"/>
              <w:rPr>
                <w:sz w:val="20"/>
                <w:szCs w:val="20"/>
              </w:rPr>
            </w:pPr>
            <w:r>
              <w:rPr>
                <w:sz w:val="24"/>
                <w:szCs w:val="24"/>
              </w:rPr>
              <w:t>предложения,</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78"/>
        </w:trPr>
        <w:tc>
          <w:tcPr>
            <w:tcW w:w="480" w:type="dxa"/>
            <w:tcBorders>
              <w:left w:val="single" w:sz="8" w:space="0" w:color="auto"/>
              <w:right w:val="single" w:sz="8" w:space="0" w:color="auto"/>
            </w:tcBorders>
            <w:vAlign w:val="bottom"/>
          </w:tcPr>
          <w:p w:rsidR="00F17E73" w:rsidRPr="00206FCC" w:rsidRDefault="00F17E73">
            <w:pPr>
              <w:rPr>
                <w:sz w:val="24"/>
                <w:szCs w:val="24"/>
              </w:rPr>
            </w:pPr>
          </w:p>
        </w:tc>
        <w:tc>
          <w:tcPr>
            <w:tcW w:w="1440" w:type="dxa"/>
            <w:vAlign w:val="bottom"/>
          </w:tcPr>
          <w:p w:rsidR="00F17E73" w:rsidRPr="00206FCC" w:rsidRDefault="00F17E73">
            <w:pPr>
              <w:ind w:left="80"/>
              <w:rPr>
                <w:sz w:val="20"/>
                <w:szCs w:val="20"/>
              </w:rPr>
            </w:pPr>
            <w:r>
              <w:rPr>
                <w:sz w:val="24"/>
                <w:szCs w:val="24"/>
              </w:rPr>
              <w:t>каденции,</w:t>
            </w:r>
          </w:p>
        </w:tc>
        <w:tc>
          <w:tcPr>
            <w:tcW w:w="280" w:type="dxa"/>
            <w:vAlign w:val="bottom"/>
          </w:tcPr>
          <w:p w:rsidR="00F17E73" w:rsidRPr="00206FCC" w:rsidRDefault="00F17E73">
            <w:pPr>
              <w:rPr>
                <w:sz w:val="24"/>
                <w:szCs w:val="24"/>
              </w:rPr>
            </w:pPr>
          </w:p>
        </w:tc>
        <w:tc>
          <w:tcPr>
            <w:tcW w:w="1660" w:type="dxa"/>
            <w:gridSpan w:val="3"/>
            <w:tcBorders>
              <w:right w:val="single" w:sz="8" w:space="0" w:color="auto"/>
            </w:tcBorders>
            <w:vAlign w:val="bottom"/>
          </w:tcPr>
          <w:p w:rsidR="00F17E73" w:rsidRPr="00206FCC" w:rsidRDefault="00F17E73">
            <w:pPr>
              <w:jc w:val="right"/>
              <w:rPr>
                <w:sz w:val="20"/>
                <w:szCs w:val="20"/>
              </w:rPr>
            </w:pPr>
            <w:r>
              <w:rPr>
                <w:sz w:val="24"/>
                <w:szCs w:val="24"/>
              </w:rPr>
              <w:t>расширение,</w:t>
            </w:r>
          </w:p>
        </w:tc>
        <w:tc>
          <w:tcPr>
            <w:tcW w:w="1620" w:type="dxa"/>
            <w:tcBorders>
              <w:right w:val="single" w:sz="8" w:space="0" w:color="auto"/>
            </w:tcBorders>
            <w:vAlign w:val="bottom"/>
          </w:tcPr>
          <w:p w:rsidR="00F17E73" w:rsidRPr="00206FCC" w:rsidRDefault="00F17E73">
            <w:pPr>
              <w:rPr>
                <w:sz w:val="24"/>
                <w:szCs w:val="24"/>
              </w:rPr>
            </w:pPr>
          </w:p>
        </w:tc>
        <w:tc>
          <w:tcPr>
            <w:tcW w:w="1480" w:type="dxa"/>
            <w:tcBorders>
              <w:right w:val="single" w:sz="8" w:space="0" w:color="auto"/>
            </w:tcBorders>
            <w:vAlign w:val="bottom"/>
          </w:tcPr>
          <w:p w:rsidR="00F17E73" w:rsidRPr="00206FCC" w:rsidRDefault="00F17E73">
            <w:pPr>
              <w:rPr>
                <w:sz w:val="24"/>
                <w:szCs w:val="24"/>
              </w:rPr>
            </w:pPr>
          </w:p>
        </w:tc>
        <w:tc>
          <w:tcPr>
            <w:tcW w:w="1680" w:type="dxa"/>
            <w:tcBorders>
              <w:right w:val="single" w:sz="8" w:space="0" w:color="auto"/>
            </w:tcBorders>
            <w:vAlign w:val="bottom"/>
          </w:tcPr>
          <w:p w:rsidR="00F17E73" w:rsidRPr="00206FCC" w:rsidRDefault="00F17E73">
            <w:pPr>
              <w:rPr>
                <w:sz w:val="24"/>
                <w:szCs w:val="24"/>
              </w:rPr>
            </w:pPr>
          </w:p>
        </w:tc>
        <w:tc>
          <w:tcPr>
            <w:tcW w:w="1280" w:type="dxa"/>
            <w:tcBorders>
              <w:right w:val="single" w:sz="8" w:space="0" w:color="auto"/>
            </w:tcBorders>
            <w:vAlign w:val="bottom"/>
          </w:tcPr>
          <w:p w:rsidR="00F17E73" w:rsidRPr="00206FCC" w:rsidRDefault="00F17E73">
            <w:pPr>
              <w:rPr>
                <w:sz w:val="24"/>
                <w:szCs w:val="24"/>
              </w:rPr>
            </w:pP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3060" w:type="dxa"/>
            <w:gridSpan w:val="4"/>
            <w:tcBorders>
              <w:bottom w:val="single" w:sz="8" w:space="0" w:color="auto"/>
            </w:tcBorders>
            <w:vAlign w:val="bottom"/>
          </w:tcPr>
          <w:p w:rsidR="00F17E73" w:rsidRPr="00206FCC" w:rsidRDefault="00F17E73">
            <w:pPr>
              <w:spacing w:line="273" w:lineRule="exact"/>
              <w:ind w:left="80"/>
              <w:rPr>
                <w:sz w:val="20"/>
                <w:szCs w:val="20"/>
              </w:rPr>
            </w:pPr>
            <w:r>
              <w:rPr>
                <w:sz w:val="24"/>
                <w:szCs w:val="24"/>
              </w:rPr>
              <w:t>дополнение в периоде</w:t>
            </w: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2"/>
        </w:trPr>
        <w:tc>
          <w:tcPr>
            <w:tcW w:w="480" w:type="dxa"/>
            <w:tcBorders>
              <w:left w:val="single" w:sz="8" w:space="0" w:color="auto"/>
              <w:right w:val="single" w:sz="8" w:space="0" w:color="auto"/>
            </w:tcBorders>
            <w:vAlign w:val="bottom"/>
          </w:tcPr>
          <w:p w:rsidR="00F17E73" w:rsidRPr="00206FCC" w:rsidRDefault="00F17E73">
            <w:pPr>
              <w:spacing w:line="262" w:lineRule="exact"/>
              <w:ind w:left="120"/>
              <w:rPr>
                <w:sz w:val="20"/>
                <w:szCs w:val="20"/>
              </w:rPr>
            </w:pPr>
            <w:r>
              <w:rPr>
                <w:sz w:val="24"/>
                <w:szCs w:val="24"/>
              </w:rPr>
              <w:t>18</w:t>
            </w:r>
          </w:p>
        </w:tc>
        <w:tc>
          <w:tcPr>
            <w:tcW w:w="2240" w:type="dxa"/>
            <w:gridSpan w:val="3"/>
            <w:vAlign w:val="bottom"/>
          </w:tcPr>
          <w:p w:rsidR="00F17E73" w:rsidRPr="00206FCC" w:rsidRDefault="00F17E73">
            <w:pPr>
              <w:spacing w:line="262" w:lineRule="exact"/>
              <w:ind w:left="80"/>
              <w:rPr>
                <w:sz w:val="20"/>
                <w:szCs w:val="20"/>
              </w:rPr>
            </w:pPr>
            <w:r>
              <w:rPr>
                <w:sz w:val="24"/>
                <w:szCs w:val="24"/>
              </w:rPr>
              <w:t>Текущий контроль</w:t>
            </w:r>
          </w:p>
        </w:tc>
        <w:tc>
          <w:tcPr>
            <w:tcW w:w="820" w:type="dxa"/>
            <w:vAlign w:val="bottom"/>
          </w:tcPr>
          <w:p w:rsidR="00F17E73" w:rsidRPr="00206FCC" w:rsidRDefault="00F17E73"/>
        </w:tc>
        <w:tc>
          <w:tcPr>
            <w:tcW w:w="3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62"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62"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62" w:lineRule="exact"/>
              <w:jc w:val="center"/>
              <w:rPr>
                <w:sz w:val="20"/>
                <w:szCs w:val="20"/>
              </w:rPr>
            </w:pPr>
            <w:r>
              <w:rPr>
                <w:w w:val="99"/>
                <w:sz w:val="24"/>
                <w:szCs w:val="24"/>
              </w:rPr>
              <w:t>1,5</w:t>
            </w:r>
          </w:p>
        </w:tc>
      </w:tr>
      <w:tr w:rsidR="00F17E73" w:rsidRPr="00206FCC">
        <w:trPr>
          <w:trHeight w:val="280"/>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spacing w:line="273"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6"/>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19</w:t>
            </w:r>
          </w:p>
        </w:tc>
        <w:tc>
          <w:tcPr>
            <w:tcW w:w="1440" w:type="dxa"/>
            <w:tcBorders>
              <w:bottom w:val="single" w:sz="8" w:space="0" w:color="auto"/>
            </w:tcBorders>
            <w:vAlign w:val="bottom"/>
          </w:tcPr>
          <w:p w:rsidR="00F17E73" w:rsidRPr="00206FCC" w:rsidRDefault="00F17E73">
            <w:pPr>
              <w:spacing w:line="264" w:lineRule="exact"/>
              <w:ind w:left="80"/>
              <w:rPr>
                <w:sz w:val="20"/>
                <w:szCs w:val="20"/>
              </w:rPr>
            </w:pPr>
            <w:r>
              <w:rPr>
                <w:sz w:val="24"/>
                <w:szCs w:val="24"/>
              </w:rPr>
              <w:t>Повторение</w:t>
            </w:r>
          </w:p>
        </w:tc>
        <w:tc>
          <w:tcPr>
            <w:tcW w:w="280" w:type="dxa"/>
            <w:tcBorders>
              <w:bottom w:val="single" w:sz="8" w:space="0" w:color="auto"/>
            </w:tcBorders>
            <w:vAlign w:val="bottom"/>
          </w:tcPr>
          <w:p w:rsidR="00F17E73" w:rsidRPr="00206FCC" w:rsidRDefault="00F17E73">
            <w:pPr>
              <w:rPr>
                <w:sz w:val="23"/>
                <w:szCs w:val="23"/>
              </w:rPr>
            </w:pPr>
          </w:p>
        </w:tc>
        <w:tc>
          <w:tcPr>
            <w:tcW w:w="520" w:type="dxa"/>
            <w:tcBorders>
              <w:bottom w:val="single" w:sz="8" w:space="0" w:color="auto"/>
            </w:tcBorders>
            <w:vAlign w:val="bottom"/>
          </w:tcPr>
          <w:p w:rsidR="00F17E73" w:rsidRPr="00206FCC" w:rsidRDefault="00F17E73">
            <w:pPr>
              <w:rPr>
                <w:sz w:val="23"/>
                <w:szCs w:val="23"/>
              </w:rPr>
            </w:pPr>
          </w:p>
        </w:tc>
        <w:tc>
          <w:tcPr>
            <w:tcW w:w="820" w:type="dxa"/>
            <w:tcBorders>
              <w:bottom w:val="single" w:sz="8" w:space="0" w:color="auto"/>
            </w:tcBorders>
            <w:vAlign w:val="bottom"/>
          </w:tcPr>
          <w:p w:rsidR="00F17E73" w:rsidRPr="00206FCC" w:rsidRDefault="00F17E73">
            <w:pPr>
              <w:rPr>
                <w:sz w:val="23"/>
                <w:szCs w:val="23"/>
              </w:rPr>
            </w:pPr>
          </w:p>
        </w:tc>
        <w:tc>
          <w:tcPr>
            <w:tcW w:w="3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7,5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4,5</w:t>
            </w: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20</w:t>
            </w:r>
          </w:p>
        </w:tc>
        <w:tc>
          <w:tcPr>
            <w:tcW w:w="1440" w:type="dxa"/>
            <w:vAlign w:val="bottom"/>
          </w:tcPr>
          <w:p w:rsidR="00F17E73" w:rsidRPr="00206FCC" w:rsidRDefault="00F17E73">
            <w:pPr>
              <w:spacing w:line="259" w:lineRule="exact"/>
              <w:ind w:left="80"/>
              <w:rPr>
                <w:sz w:val="20"/>
                <w:szCs w:val="20"/>
              </w:rPr>
            </w:pPr>
            <w:r>
              <w:rPr>
                <w:sz w:val="24"/>
                <w:szCs w:val="24"/>
              </w:rPr>
              <w:t>Письменные</w:t>
            </w:r>
          </w:p>
        </w:tc>
        <w:tc>
          <w:tcPr>
            <w:tcW w:w="280" w:type="dxa"/>
            <w:vAlign w:val="bottom"/>
          </w:tcPr>
          <w:p w:rsidR="00F17E73" w:rsidRPr="00206FCC" w:rsidRDefault="00F17E73"/>
        </w:tc>
        <w:tc>
          <w:tcPr>
            <w:tcW w:w="1660" w:type="dxa"/>
            <w:gridSpan w:val="3"/>
            <w:tcBorders>
              <w:right w:val="single" w:sz="8" w:space="0" w:color="auto"/>
            </w:tcBorders>
            <w:vAlign w:val="bottom"/>
          </w:tcPr>
          <w:p w:rsidR="00F17E73" w:rsidRPr="00206FCC" w:rsidRDefault="00F17E73">
            <w:pPr>
              <w:spacing w:line="259" w:lineRule="exact"/>
              <w:jc w:val="right"/>
              <w:rPr>
                <w:sz w:val="20"/>
                <w:szCs w:val="20"/>
              </w:rPr>
            </w:pPr>
            <w:r>
              <w:rPr>
                <w:sz w:val="24"/>
                <w:szCs w:val="24"/>
              </w:rPr>
              <w:t>контрольные</w:t>
            </w:r>
          </w:p>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Урок</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ind w:left="80"/>
              <w:rPr>
                <w:sz w:val="20"/>
                <w:szCs w:val="20"/>
              </w:rPr>
            </w:pPr>
            <w:r>
              <w:rPr>
                <w:sz w:val="24"/>
                <w:szCs w:val="24"/>
              </w:rPr>
              <w:t>работы</w:t>
            </w: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rPr>
                <w:sz w:val="24"/>
                <w:szCs w:val="24"/>
              </w:rPr>
            </w:pP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59"/>
        </w:trPr>
        <w:tc>
          <w:tcPr>
            <w:tcW w:w="480" w:type="dxa"/>
            <w:tcBorders>
              <w:left w:val="single" w:sz="8" w:space="0" w:color="auto"/>
              <w:right w:val="single" w:sz="8" w:space="0" w:color="auto"/>
            </w:tcBorders>
            <w:vAlign w:val="bottom"/>
          </w:tcPr>
          <w:p w:rsidR="00F17E73" w:rsidRPr="00206FCC" w:rsidRDefault="00F17E73">
            <w:pPr>
              <w:spacing w:line="259" w:lineRule="exact"/>
              <w:ind w:left="120"/>
              <w:rPr>
                <w:sz w:val="20"/>
                <w:szCs w:val="20"/>
              </w:rPr>
            </w:pPr>
            <w:r>
              <w:rPr>
                <w:sz w:val="24"/>
                <w:szCs w:val="24"/>
              </w:rPr>
              <w:t>21</w:t>
            </w:r>
          </w:p>
        </w:tc>
        <w:tc>
          <w:tcPr>
            <w:tcW w:w="2240" w:type="dxa"/>
            <w:gridSpan w:val="3"/>
            <w:vAlign w:val="bottom"/>
          </w:tcPr>
          <w:p w:rsidR="00F17E73" w:rsidRPr="00206FCC" w:rsidRDefault="00F17E73">
            <w:pPr>
              <w:spacing w:line="259" w:lineRule="exact"/>
              <w:ind w:left="80"/>
              <w:rPr>
                <w:sz w:val="20"/>
                <w:szCs w:val="20"/>
              </w:rPr>
            </w:pPr>
            <w:r>
              <w:rPr>
                <w:sz w:val="24"/>
                <w:szCs w:val="24"/>
              </w:rPr>
              <w:t>Текущий контроль</w:t>
            </w:r>
          </w:p>
        </w:tc>
        <w:tc>
          <w:tcPr>
            <w:tcW w:w="820" w:type="dxa"/>
            <w:vAlign w:val="bottom"/>
          </w:tcPr>
          <w:p w:rsidR="00F17E73" w:rsidRPr="00206FCC" w:rsidRDefault="00F17E73"/>
        </w:tc>
        <w:tc>
          <w:tcPr>
            <w:tcW w:w="320" w:type="dxa"/>
            <w:tcBorders>
              <w:right w:val="single" w:sz="8" w:space="0" w:color="auto"/>
            </w:tcBorders>
            <w:vAlign w:val="bottom"/>
          </w:tcPr>
          <w:p w:rsidR="00F17E73" w:rsidRPr="00206FCC" w:rsidRDefault="00F17E73"/>
        </w:tc>
        <w:tc>
          <w:tcPr>
            <w:tcW w:w="1620" w:type="dxa"/>
            <w:tcBorders>
              <w:right w:val="single" w:sz="8" w:space="0" w:color="auto"/>
            </w:tcBorders>
            <w:vAlign w:val="bottom"/>
          </w:tcPr>
          <w:p w:rsidR="00F17E73" w:rsidRPr="00206FCC" w:rsidRDefault="00F17E73">
            <w:pPr>
              <w:spacing w:line="259" w:lineRule="exact"/>
              <w:ind w:left="100"/>
              <w:rPr>
                <w:sz w:val="20"/>
                <w:szCs w:val="20"/>
              </w:rPr>
            </w:pPr>
            <w:r>
              <w:rPr>
                <w:sz w:val="24"/>
                <w:szCs w:val="24"/>
              </w:rPr>
              <w:t>Контрольный</w:t>
            </w:r>
          </w:p>
        </w:tc>
        <w:tc>
          <w:tcPr>
            <w:tcW w:w="1480" w:type="dxa"/>
            <w:tcBorders>
              <w:right w:val="single" w:sz="8" w:space="0" w:color="auto"/>
            </w:tcBorders>
            <w:vAlign w:val="bottom"/>
          </w:tcPr>
          <w:p w:rsidR="00F17E73" w:rsidRPr="00206FCC" w:rsidRDefault="00F17E73">
            <w:pPr>
              <w:spacing w:line="259" w:lineRule="exact"/>
              <w:jc w:val="center"/>
              <w:rPr>
                <w:sz w:val="20"/>
                <w:szCs w:val="20"/>
              </w:rPr>
            </w:pPr>
            <w:r>
              <w:rPr>
                <w:sz w:val="24"/>
                <w:szCs w:val="24"/>
              </w:rPr>
              <w:t>2,5</w:t>
            </w:r>
          </w:p>
        </w:tc>
        <w:tc>
          <w:tcPr>
            <w:tcW w:w="16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w:t>
            </w:r>
          </w:p>
        </w:tc>
        <w:tc>
          <w:tcPr>
            <w:tcW w:w="1280" w:type="dxa"/>
            <w:tcBorders>
              <w:right w:val="single" w:sz="8" w:space="0" w:color="auto"/>
            </w:tcBorders>
            <w:vAlign w:val="bottom"/>
          </w:tcPr>
          <w:p w:rsidR="00F17E73" w:rsidRPr="00206FCC" w:rsidRDefault="00F17E73">
            <w:pPr>
              <w:spacing w:line="259" w:lineRule="exact"/>
              <w:jc w:val="center"/>
              <w:rPr>
                <w:sz w:val="20"/>
                <w:szCs w:val="20"/>
              </w:rPr>
            </w:pPr>
            <w:r>
              <w:rPr>
                <w:w w:val="99"/>
                <w:sz w:val="24"/>
                <w:szCs w:val="24"/>
              </w:rPr>
              <w:t>1,5</w:t>
            </w:r>
          </w:p>
        </w:tc>
      </w:tr>
      <w:tr w:rsidR="00F17E73" w:rsidRPr="00206FCC">
        <w:trPr>
          <w:trHeight w:val="282"/>
        </w:trPr>
        <w:tc>
          <w:tcPr>
            <w:tcW w:w="4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1440" w:type="dxa"/>
            <w:tcBorders>
              <w:bottom w:val="single" w:sz="8" w:space="0" w:color="auto"/>
            </w:tcBorders>
            <w:vAlign w:val="bottom"/>
          </w:tcPr>
          <w:p w:rsidR="00F17E73" w:rsidRPr="00206FCC" w:rsidRDefault="00F17E73">
            <w:pPr>
              <w:rPr>
                <w:sz w:val="24"/>
                <w:szCs w:val="24"/>
              </w:rPr>
            </w:pPr>
          </w:p>
        </w:tc>
        <w:tc>
          <w:tcPr>
            <w:tcW w:w="280" w:type="dxa"/>
            <w:tcBorders>
              <w:bottom w:val="single" w:sz="8" w:space="0" w:color="auto"/>
            </w:tcBorders>
            <w:vAlign w:val="bottom"/>
          </w:tcPr>
          <w:p w:rsidR="00F17E73" w:rsidRPr="00206FCC" w:rsidRDefault="00F17E73">
            <w:pPr>
              <w:rPr>
                <w:sz w:val="24"/>
                <w:szCs w:val="24"/>
              </w:rPr>
            </w:pPr>
          </w:p>
        </w:tc>
        <w:tc>
          <w:tcPr>
            <w:tcW w:w="520" w:type="dxa"/>
            <w:tcBorders>
              <w:bottom w:val="single" w:sz="8" w:space="0" w:color="auto"/>
            </w:tcBorders>
            <w:vAlign w:val="bottom"/>
          </w:tcPr>
          <w:p w:rsidR="00F17E73" w:rsidRPr="00206FCC" w:rsidRDefault="00F17E73">
            <w:pPr>
              <w:rPr>
                <w:sz w:val="24"/>
                <w:szCs w:val="24"/>
              </w:rPr>
            </w:pPr>
          </w:p>
        </w:tc>
        <w:tc>
          <w:tcPr>
            <w:tcW w:w="820" w:type="dxa"/>
            <w:tcBorders>
              <w:bottom w:val="single" w:sz="8" w:space="0" w:color="auto"/>
            </w:tcBorders>
            <w:vAlign w:val="bottom"/>
          </w:tcPr>
          <w:p w:rsidR="00F17E73" w:rsidRPr="00206FCC" w:rsidRDefault="00F17E73">
            <w:pPr>
              <w:rPr>
                <w:sz w:val="24"/>
                <w:szCs w:val="24"/>
              </w:rPr>
            </w:pPr>
          </w:p>
        </w:tc>
        <w:tc>
          <w:tcPr>
            <w:tcW w:w="320" w:type="dxa"/>
            <w:tcBorders>
              <w:bottom w:val="single" w:sz="8" w:space="0" w:color="auto"/>
              <w:right w:val="single" w:sz="8" w:space="0" w:color="auto"/>
            </w:tcBorders>
            <w:vAlign w:val="bottom"/>
          </w:tcPr>
          <w:p w:rsidR="00F17E73" w:rsidRPr="00206FCC" w:rsidRDefault="00F17E73">
            <w:pPr>
              <w:rPr>
                <w:sz w:val="24"/>
                <w:szCs w:val="24"/>
              </w:rPr>
            </w:pPr>
          </w:p>
        </w:tc>
        <w:tc>
          <w:tcPr>
            <w:tcW w:w="1620" w:type="dxa"/>
            <w:tcBorders>
              <w:bottom w:val="single" w:sz="8" w:space="0" w:color="auto"/>
              <w:right w:val="single" w:sz="8" w:space="0" w:color="auto"/>
            </w:tcBorders>
            <w:vAlign w:val="bottom"/>
          </w:tcPr>
          <w:p w:rsidR="00F17E73" w:rsidRPr="00206FCC" w:rsidRDefault="00F17E73">
            <w:pPr>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rPr>
                <w:sz w:val="24"/>
                <w:szCs w:val="24"/>
              </w:rPr>
            </w:pPr>
          </w:p>
        </w:tc>
        <w:tc>
          <w:tcPr>
            <w:tcW w:w="1680" w:type="dxa"/>
            <w:tcBorders>
              <w:bottom w:val="single" w:sz="8" w:space="0" w:color="auto"/>
              <w:right w:val="single" w:sz="8" w:space="0" w:color="auto"/>
            </w:tcBorders>
            <w:vAlign w:val="bottom"/>
          </w:tcPr>
          <w:p w:rsidR="00F17E73" w:rsidRPr="00206FCC" w:rsidRDefault="00F17E73">
            <w:pPr>
              <w:rPr>
                <w:sz w:val="24"/>
                <w:szCs w:val="24"/>
              </w:rPr>
            </w:pPr>
          </w:p>
        </w:tc>
        <w:tc>
          <w:tcPr>
            <w:tcW w:w="1280" w:type="dxa"/>
            <w:tcBorders>
              <w:bottom w:val="single" w:sz="8" w:space="0" w:color="auto"/>
              <w:right w:val="single" w:sz="8" w:space="0" w:color="auto"/>
            </w:tcBorders>
            <w:vAlign w:val="bottom"/>
          </w:tcPr>
          <w:p w:rsidR="00F17E73" w:rsidRPr="00206FCC" w:rsidRDefault="00F17E73">
            <w:pPr>
              <w:rPr>
                <w:sz w:val="24"/>
                <w:szCs w:val="24"/>
              </w:rPr>
            </w:pPr>
          </w:p>
        </w:tc>
      </w:tr>
      <w:tr w:rsidR="00F17E73" w:rsidRPr="00206FCC">
        <w:trPr>
          <w:trHeight w:val="268"/>
        </w:trPr>
        <w:tc>
          <w:tcPr>
            <w:tcW w:w="4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ind w:left="120"/>
              <w:rPr>
                <w:sz w:val="20"/>
                <w:szCs w:val="20"/>
              </w:rPr>
            </w:pPr>
            <w:r>
              <w:rPr>
                <w:sz w:val="24"/>
                <w:szCs w:val="24"/>
              </w:rPr>
              <w:t>22</w:t>
            </w:r>
          </w:p>
        </w:tc>
        <w:tc>
          <w:tcPr>
            <w:tcW w:w="1720" w:type="dxa"/>
            <w:gridSpan w:val="2"/>
            <w:tcBorders>
              <w:bottom w:val="single" w:sz="8" w:space="0" w:color="auto"/>
            </w:tcBorders>
            <w:vAlign w:val="bottom"/>
          </w:tcPr>
          <w:p w:rsidR="00F17E73" w:rsidRPr="00206FCC" w:rsidRDefault="00F17E73">
            <w:pPr>
              <w:spacing w:line="264" w:lineRule="exact"/>
              <w:ind w:left="80"/>
              <w:rPr>
                <w:sz w:val="20"/>
                <w:szCs w:val="20"/>
              </w:rPr>
            </w:pPr>
            <w:r>
              <w:rPr>
                <w:w w:val="99"/>
                <w:sz w:val="24"/>
                <w:szCs w:val="24"/>
              </w:rPr>
              <w:t>Резервный урок</w:t>
            </w:r>
          </w:p>
        </w:tc>
        <w:tc>
          <w:tcPr>
            <w:tcW w:w="520" w:type="dxa"/>
            <w:tcBorders>
              <w:bottom w:val="single" w:sz="8" w:space="0" w:color="auto"/>
            </w:tcBorders>
            <w:vAlign w:val="bottom"/>
          </w:tcPr>
          <w:p w:rsidR="00F17E73" w:rsidRPr="00206FCC" w:rsidRDefault="00F17E73">
            <w:pPr>
              <w:rPr>
                <w:sz w:val="23"/>
                <w:szCs w:val="23"/>
              </w:rPr>
            </w:pPr>
          </w:p>
        </w:tc>
        <w:tc>
          <w:tcPr>
            <w:tcW w:w="820" w:type="dxa"/>
            <w:tcBorders>
              <w:bottom w:val="single" w:sz="8" w:space="0" w:color="auto"/>
            </w:tcBorders>
            <w:vAlign w:val="bottom"/>
          </w:tcPr>
          <w:p w:rsidR="00F17E73" w:rsidRPr="00206FCC" w:rsidRDefault="00F17E73">
            <w:pPr>
              <w:rPr>
                <w:sz w:val="23"/>
                <w:szCs w:val="23"/>
              </w:rPr>
            </w:pPr>
          </w:p>
        </w:tc>
        <w:tc>
          <w:tcPr>
            <w:tcW w:w="320" w:type="dxa"/>
            <w:tcBorders>
              <w:bottom w:val="single" w:sz="8" w:space="0" w:color="auto"/>
              <w:right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spacing w:line="264" w:lineRule="exact"/>
              <w:ind w:left="100"/>
              <w:rPr>
                <w:sz w:val="20"/>
                <w:szCs w:val="20"/>
              </w:rPr>
            </w:pPr>
            <w:r>
              <w:rPr>
                <w:sz w:val="24"/>
                <w:szCs w:val="24"/>
              </w:rPr>
              <w:t>Урок</w:t>
            </w: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sz w:val="24"/>
                <w:szCs w:val="24"/>
              </w:rPr>
              <w:t>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1,5</w:t>
            </w:r>
          </w:p>
        </w:tc>
      </w:tr>
      <w:tr w:rsidR="00F17E73" w:rsidRPr="00206FCC">
        <w:trPr>
          <w:trHeight w:val="266"/>
        </w:trPr>
        <w:tc>
          <w:tcPr>
            <w:tcW w:w="480" w:type="dxa"/>
            <w:tcBorders>
              <w:left w:val="single" w:sz="8" w:space="0" w:color="auto"/>
              <w:bottom w:val="single" w:sz="8" w:space="0" w:color="auto"/>
            </w:tcBorders>
            <w:vAlign w:val="bottom"/>
          </w:tcPr>
          <w:p w:rsidR="00F17E73" w:rsidRPr="00206FCC" w:rsidRDefault="00F17E73">
            <w:pPr>
              <w:rPr>
                <w:sz w:val="23"/>
                <w:szCs w:val="23"/>
              </w:rPr>
            </w:pPr>
          </w:p>
        </w:tc>
        <w:tc>
          <w:tcPr>
            <w:tcW w:w="1440" w:type="dxa"/>
            <w:tcBorders>
              <w:bottom w:val="single" w:sz="8" w:space="0" w:color="auto"/>
            </w:tcBorders>
            <w:vAlign w:val="bottom"/>
          </w:tcPr>
          <w:p w:rsidR="00F17E73" w:rsidRPr="00206FCC" w:rsidRDefault="00F17E73">
            <w:pPr>
              <w:rPr>
                <w:sz w:val="23"/>
                <w:szCs w:val="23"/>
              </w:rPr>
            </w:pPr>
          </w:p>
        </w:tc>
        <w:tc>
          <w:tcPr>
            <w:tcW w:w="280" w:type="dxa"/>
            <w:tcBorders>
              <w:bottom w:val="single" w:sz="8" w:space="0" w:color="auto"/>
            </w:tcBorders>
            <w:vAlign w:val="bottom"/>
          </w:tcPr>
          <w:p w:rsidR="00F17E73" w:rsidRPr="00206FCC" w:rsidRDefault="00F17E73">
            <w:pPr>
              <w:rPr>
                <w:sz w:val="23"/>
                <w:szCs w:val="23"/>
              </w:rPr>
            </w:pPr>
          </w:p>
        </w:tc>
        <w:tc>
          <w:tcPr>
            <w:tcW w:w="1340" w:type="dxa"/>
            <w:gridSpan w:val="2"/>
            <w:tcBorders>
              <w:bottom w:val="single" w:sz="8" w:space="0" w:color="auto"/>
            </w:tcBorders>
            <w:vAlign w:val="bottom"/>
          </w:tcPr>
          <w:p w:rsidR="00F17E73" w:rsidRPr="00206FCC" w:rsidRDefault="00F17E73">
            <w:pPr>
              <w:spacing w:line="264" w:lineRule="exact"/>
              <w:ind w:right="240"/>
              <w:jc w:val="right"/>
              <w:rPr>
                <w:sz w:val="20"/>
                <w:szCs w:val="20"/>
              </w:rPr>
            </w:pPr>
            <w:r>
              <w:rPr>
                <w:sz w:val="24"/>
                <w:szCs w:val="24"/>
              </w:rPr>
              <w:t>ИТОГО:</w:t>
            </w:r>
          </w:p>
        </w:tc>
        <w:tc>
          <w:tcPr>
            <w:tcW w:w="320" w:type="dxa"/>
            <w:tcBorders>
              <w:bottom w:val="single" w:sz="8" w:space="0" w:color="auto"/>
            </w:tcBorders>
            <w:vAlign w:val="bottom"/>
          </w:tcPr>
          <w:p w:rsidR="00F17E73" w:rsidRPr="00206FCC" w:rsidRDefault="00F17E73">
            <w:pPr>
              <w:rPr>
                <w:sz w:val="23"/>
                <w:szCs w:val="23"/>
              </w:rPr>
            </w:pPr>
          </w:p>
        </w:tc>
        <w:tc>
          <w:tcPr>
            <w:tcW w:w="1620" w:type="dxa"/>
            <w:tcBorders>
              <w:bottom w:val="single" w:sz="8" w:space="0" w:color="auto"/>
              <w:right w:val="single" w:sz="8" w:space="0" w:color="auto"/>
            </w:tcBorders>
            <w:vAlign w:val="bottom"/>
          </w:tcPr>
          <w:p w:rsidR="00F17E73" w:rsidRPr="00206FCC" w:rsidRDefault="00F17E73">
            <w:pPr>
              <w:rPr>
                <w:sz w:val="23"/>
                <w:szCs w:val="23"/>
              </w:rPr>
            </w:pPr>
          </w:p>
        </w:tc>
        <w:tc>
          <w:tcPr>
            <w:tcW w:w="14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82,5</w:t>
            </w:r>
          </w:p>
        </w:tc>
        <w:tc>
          <w:tcPr>
            <w:tcW w:w="16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33</w:t>
            </w:r>
          </w:p>
        </w:tc>
        <w:tc>
          <w:tcPr>
            <w:tcW w:w="1280" w:type="dxa"/>
            <w:tcBorders>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w w:val="99"/>
                <w:sz w:val="24"/>
                <w:szCs w:val="24"/>
              </w:rPr>
              <w:t>49,5</w:t>
            </w:r>
          </w:p>
        </w:tc>
      </w:tr>
    </w:tbl>
    <w:p w:rsidR="00F17E73" w:rsidRDefault="00F17E73">
      <w:pPr>
        <w:spacing w:line="200" w:lineRule="exact"/>
        <w:rPr>
          <w:sz w:val="20"/>
          <w:szCs w:val="20"/>
        </w:rPr>
      </w:pPr>
    </w:p>
    <w:p w:rsidR="00F17E73" w:rsidRDefault="00F17E73">
      <w:pPr>
        <w:sectPr w:rsidR="00F17E73">
          <w:pgSz w:w="11900" w:h="16838"/>
          <w:pgMar w:top="829" w:right="959" w:bottom="336" w:left="1020" w:header="0" w:footer="0" w:gutter="0"/>
          <w:cols w:space="720" w:equalWidth="0">
            <w:col w:w="9920"/>
          </w:cols>
        </w:sect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84" w:lineRule="exact"/>
        <w:rPr>
          <w:sz w:val="20"/>
          <w:szCs w:val="20"/>
        </w:rPr>
      </w:pPr>
    </w:p>
    <w:p w:rsidR="00F17E73" w:rsidRDefault="00F17E73">
      <w:pPr>
        <w:numPr>
          <w:ilvl w:val="0"/>
          <w:numId w:val="25"/>
        </w:numPr>
        <w:tabs>
          <w:tab w:val="left" w:pos="1400"/>
        </w:tabs>
        <w:ind w:left="1400" w:hanging="360"/>
        <w:rPr>
          <w:sz w:val="23"/>
          <w:szCs w:val="23"/>
        </w:rPr>
      </w:pPr>
      <w:r>
        <w:rPr>
          <w:i/>
          <w:iCs/>
          <w:sz w:val="23"/>
          <w:szCs w:val="23"/>
        </w:rPr>
        <w:t>Распределение учебного материала по годам обучения</w:t>
      </w:r>
    </w:p>
    <w:p w:rsidR="00F17E73" w:rsidRDefault="00F17E73">
      <w:pPr>
        <w:sectPr w:rsidR="00F17E73">
          <w:type w:val="continuous"/>
          <w:pgSz w:w="11900" w:h="16838"/>
          <w:pgMar w:top="829" w:right="959" w:bottom="336" w:left="1020" w:header="0" w:footer="0" w:gutter="0"/>
          <w:cols w:space="720" w:equalWidth="0">
            <w:col w:w="9920"/>
          </w:cols>
        </w:sectPr>
      </w:pPr>
    </w:p>
    <w:p w:rsidR="00F17E73" w:rsidRDefault="00F17E73">
      <w:pPr>
        <w:numPr>
          <w:ilvl w:val="0"/>
          <w:numId w:val="26"/>
        </w:numPr>
        <w:tabs>
          <w:tab w:val="left" w:pos="4448"/>
        </w:tabs>
        <w:spacing w:line="273" w:lineRule="auto"/>
        <w:ind w:left="420" w:right="4280" w:firstLine="3840"/>
        <w:jc w:val="both"/>
        <w:rPr>
          <w:b/>
          <w:bCs/>
          <w:sz w:val="24"/>
          <w:szCs w:val="24"/>
        </w:rPr>
      </w:pPr>
      <w:r>
        <w:rPr>
          <w:b/>
          <w:bCs/>
          <w:sz w:val="24"/>
          <w:szCs w:val="24"/>
        </w:rPr>
        <w:lastRenderedPageBreak/>
        <w:t xml:space="preserve">класс </w:t>
      </w:r>
      <w:r>
        <w:rPr>
          <w:sz w:val="24"/>
          <w:szCs w:val="24"/>
        </w:rPr>
        <w:t>Понятие о высоких и низких звуках. Регистр. Октавы. Знакомство с клавиатурой фортепиано. Названия звуков.</w:t>
      </w:r>
    </w:p>
    <w:p w:rsidR="00F17E73" w:rsidRDefault="00F17E73">
      <w:pPr>
        <w:spacing w:line="23" w:lineRule="exact"/>
        <w:rPr>
          <w:b/>
          <w:bCs/>
          <w:sz w:val="24"/>
          <w:szCs w:val="24"/>
        </w:rPr>
      </w:pPr>
    </w:p>
    <w:p w:rsidR="00F17E73" w:rsidRDefault="00F17E73">
      <w:pPr>
        <w:ind w:left="420"/>
        <w:rPr>
          <w:b/>
          <w:bCs/>
          <w:sz w:val="24"/>
          <w:szCs w:val="24"/>
        </w:rPr>
      </w:pPr>
      <w:r>
        <w:rPr>
          <w:sz w:val="24"/>
          <w:szCs w:val="24"/>
        </w:rPr>
        <w:t>Нотный стан.</w:t>
      </w:r>
    </w:p>
    <w:p w:rsidR="00F17E73" w:rsidRDefault="00F17E73">
      <w:pPr>
        <w:spacing w:line="60" w:lineRule="exact"/>
        <w:rPr>
          <w:b/>
          <w:bCs/>
          <w:sz w:val="24"/>
          <w:szCs w:val="24"/>
        </w:rPr>
      </w:pPr>
    </w:p>
    <w:p w:rsidR="00F17E73" w:rsidRDefault="00F17E73">
      <w:pPr>
        <w:ind w:left="420"/>
        <w:rPr>
          <w:b/>
          <w:bCs/>
          <w:sz w:val="24"/>
          <w:szCs w:val="24"/>
        </w:rPr>
      </w:pPr>
      <w:r>
        <w:rPr>
          <w:sz w:val="24"/>
          <w:szCs w:val="24"/>
        </w:rPr>
        <w:t>Формирование навыков нотного письма.</w:t>
      </w:r>
    </w:p>
    <w:p w:rsidR="00F17E73" w:rsidRDefault="00F17E73">
      <w:pPr>
        <w:spacing w:line="67" w:lineRule="exact"/>
        <w:rPr>
          <w:b/>
          <w:bCs/>
          <w:sz w:val="24"/>
          <w:szCs w:val="24"/>
        </w:rPr>
      </w:pPr>
    </w:p>
    <w:p w:rsidR="00F17E73" w:rsidRDefault="00F17E73">
      <w:pPr>
        <w:spacing w:line="281" w:lineRule="auto"/>
        <w:ind w:left="420" w:right="3860"/>
        <w:rPr>
          <w:sz w:val="24"/>
          <w:szCs w:val="24"/>
        </w:rPr>
      </w:pPr>
      <w:r>
        <w:rPr>
          <w:sz w:val="24"/>
          <w:szCs w:val="24"/>
        </w:rPr>
        <w:t xml:space="preserve">Звукоряд, гамма, ступени, вводные звуки,опевание. </w:t>
      </w:r>
    </w:p>
    <w:p w:rsidR="00F17E73" w:rsidRDefault="00F17E73">
      <w:pPr>
        <w:spacing w:line="281" w:lineRule="auto"/>
        <w:ind w:left="420" w:right="3860"/>
        <w:rPr>
          <w:b/>
          <w:bCs/>
          <w:sz w:val="24"/>
          <w:szCs w:val="24"/>
        </w:rPr>
      </w:pPr>
      <w:r>
        <w:rPr>
          <w:sz w:val="24"/>
          <w:szCs w:val="24"/>
        </w:rPr>
        <w:t>Цифровое обозначение ступеней.</w:t>
      </w:r>
    </w:p>
    <w:p w:rsidR="00F17E73" w:rsidRDefault="00F17E73">
      <w:pPr>
        <w:spacing w:line="25" w:lineRule="exact"/>
        <w:rPr>
          <w:b/>
          <w:bCs/>
          <w:sz w:val="24"/>
          <w:szCs w:val="24"/>
        </w:rPr>
      </w:pPr>
    </w:p>
    <w:p w:rsidR="00F17E73" w:rsidRDefault="00F17E73">
      <w:pPr>
        <w:spacing w:line="299" w:lineRule="auto"/>
        <w:ind w:left="420" w:right="4680"/>
        <w:rPr>
          <w:b/>
          <w:bCs/>
          <w:sz w:val="24"/>
          <w:szCs w:val="24"/>
        </w:rPr>
      </w:pPr>
      <w:r>
        <w:rPr>
          <w:sz w:val="23"/>
          <w:szCs w:val="23"/>
        </w:rPr>
        <w:t>Устойчивость и неустойчивость. Тональность, тоника, тоническое трезвучие.</w:t>
      </w:r>
    </w:p>
    <w:p w:rsidR="00F17E73" w:rsidRDefault="00F17E73">
      <w:pPr>
        <w:spacing w:line="8" w:lineRule="exact"/>
        <w:rPr>
          <w:b/>
          <w:bCs/>
          <w:sz w:val="24"/>
          <w:szCs w:val="24"/>
        </w:rPr>
      </w:pPr>
    </w:p>
    <w:p w:rsidR="00F17E73" w:rsidRDefault="00F17E73">
      <w:pPr>
        <w:spacing w:line="281" w:lineRule="auto"/>
        <w:ind w:left="420" w:right="3640"/>
        <w:rPr>
          <w:b/>
          <w:bCs/>
          <w:sz w:val="24"/>
          <w:szCs w:val="24"/>
        </w:rPr>
      </w:pPr>
      <w:r>
        <w:rPr>
          <w:sz w:val="24"/>
          <w:szCs w:val="24"/>
        </w:rPr>
        <w:t>Мажор и минор (Сопоставление одноимённых ладов). Аккорд.</w:t>
      </w:r>
    </w:p>
    <w:p w:rsidR="00F17E73" w:rsidRDefault="00F17E73">
      <w:pPr>
        <w:spacing w:line="13" w:lineRule="exact"/>
        <w:rPr>
          <w:b/>
          <w:bCs/>
          <w:sz w:val="24"/>
          <w:szCs w:val="24"/>
        </w:rPr>
      </w:pPr>
    </w:p>
    <w:p w:rsidR="00F17E73" w:rsidRDefault="00F17E73">
      <w:pPr>
        <w:ind w:left="420"/>
        <w:rPr>
          <w:b/>
          <w:bCs/>
          <w:sz w:val="24"/>
          <w:szCs w:val="24"/>
        </w:rPr>
      </w:pPr>
      <w:r>
        <w:rPr>
          <w:sz w:val="24"/>
          <w:szCs w:val="24"/>
        </w:rPr>
        <w:t>Тон, полутон.</w:t>
      </w:r>
    </w:p>
    <w:p w:rsidR="00F17E73" w:rsidRDefault="00F17E73">
      <w:pPr>
        <w:spacing w:line="67" w:lineRule="exact"/>
        <w:rPr>
          <w:b/>
          <w:bCs/>
          <w:sz w:val="24"/>
          <w:szCs w:val="24"/>
        </w:rPr>
      </w:pPr>
    </w:p>
    <w:p w:rsidR="00F17E73" w:rsidRDefault="00F17E73">
      <w:pPr>
        <w:spacing w:line="287" w:lineRule="auto"/>
        <w:ind w:left="420" w:right="6000"/>
        <w:rPr>
          <w:b/>
          <w:bCs/>
          <w:sz w:val="24"/>
          <w:szCs w:val="24"/>
        </w:rPr>
      </w:pPr>
      <w:r>
        <w:rPr>
          <w:sz w:val="24"/>
          <w:szCs w:val="24"/>
        </w:rPr>
        <w:t>Строение мажорной гаммы. Скрипичный и басовый ключи. Диез, бемоль.</w:t>
      </w:r>
    </w:p>
    <w:p w:rsidR="00F17E73" w:rsidRDefault="00F17E73">
      <w:pPr>
        <w:spacing w:line="1" w:lineRule="exact"/>
        <w:rPr>
          <w:b/>
          <w:bCs/>
          <w:sz w:val="24"/>
          <w:szCs w:val="24"/>
        </w:rPr>
      </w:pPr>
    </w:p>
    <w:p w:rsidR="00F17E73" w:rsidRDefault="00F17E73">
      <w:pPr>
        <w:ind w:left="420"/>
        <w:rPr>
          <w:b/>
          <w:bCs/>
          <w:sz w:val="24"/>
          <w:szCs w:val="24"/>
        </w:rPr>
      </w:pPr>
      <w:r>
        <w:rPr>
          <w:sz w:val="24"/>
          <w:szCs w:val="24"/>
        </w:rPr>
        <w:t>Ключевые знаки.</w:t>
      </w:r>
    </w:p>
    <w:p w:rsidR="00F17E73" w:rsidRDefault="00F17E73">
      <w:pPr>
        <w:spacing w:line="72" w:lineRule="exact"/>
        <w:rPr>
          <w:b/>
          <w:bCs/>
          <w:sz w:val="24"/>
          <w:szCs w:val="24"/>
        </w:rPr>
      </w:pPr>
    </w:p>
    <w:p w:rsidR="00F17E73" w:rsidRDefault="00F17E73">
      <w:pPr>
        <w:spacing w:line="286" w:lineRule="auto"/>
        <w:ind w:left="420" w:right="4100"/>
        <w:rPr>
          <w:b/>
          <w:bCs/>
          <w:sz w:val="24"/>
          <w:szCs w:val="24"/>
        </w:rPr>
      </w:pPr>
      <w:r>
        <w:rPr>
          <w:sz w:val="24"/>
          <w:szCs w:val="24"/>
        </w:rPr>
        <w:t>Тональности: До, Соль, Ре, Фа, Си бемоль мажор. Тональность ля минор (для продвинутых групп). Транспонирование.</w:t>
      </w:r>
    </w:p>
    <w:p w:rsidR="00F17E73" w:rsidRDefault="00F17E73">
      <w:pPr>
        <w:spacing w:line="4" w:lineRule="exact"/>
        <w:rPr>
          <w:b/>
          <w:bCs/>
          <w:sz w:val="24"/>
          <w:szCs w:val="24"/>
        </w:rPr>
      </w:pPr>
    </w:p>
    <w:p w:rsidR="00F17E73" w:rsidRDefault="00F17E73">
      <w:pPr>
        <w:ind w:left="420"/>
        <w:rPr>
          <w:b/>
          <w:bCs/>
          <w:sz w:val="24"/>
          <w:szCs w:val="24"/>
        </w:rPr>
      </w:pPr>
      <w:r>
        <w:rPr>
          <w:sz w:val="24"/>
          <w:szCs w:val="24"/>
        </w:rPr>
        <w:t>Темп.</w:t>
      </w:r>
    </w:p>
    <w:p w:rsidR="00F17E73" w:rsidRDefault="00F17E73">
      <w:pPr>
        <w:spacing w:line="60" w:lineRule="exact"/>
        <w:rPr>
          <w:b/>
          <w:bCs/>
          <w:sz w:val="24"/>
          <w:szCs w:val="24"/>
        </w:rPr>
      </w:pPr>
    </w:p>
    <w:p w:rsidR="00F17E73" w:rsidRDefault="00F17E73">
      <w:pPr>
        <w:ind w:left="420"/>
        <w:rPr>
          <w:b/>
          <w:bCs/>
          <w:sz w:val="24"/>
          <w:szCs w:val="24"/>
        </w:rPr>
      </w:pPr>
      <w:r>
        <w:rPr>
          <w:sz w:val="24"/>
          <w:szCs w:val="24"/>
        </w:rPr>
        <w:t>Размер. Размеры 2/4, 3/4 , 4/4 .</w:t>
      </w:r>
    </w:p>
    <w:p w:rsidR="00F17E73" w:rsidRDefault="00F17E73">
      <w:pPr>
        <w:spacing w:line="60" w:lineRule="exact"/>
        <w:rPr>
          <w:b/>
          <w:bCs/>
          <w:sz w:val="24"/>
          <w:szCs w:val="24"/>
        </w:rPr>
      </w:pPr>
    </w:p>
    <w:p w:rsidR="00F17E73" w:rsidRDefault="00F17E73">
      <w:pPr>
        <w:ind w:left="420"/>
        <w:rPr>
          <w:b/>
          <w:bCs/>
          <w:sz w:val="24"/>
          <w:szCs w:val="24"/>
        </w:rPr>
      </w:pPr>
      <w:r>
        <w:rPr>
          <w:sz w:val="24"/>
          <w:szCs w:val="24"/>
        </w:rPr>
        <w:t>Такт. Тактовая черта. Сильная доля.</w:t>
      </w:r>
    </w:p>
    <w:p w:rsidR="00F17E73" w:rsidRDefault="00F17E73">
      <w:pPr>
        <w:spacing w:line="67" w:lineRule="exact"/>
        <w:rPr>
          <w:b/>
          <w:bCs/>
          <w:sz w:val="24"/>
          <w:szCs w:val="24"/>
        </w:rPr>
      </w:pPr>
    </w:p>
    <w:p w:rsidR="00F17E73" w:rsidRDefault="00F17E73">
      <w:pPr>
        <w:spacing w:line="269" w:lineRule="auto"/>
        <w:ind w:left="420" w:right="20"/>
        <w:rPr>
          <w:b/>
          <w:bCs/>
          <w:sz w:val="24"/>
          <w:szCs w:val="24"/>
        </w:rPr>
      </w:pPr>
      <w:r>
        <w:rPr>
          <w:sz w:val="24"/>
          <w:szCs w:val="24"/>
        </w:rPr>
        <w:t>Длительности: половинная, четверть, две восьмые, половинная с точкой в простых ритмических группах.</w:t>
      </w:r>
    </w:p>
    <w:p w:rsidR="00F17E73" w:rsidRDefault="00F17E73">
      <w:pPr>
        <w:spacing w:line="34" w:lineRule="exact"/>
        <w:rPr>
          <w:b/>
          <w:bCs/>
          <w:sz w:val="24"/>
          <w:szCs w:val="24"/>
        </w:rPr>
      </w:pPr>
    </w:p>
    <w:p w:rsidR="00F17E73" w:rsidRDefault="00F17E73">
      <w:pPr>
        <w:spacing w:line="281" w:lineRule="auto"/>
        <w:ind w:left="420" w:right="4300"/>
        <w:rPr>
          <w:b/>
          <w:bCs/>
          <w:sz w:val="24"/>
          <w:szCs w:val="24"/>
        </w:rPr>
      </w:pPr>
      <w:r>
        <w:rPr>
          <w:sz w:val="24"/>
          <w:szCs w:val="24"/>
        </w:rPr>
        <w:t>Паузы: целая, половинная, четвертная, восьмая. Затакт четверть, две восьмые.</w:t>
      </w:r>
    </w:p>
    <w:p w:rsidR="00F17E73" w:rsidRDefault="00F17E73">
      <w:pPr>
        <w:spacing w:line="13" w:lineRule="exact"/>
        <w:rPr>
          <w:b/>
          <w:bCs/>
          <w:sz w:val="24"/>
          <w:szCs w:val="24"/>
        </w:rPr>
      </w:pPr>
    </w:p>
    <w:p w:rsidR="00F17E73" w:rsidRDefault="00F17E73">
      <w:pPr>
        <w:ind w:left="420"/>
        <w:rPr>
          <w:b/>
          <w:bCs/>
          <w:sz w:val="24"/>
          <w:szCs w:val="24"/>
        </w:rPr>
      </w:pPr>
      <w:r>
        <w:rPr>
          <w:sz w:val="24"/>
          <w:szCs w:val="24"/>
        </w:rPr>
        <w:t>Фраза</w:t>
      </w:r>
    </w:p>
    <w:p w:rsidR="00F17E73" w:rsidRDefault="00F17E73">
      <w:pPr>
        <w:spacing w:line="247" w:lineRule="exact"/>
        <w:rPr>
          <w:b/>
          <w:bCs/>
          <w:sz w:val="24"/>
          <w:szCs w:val="24"/>
        </w:rPr>
      </w:pPr>
    </w:p>
    <w:p w:rsidR="00F17E73" w:rsidRDefault="00F17E73">
      <w:pPr>
        <w:numPr>
          <w:ilvl w:val="0"/>
          <w:numId w:val="26"/>
        </w:numPr>
        <w:tabs>
          <w:tab w:val="left" w:pos="4440"/>
        </w:tabs>
        <w:ind w:left="4440" w:hanging="180"/>
        <w:rPr>
          <w:b/>
          <w:bCs/>
          <w:sz w:val="24"/>
          <w:szCs w:val="24"/>
        </w:rPr>
      </w:pPr>
      <w:r>
        <w:rPr>
          <w:b/>
          <w:bCs/>
          <w:sz w:val="24"/>
          <w:szCs w:val="24"/>
        </w:rPr>
        <w:t>класс</w:t>
      </w:r>
    </w:p>
    <w:p w:rsidR="00F17E73" w:rsidRDefault="00221C55">
      <w:pPr>
        <w:spacing w:line="20" w:lineRule="exact"/>
        <w:rPr>
          <w:sz w:val="20"/>
          <w:szCs w:val="20"/>
        </w:rPr>
      </w:pPr>
      <w:r>
        <w:rPr>
          <w:noProof/>
        </w:rPr>
        <w:drawing>
          <wp:anchor distT="0" distB="0" distL="114300" distR="114300" simplePos="0" relativeHeight="251668480" behindDoc="1" locked="0" layoutInCell="0" allowOverlap="1">
            <wp:simplePos x="0" y="0"/>
            <wp:positionH relativeFrom="column">
              <wp:posOffset>33655</wp:posOffset>
            </wp:positionH>
            <wp:positionV relativeFrom="paragraph">
              <wp:posOffset>-6031230</wp:posOffset>
            </wp:positionV>
            <wp:extent cx="164465" cy="6213475"/>
            <wp:effectExtent l="1905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64465" cy="6213475"/>
                    </a:xfrm>
                    <a:prstGeom prst="rect">
                      <a:avLst/>
                    </a:prstGeom>
                    <a:noFill/>
                  </pic:spPr>
                </pic:pic>
              </a:graphicData>
            </a:graphic>
          </wp:anchor>
        </w:drawing>
      </w:r>
    </w:p>
    <w:p w:rsidR="00F17E73" w:rsidRDefault="00F17E73">
      <w:pPr>
        <w:ind w:left="420"/>
        <w:rPr>
          <w:sz w:val="20"/>
          <w:szCs w:val="20"/>
        </w:rPr>
      </w:pPr>
      <w:r>
        <w:rPr>
          <w:sz w:val="24"/>
          <w:szCs w:val="24"/>
        </w:rPr>
        <w:t>Тональности до двух знаков в ключе.</w:t>
      </w:r>
    </w:p>
    <w:p w:rsidR="00F17E73" w:rsidRDefault="00221C55">
      <w:pPr>
        <w:spacing w:line="20" w:lineRule="exact"/>
        <w:rPr>
          <w:sz w:val="20"/>
          <w:szCs w:val="20"/>
        </w:rPr>
      </w:pPr>
      <w:r>
        <w:rPr>
          <w:noProof/>
        </w:rPr>
        <w:drawing>
          <wp:anchor distT="0" distB="0" distL="114300" distR="114300" simplePos="0" relativeHeight="251669504"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Параллельные тональности.</w:t>
      </w:r>
    </w:p>
    <w:p w:rsidR="00F17E73" w:rsidRDefault="00221C55">
      <w:pPr>
        <w:spacing w:line="20" w:lineRule="exact"/>
        <w:rPr>
          <w:sz w:val="20"/>
          <w:szCs w:val="20"/>
        </w:rPr>
      </w:pPr>
      <w:r>
        <w:rPr>
          <w:noProof/>
        </w:rPr>
        <w:drawing>
          <wp:anchor distT="0" distB="0" distL="114300" distR="114300" simplePos="0" relativeHeight="251670528" behindDoc="1" locked="0" layoutInCell="0" allowOverlap="1">
            <wp:simplePos x="0" y="0"/>
            <wp:positionH relativeFrom="column">
              <wp:posOffset>33655</wp:posOffset>
            </wp:positionH>
            <wp:positionV relativeFrom="paragraph">
              <wp:posOffset>29845</wp:posOffset>
            </wp:positionV>
            <wp:extent cx="164465" cy="186055"/>
            <wp:effectExtent l="1905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420"/>
        <w:rPr>
          <w:sz w:val="20"/>
          <w:szCs w:val="20"/>
        </w:rPr>
      </w:pPr>
      <w:r>
        <w:rPr>
          <w:sz w:val="24"/>
          <w:szCs w:val="24"/>
        </w:rPr>
        <w:t>Натуральный, гармонический, мелодический вид минора.</w:t>
      </w:r>
    </w:p>
    <w:p w:rsidR="00F17E73" w:rsidRDefault="00221C55">
      <w:pPr>
        <w:spacing w:line="20" w:lineRule="exact"/>
        <w:rPr>
          <w:sz w:val="20"/>
          <w:szCs w:val="20"/>
        </w:rPr>
      </w:pPr>
      <w:r>
        <w:rPr>
          <w:noProof/>
        </w:rPr>
        <w:drawing>
          <wp:anchor distT="0" distB="0" distL="114300" distR="114300" simplePos="0" relativeHeight="251671552"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Тетрахорд.</w:t>
      </w:r>
    </w:p>
    <w:p w:rsidR="00F17E73" w:rsidRDefault="00221C55">
      <w:pPr>
        <w:spacing w:line="20" w:lineRule="exact"/>
        <w:rPr>
          <w:sz w:val="20"/>
          <w:szCs w:val="20"/>
        </w:rPr>
      </w:pPr>
      <w:r>
        <w:rPr>
          <w:noProof/>
        </w:rPr>
        <w:drawing>
          <wp:anchor distT="0" distB="0" distL="114300" distR="114300" simplePos="0" relativeHeight="251672576" behindDoc="1" locked="0" layoutInCell="0" allowOverlap="1">
            <wp:simplePos x="0" y="0"/>
            <wp:positionH relativeFrom="column">
              <wp:posOffset>33655</wp:posOffset>
            </wp:positionH>
            <wp:positionV relativeFrom="paragraph">
              <wp:posOffset>26035</wp:posOffset>
            </wp:positionV>
            <wp:extent cx="164465" cy="186055"/>
            <wp:effectExtent l="1905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rPr>
          <w:sz w:val="24"/>
          <w:szCs w:val="24"/>
        </w:rPr>
        <w:t>Бекар.</w:t>
      </w:r>
    </w:p>
    <w:p w:rsidR="00F17E73" w:rsidRDefault="00221C55">
      <w:pPr>
        <w:spacing w:line="20" w:lineRule="exact"/>
        <w:rPr>
          <w:sz w:val="20"/>
          <w:szCs w:val="20"/>
        </w:rPr>
      </w:pPr>
      <w:r>
        <w:rPr>
          <w:noProof/>
        </w:rPr>
        <w:drawing>
          <wp:anchor distT="0" distB="0" distL="114300" distR="114300" simplePos="0" relativeHeight="251673600"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Переменный лад.</w:t>
      </w:r>
    </w:p>
    <w:p w:rsidR="00F17E73" w:rsidRDefault="00221C55">
      <w:pPr>
        <w:spacing w:line="20" w:lineRule="exact"/>
        <w:rPr>
          <w:sz w:val="20"/>
          <w:szCs w:val="20"/>
        </w:rPr>
      </w:pPr>
      <w:r>
        <w:rPr>
          <w:noProof/>
        </w:rPr>
        <w:drawing>
          <wp:anchor distT="0" distB="0" distL="114300" distR="114300" simplePos="0" relativeHeight="251674624"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Интервалы: ч.1, м.2, б.2, м.3, б.3, ч.4, ч.5, м.6, б.6, ч.8 и их обращения.</w:t>
      </w:r>
    </w:p>
    <w:p w:rsidR="00F17E73" w:rsidRDefault="00221C55">
      <w:pPr>
        <w:spacing w:line="20" w:lineRule="exact"/>
        <w:rPr>
          <w:sz w:val="20"/>
          <w:szCs w:val="20"/>
        </w:rPr>
      </w:pPr>
      <w:r>
        <w:rPr>
          <w:noProof/>
        </w:rPr>
        <w:drawing>
          <wp:anchor distT="0" distB="0" distL="114300" distR="114300" simplePos="0" relativeHeight="251675648" behindDoc="1" locked="0" layoutInCell="0" allowOverlap="1">
            <wp:simplePos x="0" y="0"/>
            <wp:positionH relativeFrom="column">
              <wp:posOffset>33655</wp:posOffset>
            </wp:positionH>
            <wp:positionV relativeFrom="paragraph">
              <wp:posOffset>26670</wp:posOffset>
            </wp:positionV>
            <wp:extent cx="164465" cy="186055"/>
            <wp:effectExtent l="1905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420"/>
        <w:rPr>
          <w:sz w:val="20"/>
          <w:szCs w:val="20"/>
        </w:rPr>
      </w:pPr>
      <w:r>
        <w:rPr>
          <w:sz w:val="24"/>
          <w:szCs w:val="24"/>
        </w:rPr>
        <w:t>Обращения трезвучий.</w:t>
      </w:r>
    </w:p>
    <w:p w:rsidR="00F17E73" w:rsidRDefault="00221C55">
      <w:pPr>
        <w:spacing w:line="20" w:lineRule="exact"/>
        <w:rPr>
          <w:sz w:val="20"/>
          <w:szCs w:val="20"/>
        </w:rPr>
      </w:pPr>
      <w:r>
        <w:rPr>
          <w:noProof/>
        </w:rPr>
        <w:drawing>
          <wp:anchor distT="0" distB="0" distL="114300" distR="114300" simplePos="0" relativeHeight="251676672"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Тоническое трезвучие с обращениями.</w:t>
      </w:r>
    </w:p>
    <w:p w:rsidR="00F17E73" w:rsidRDefault="00221C55">
      <w:pPr>
        <w:spacing w:line="20" w:lineRule="exact"/>
        <w:rPr>
          <w:sz w:val="20"/>
          <w:szCs w:val="20"/>
        </w:rPr>
      </w:pPr>
      <w:r>
        <w:rPr>
          <w:noProof/>
        </w:rPr>
        <w:drawing>
          <wp:anchor distT="0" distB="0" distL="114300" distR="114300" simplePos="0" relativeHeight="251677696"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Секвенция.</w:t>
      </w:r>
    </w:p>
    <w:p w:rsidR="00F17E73" w:rsidRDefault="00221C55">
      <w:pPr>
        <w:spacing w:line="20" w:lineRule="exact"/>
        <w:rPr>
          <w:sz w:val="20"/>
          <w:szCs w:val="20"/>
        </w:rPr>
      </w:pPr>
      <w:r>
        <w:rPr>
          <w:noProof/>
        </w:rPr>
        <w:drawing>
          <wp:anchor distT="0" distB="0" distL="114300" distR="114300" simplePos="0" relativeHeight="251678720" behindDoc="1" locked="0" layoutInCell="0" allowOverlap="1">
            <wp:simplePos x="0" y="0"/>
            <wp:positionH relativeFrom="column">
              <wp:posOffset>33655</wp:posOffset>
            </wp:positionH>
            <wp:positionV relativeFrom="paragraph">
              <wp:posOffset>29210</wp:posOffset>
            </wp:positionV>
            <wp:extent cx="164465" cy="186055"/>
            <wp:effectExtent l="1905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Ритмическая группа четверть с точкой и восьмая.</w:t>
      </w:r>
    </w:p>
    <w:p w:rsidR="00F17E73" w:rsidRDefault="00221C55">
      <w:pPr>
        <w:spacing w:line="20" w:lineRule="exact"/>
        <w:rPr>
          <w:sz w:val="20"/>
          <w:szCs w:val="20"/>
        </w:rPr>
      </w:pPr>
      <w:r>
        <w:rPr>
          <w:noProof/>
        </w:rPr>
        <w:drawing>
          <wp:anchor distT="0" distB="0" distL="114300" distR="114300" simplePos="0" relativeHeight="251679744" behindDoc="1" locked="0" layoutInCell="0" allowOverlap="1">
            <wp:simplePos x="0" y="0"/>
            <wp:positionH relativeFrom="column">
              <wp:posOffset>33655</wp:posOffset>
            </wp:positionH>
            <wp:positionV relativeFrom="paragraph">
              <wp:posOffset>26035</wp:posOffset>
            </wp:positionV>
            <wp:extent cx="164465" cy="186055"/>
            <wp:effectExtent l="1905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rPr>
          <w:sz w:val="24"/>
          <w:szCs w:val="24"/>
        </w:rPr>
        <w:t>Ритмическая группа четыре шестнадцатых.</w:t>
      </w:r>
    </w:p>
    <w:p w:rsidR="00F17E73" w:rsidRDefault="00221C55">
      <w:pPr>
        <w:spacing w:line="20" w:lineRule="exact"/>
        <w:rPr>
          <w:sz w:val="20"/>
          <w:szCs w:val="20"/>
        </w:rPr>
      </w:pPr>
      <w:r>
        <w:rPr>
          <w:noProof/>
        </w:rPr>
        <w:drawing>
          <wp:anchor distT="0" distB="0" distL="114300" distR="114300" simplePos="0" relativeHeight="251680768" behindDoc="1" locked="0" layoutInCell="0" allowOverlap="1">
            <wp:simplePos x="0" y="0"/>
            <wp:positionH relativeFrom="column">
              <wp:posOffset>33655</wp:posOffset>
            </wp:positionH>
            <wp:positionV relativeFrom="paragraph">
              <wp:posOffset>29845</wp:posOffset>
            </wp:positionV>
            <wp:extent cx="164465" cy="186055"/>
            <wp:effectExtent l="19050" t="0" r="698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53" w:lineRule="exact"/>
        <w:rPr>
          <w:sz w:val="20"/>
          <w:szCs w:val="20"/>
        </w:rPr>
      </w:pPr>
    </w:p>
    <w:p w:rsidR="00F17E73" w:rsidRDefault="00F17E73">
      <w:pPr>
        <w:spacing w:line="269" w:lineRule="auto"/>
        <w:ind w:left="420"/>
        <w:rPr>
          <w:sz w:val="20"/>
          <w:szCs w:val="20"/>
        </w:rPr>
      </w:pPr>
      <w:r>
        <w:rPr>
          <w:sz w:val="24"/>
          <w:szCs w:val="24"/>
        </w:rPr>
        <w:t>Ритмические группы: восьмая и две шестнадцатых, две шестнадцатых и восьмая (для продвинутых групп).</w:t>
      </w:r>
    </w:p>
    <w:p w:rsidR="00F17E73" w:rsidRDefault="00221C55">
      <w:pPr>
        <w:spacing w:line="20" w:lineRule="exact"/>
        <w:rPr>
          <w:sz w:val="20"/>
          <w:szCs w:val="20"/>
        </w:rPr>
      </w:pPr>
      <w:r>
        <w:rPr>
          <w:noProof/>
        </w:rPr>
        <w:drawing>
          <wp:anchor distT="0" distB="0" distL="114300" distR="114300" simplePos="0" relativeHeight="251681792" behindDoc="1" locked="0" layoutInCell="0" allowOverlap="1">
            <wp:simplePos x="0" y="0"/>
            <wp:positionH relativeFrom="column">
              <wp:posOffset>33655</wp:posOffset>
            </wp:positionH>
            <wp:positionV relativeFrom="paragraph">
              <wp:posOffset>5080</wp:posOffset>
            </wp:positionV>
            <wp:extent cx="164465" cy="186055"/>
            <wp:effectExtent l="1905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420"/>
        <w:rPr>
          <w:sz w:val="20"/>
          <w:szCs w:val="20"/>
        </w:rPr>
      </w:pPr>
      <w:r>
        <w:rPr>
          <w:sz w:val="24"/>
          <w:szCs w:val="24"/>
        </w:rPr>
        <w:t>Затакты: четверть, две восьмые, одна восьмая.</w:t>
      </w:r>
    </w:p>
    <w:p w:rsidR="00F17E73" w:rsidRDefault="00F17E73">
      <w:pPr>
        <w:sectPr w:rsidR="00F17E73">
          <w:pgSz w:w="11900" w:h="16838"/>
          <w:pgMar w:top="857" w:right="839" w:bottom="701" w:left="1440" w:header="0" w:footer="0" w:gutter="0"/>
          <w:cols w:space="720" w:equalWidth="0">
            <w:col w:w="9620"/>
          </w:cols>
        </w:sectPr>
      </w:pPr>
    </w:p>
    <w:p w:rsidR="00F17E73" w:rsidRDefault="00F17E73">
      <w:pPr>
        <w:numPr>
          <w:ilvl w:val="0"/>
          <w:numId w:val="27"/>
        </w:numPr>
        <w:tabs>
          <w:tab w:val="left" w:pos="4440"/>
        </w:tabs>
        <w:ind w:left="4440" w:hanging="180"/>
        <w:rPr>
          <w:b/>
          <w:bCs/>
          <w:sz w:val="24"/>
          <w:szCs w:val="24"/>
        </w:rPr>
      </w:pPr>
      <w:r>
        <w:rPr>
          <w:b/>
          <w:bCs/>
          <w:sz w:val="24"/>
          <w:szCs w:val="24"/>
        </w:rPr>
        <w:lastRenderedPageBreak/>
        <w:t>класс</w:t>
      </w:r>
    </w:p>
    <w:p w:rsidR="00F17E73" w:rsidRDefault="00F17E73">
      <w:pPr>
        <w:spacing w:line="9" w:lineRule="exact"/>
        <w:rPr>
          <w:b/>
          <w:bCs/>
          <w:sz w:val="24"/>
          <w:szCs w:val="24"/>
        </w:rPr>
      </w:pPr>
    </w:p>
    <w:p w:rsidR="00F17E73" w:rsidRDefault="00F17E73">
      <w:pPr>
        <w:spacing w:line="264" w:lineRule="auto"/>
        <w:ind w:left="420" w:right="5000"/>
        <w:rPr>
          <w:b/>
          <w:bCs/>
          <w:sz w:val="24"/>
          <w:szCs w:val="24"/>
        </w:rPr>
      </w:pPr>
      <w:r>
        <w:rPr>
          <w:sz w:val="24"/>
          <w:szCs w:val="24"/>
        </w:rPr>
        <w:t>Тональности до четырёх знаков в ключе. Главные трезвучия лада.</w:t>
      </w:r>
    </w:p>
    <w:p w:rsidR="00F17E73" w:rsidRDefault="00F17E73">
      <w:pPr>
        <w:spacing w:line="26" w:lineRule="exact"/>
        <w:rPr>
          <w:b/>
          <w:bCs/>
          <w:sz w:val="24"/>
          <w:szCs w:val="24"/>
        </w:rPr>
      </w:pPr>
    </w:p>
    <w:p w:rsidR="00F17E73" w:rsidRDefault="00F17E73">
      <w:pPr>
        <w:spacing w:line="286" w:lineRule="auto"/>
        <w:ind w:left="420" w:right="6360"/>
        <w:rPr>
          <w:b/>
          <w:bCs/>
          <w:sz w:val="24"/>
          <w:szCs w:val="24"/>
        </w:rPr>
      </w:pPr>
      <w:r>
        <w:rPr>
          <w:sz w:val="23"/>
          <w:szCs w:val="23"/>
        </w:rPr>
        <w:t>Обращения трезвучий. Доминантовый септаккорд.</w:t>
      </w:r>
    </w:p>
    <w:p w:rsidR="00F17E73" w:rsidRDefault="00F17E73">
      <w:pPr>
        <w:spacing w:line="3" w:lineRule="exact"/>
        <w:rPr>
          <w:b/>
          <w:bCs/>
          <w:sz w:val="24"/>
          <w:szCs w:val="24"/>
        </w:rPr>
      </w:pPr>
    </w:p>
    <w:p w:rsidR="00F17E73" w:rsidRDefault="00F17E73">
      <w:pPr>
        <w:spacing w:line="264" w:lineRule="auto"/>
        <w:ind w:left="420" w:right="840"/>
        <w:rPr>
          <w:b/>
          <w:bCs/>
          <w:sz w:val="24"/>
          <w:szCs w:val="24"/>
        </w:rPr>
      </w:pPr>
      <w:r>
        <w:rPr>
          <w:sz w:val="24"/>
          <w:szCs w:val="24"/>
        </w:rPr>
        <w:t>Ритмические группы: восьмая и две шестнадцатых, две шестнадцатых и восьмая. Пунктирный ритм.</w:t>
      </w:r>
    </w:p>
    <w:p w:rsidR="00F17E73" w:rsidRDefault="00F17E73">
      <w:pPr>
        <w:spacing w:line="31" w:lineRule="exact"/>
        <w:rPr>
          <w:b/>
          <w:bCs/>
          <w:sz w:val="24"/>
          <w:szCs w:val="24"/>
        </w:rPr>
      </w:pPr>
    </w:p>
    <w:p w:rsidR="00F17E73" w:rsidRDefault="00F17E73">
      <w:pPr>
        <w:spacing w:line="286" w:lineRule="auto"/>
        <w:ind w:left="420" w:right="7180"/>
        <w:rPr>
          <w:b/>
          <w:bCs/>
          <w:sz w:val="24"/>
          <w:szCs w:val="24"/>
        </w:rPr>
      </w:pPr>
      <w:r>
        <w:rPr>
          <w:sz w:val="23"/>
          <w:szCs w:val="23"/>
        </w:rPr>
        <w:t>Размер 3/8. Интервалы м.7, б.7.</w:t>
      </w:r>
    </w:p>
    <w:p w:rsidR="00F17E73" w:rsidRDefault="00F17E73">
      <w:pPr>
        <w:spacing w:line="3" w:lineRule="exact"/>
        <w:rPr>
          <w:b/>
          <w:bCs/>
          <w:sz w:val="24"/>
          <w:szCs w:val="24"/>
        </w:rPr>
      </w:pPr>
    </w:p>
    <w:p w:rsidR="00F17E73" w:rsidRDefault="00F17E73">
      <w:pPr>
        <w:spacing w:line="264" w:lineRule="auto"/>
        <w:ind w:left="420"/>
        <w:rPr>
          <w:b/>
          <w:bCs/>
          <w:sz w:val="24"/>
          <w:szCs w:val="24"/>
        </w:rPr>
      </w:pPr>
      <w:r>
        <w:rPr>
          <w:sz w:val="24"/>
          <w:szCs w:val="24"/>
        </w:rPr>
        <w:t>Тритоны: ув.4 на IV ступени, ум.5 на VII(повышенной) ступени в мажоре и гармоническом миноре.</w:t>
      </w:r>
    </w:p>
    <w:p w:rsidR="00F17E73" w:rsidRDefault="00F17E73">
      <w:pPr>
        <w:spacing w:line="14" w:lineRule="exact"/>
        <w:rPr>
          <w:b/>
          <w:bCs/>
          <w:sz w:val="24"/>
          <w:szCs w:val="24"/>
        </w:rPr>
      </w:pPr>
    </w:p>
    <w:p w:rsidR="00F17E73" w:rsidRDefault="00F17E73">
      <w:pPr>
        <w:ind w:left="420"/>
        <w:rPr>
          <w:b/>
          <w:bCs/>
          <w:sz w:val="24"/>
          <w:szCs w:val="24"/>
        </w:rPr>
      </w:pPr>
      <w:r>
        <w:rPr>
          <w:sz w:val="24"/>
          <w:szCs w:val="24"/>
        </w:rPr>
        <w:t>Ув.2 в гармоническом миноре (для продвинутых групп)</w:t>
      </w:r>
    </w:p>
    <w:p w:rsidR="00F17E73" w:rsidRDefault="00221C55">
      <w:pPr>
        <w:spacing w:line="20" w:lineRule="exact"/>
        <w:rPr>
          <w:sz w:val="20"/>
          <w:szCs w:val="20"/>
        </w:rPr>
      </w:pPr>
      <w:r>
        <w:rPr>
          <w:noProof/>
        </w:rPr>
        <w:drawing>
          <wp:anchor distT="0" distB="0" distL="114300" distR="114300" simplePos="0" relativeHeight="251682816" behindDoc="1" locked="0" layoutInCell="0" allowOverlap="1">
            <wp:simplePos x="0" y="0"/>
            <wp:positionH relativeFrom="column">
              <wp:posOffset>33655</wp:posOffset>
            </wp:positionH>
            <wp:positionV relativeFrom="paragraph">
              <wp:posOffset>-2189480</wp:posOffset>
            </wp:positionV>
            <wp:extent cx="152400" cy="1783715"/>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152400" cy="1783715"/>
                    </a:xfrm>
                    <a:prstGeom prst="rect">
                      <a:avLst/>
                    </a:prstGeom>
                    <a:noFill/>
                  </pic:spPr>
                </pic:pic>
              </a:graphicData>
            </a:graphic>
          </wp:anchor>
        </w:drawing>
      </w:r>
      <w:r>
        <w:rPr>
          <w:noProof/>
        </w:rPr>
        <w:drawing>
          <wp:anchor distT="0" distB="0" distL="114300" distR="114300" simplePos="0" relativeHeight="251683840" behindDoc="1" locked="0" layoutInCell="0" allowOverlap="1">
            <wp:simplePos x="0" y="0"/>
            <wp:positionH relativeFrom="column">
              <wp:posOffset>33655</wp:posOffset>
            </wp:positionH>
            <wp:positionV relativeFrom="paragraph">
              <wp:posOffset>-174625</wp:posOffset>
            </wp:positionV>
            <wp:extent cx="152400" cy="170815"/>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342" w:lineRule="exact"/>
        <w:rPr>
          <w:sz w:val="20"/>
          <w:szCs w:val="20"/>
        </w:rPr>
      </w:pPr>
    </w:p>
    <w:p w:rsidR="00F17E73" w:rsidRDefault="00F17E73">
      <w:pPr>
        <w:numPr>
          <w:ilvl w:val="0"/>
          <w:numId w:val="28"/>
        </w:numPr>
        <w:tabs>
          <w:tab w:val="left" w:pos="4800"/>
        </w:tabs>
        <w:ind w:left="4800" w:hanging="180"/>
        <w:rPr>
          <w:b/>
          <w:bCs/>
          <w:sz w:val="24"/>
          <w:szCs w:val="24"/>
        </w:rPr>
      </w:pPr>
      <w:r>
        <w:rPr>
          <w:b/>
          <w:bCs/>
          <w:sz w:val="24"/>
          <w:szCs w:val="24"/>
        </w:rPr>
        <w:t>класс</w:t>
      </w:r>
    </w:p>
    <w:p w:rsidR="00F17E73" w:rsidRDefault="00221C55">
      <w:pPr>
        <w:spacing w:line="20" w:lineRule="exact"/>
        <w:rPr>
          <w:sz w:val="20"/>
          <w:szCs w:val="20"/>
        </w:rPr>
      </w:pPr>
      <w:r>
        <w:rPr>
          <w:noProof/>
        </w:rPr>
        <w:drawing>
          <wp:anchor distT="0" distB="0" distL="114300" distR="114300" simplePos="0" relativeHeight="251684864" behindDoc="1" locked="0" layoutInCell="0" allowOverlap="1">
            <wp:simplePos x="0" y="0"/>
            <wp:positionH relativeFrom="column">
              <wp:posOffset>33655</wp:posOffset>
            </wp:positionH>
            <wp:positionV relativeFrom="paragraph">
              <wp:posOffset>22860</wp:posOffset>
            </wp:positionV>
            <wp:extent cx="152400" cy="17081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16" w:lineRule="exact"/>
        <w:rPr>
          <w:sz w:val="20"/>
          <w:szCs w:val="20"/>
        </w:rPr>
      </w:pPr>
    </w:p>
    <w:p w:rsidR="00F17E73" w:rsidRDefault="00F17E73">
      <w:pPr>
        <w:ind w:left="420"/>
        <w:rPr>
          <w:sz w:val="20"/>
          <w:szCs w:val="20"/>
        </w:rPr>
      </w:pPr>
      <w:r>
        <w:rPr>
          <w:sz w:val="24"/>
          <w:szCs w:val="24"/>
        </w:rPr>
        <w:t>Тональности до пяти знаков в ключе.</w:t>
      </w:r>
    </w:p>
    <w:p w:rsidR="00F17E73" w:rsidRDefault="00221C55">
      <w:pPr>
        <w:spacing w:line="20" w:lineRule="exact"/>
        <w:rPr>
          <w:sz w:val="20"/>
          <w:szCs w:val="20"/>
        </w:rPr>
      </w:pPr>
      <w:r>
        <w:rPr>
          <w:noProof/>
        </w:rPr>
        <w:drawing>
          <wp:anchor distT="0" distB="0" distL="114300" distR="114300" simplePos="0" relativeHeight="251685888"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Трезвучия главных ступеней с обращениями.</w:t>
      </w:r>
    </w:p>
    <w:p w:rsidR="00F17E73" w:rsidRDefault="00221C55">
      <w:pPr>
        <w:spacing w:line="20" w:lineRule="exact"/>
        <w:rPr>
          <w:sz w:val="20"/>
          <w:szCs w:val="20"/>
        </w:rPr>
      </w:pPr>
      <w:r>
        <w:rPr>
          <w:noProof/>
        </w:rPr>
        <w:drawing>
          <wp:anchor distT="0" distB="0" distL="114300" distR="114300" simplePos="0" relativeHeight="251686912" behindDoc="1" locked="0" layoutInCell="0" allowOverlap="1">
            <wp:simplePos x="0" y="0"/>
            <wp:positionH relativeFrom="column">
              <wp:posOffset>33655</wp:posOffset>
            </wp:positionH>
            <wp:positionV relativeFrom="paragraph">
              <wp:posOffset>29845</wp:posOffset>
            </wp:positionV>
            <wp:extent cx="152400" cy="170815"/>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6" w:lineRule="exact"/>
        <w:rPr>
          <w:sz w:val="20"/>
          <w:szCs w:val="20"/>
        </w:rPr>
      </w:pPr>
    </w:p>
    <w:p w:rsidR="00F17E73" w:rsidRDefault="00F17E73">
      <w:pPr>
        <w:ind w:left="420"/>
        <w:rPr>
          <w:sz w:val="20"/>
          <w:szCs w:val="20"/>
        </w:rPr>
      </w:pPr>
      <w:r>
        <w:rPr>
          <w:sz w:val="24"/>
          <w:szCs w:val="24"/>
        </w:rPr>
        <w:t>Уменьшённое трезвучие на VII ступени в мажоре  и гармоническом миноре.</w:t>
      </w:r>
    </w:p>
    <w:p w:rsidR="00F17E73" w:rsidRDefault="00221C55">
      <w:pPr>
        <w:spacing w:line="20" w:lineRule="exact"/>
        <w:rPr>
          <w:sz w:val="20"/>
          <w:szCs w:val="20"/>
        </w:rPr>
      </w:pPr>
      <w:r>
        <w:rPr>
          <w:noProof/>
        </w:rPr>
        <w:drawing>
          <wp:anchor distT="0" distB="0" distL="114300" distR="114300" simplePos="0" relativeHeight="251687936"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Обращения доминантового септаккорда.</w:t>
      </w:r>
    </w:p>
    <w:p w:rsidR="00F17E73" w:rsidRDefault="00221C55">
      <w:pPr>
        <w:spacing w:line="20" w:lineRule="exact"/>
        <w:rPr>
          <w:sz w:val="20"/>
          <w:szCs w:val="20"/>
        </w:rPr>
      </w:pPr>
      <w:r>
        <w:rPr>
          <w:noProof/>
        </w:rPr>
        <w:drawing>
          <wp:anchor distT="0" distB="0" distL="114300" distR="114300" simplePos="0" relativeHeight="251688960"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Отклонение, модуляция.</w:t>
      </w:r>
    </w:p>
    <w:p w:rsidR="00F17E73" w:rsidRDefault="00221C55">
      <w:pPr>
        <w:spacing w:line="20" w:lineRule="exact"/>
        <w:rPr>
          <w:sz w:val="20"/>
          <w:szCs w:val="20"/>
        </w:rPr>
      </w:pPr>
      <w:r>
        <w:rPr>
          <w:noProof/>
        </w:rPr>
        <w:drawing>
          <wp:anchor distT="0" distB="0" distL="114300" distR="114300" simplePos="0" relativeHeight="251689984"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Ритмическая группа – восьмая с точкой и две шестнадцатые.</w:t>
      </w:r>
    </w:p>
    <w:p w:rsidR="00F17E73" w:rsidRDefault="00221C55">
      <w:pPr>
        <w:spacing w:line="20" w:lineRule="exact"/>
        <w:rPr>
          <w:sz w:val="20"/>
          <w:szCs w:val="20"/>
        </w:rPr>
      </w:pPr>
      <w:r>
        <w:rPr>
          <w:noProof/>
        </w:rPr>
        <w:drawing>
          <wp:anchor distT="0" distB="0" distL="114300" distR="114300" simplePos="0" relativeHeight="251691008"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Синкопа.</w:t>
      </w:r>
    </w:p>
    <w:p w:rsidR="00F17E73" w:rsidRDefault="00221C55">
      <w:pPr>
        <w:spacing w:line="20" w:lineRule="exact"/>
        <w:rPr>
          <w:sz w:val="20"/>
          <w:szCs w:val="20"/>
        </w:rPr>
      </w:pPr>
      <w:r>
        <w:rPr>
          <w:noProof/>
        </w:rPr>
        <w:drawing>
          <wp:anchor distT="0" distB="0" distL="114300" distR="114300" simplePos="0" relativeHeight="251692032"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Триоль.</w:t>
      </w:r>
    </w:p>
    <w:p w:rsidR="00F17E73" w:rsidRDefault="00221C55">
      <w:pPr>
        <w:spacing w:line="20" w:lineRule="exact"/>
        <w:rPr>
          <w:sz w:val="20"/>
          <w:szCs w:val="20"/>
        </w:rPr>
      </w:pPr>
      <w:r>
        <w:rPr>
          <w:noProof/>
        </w:rPr>
        <w:drawing>
          <wp:anchor distT="0" distB="0" distL="114300" distR="114300" simplePos="0" relativeHeight="251693056" behindDoc="1" locked="0" layoutInCell="0" allowOverlap="1">
            <wp:simplePos x="0" y="0"/>
            <wp:positionH relativeFrom="column">
              <wp:posOffset>33655</wp:posOffset>
            </wp:positionH>
            <wp:positionV relativeFrom="paragraph">
              <wp:posOffset>23495</wp:posOffset>
            </wp:positionV>
            <wp:extent cx="152400" cy="170815"/>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16" w:lineRule="exact"/>
        <w:rPr>
          <w:sz w:val="20"/>
          <w:szCs w:val="20"/>
        </w:rPr>
      </w:pPr>
    </w:p>
    <w:p w:rsidR="00F17E73" w:rsidRDefault="00F17E73">
      <w:pPr>
        <w:ind w:left="420"/>
        <w:rPr>
          <w:sz w:val="20"/>
          <w:szCs w:val="20"/>
        </w:rPr>
      </w:pPr>
      <w:r>
        <w:rPr>
          <w:sz w:val="24"/>
          <w:szCs w:val="24"/>
        </w:rPr>
        <w:t>Размер 6/8.</w:t>
      </w:r>
    </w:p>
    <w:p w:rsidR="00F17E73" w:rsidRDefault="00F17E73">
      <w:pPr>
        <w:spacing w:line="252" w:lineRule="exact"/>
        <w:rPr>
          <w:sz w:val="20"/>
          <w:szCs w:val="20"/>
        </w:rPr>
      </w:pPr>
    </w:p>
    <w:p w:rsidR="00F17E73" w:rsidRDefault="00F17E73">
      <w:pPr>
        <w:numPr>
          <w:ilvl w:val="0"/>
          <w:numId w:val="29"/>
        </w:numPr>
        <w:tabs>
          <w:tab w:val="left" w:pos="4440"/>
        </w:tabs>
        <w:ind w:left="4440" w:hanging="180"/>
        <w:rPr>
          <w:b/>
          <w:bCs/>
          <w:sz w:val="24"/>
          <w:szCs w:val="24"/>
        </w:rPr>
      </w:pPr>
      <w:r>
        <w:rPr>
          <w:b/>
          <w:bCs/>
          <w:sz w:val="24"/>
          <w:szCs w:val="24"/>
        </w:rPr>
        <w:t>класс</w:t>
      </w:r>
    </w:p>
    <w:p w:rsidR="00F17E73" w:rsidRDefault="00221C55">
      <w:pPr>
        <w:spacing w:line="20" w:lineRule="exact"/>
        <w:rPr>
          <w:sz w:val="20"/>
          <w:szCs w:val="20"/>
        </w:rPr>
      </w:pPr>
      <w:r>
        <w:rPr>
          <w:noProof/>
        </w:rPr>
        <w:drawing>
          <wp:anchor distT="0" distB="0" distL="114300" distR="114300" simplePos="0" relativeHeight="251694080" behindDoc="1" locked="0" layoutInCell="0" allowOverlap="1">
            <wp:simplePos x="0" y="0"/>
            <wp:positionH relativeFrom="column">
              <wp:posOffset>33655</wp:posOffset>
            </wp:positionH>
            <wp:positionV relativeFrom="paragraph">
              <wp:posOffset>-635</wp:posOffset>
            </wp:positionV>
            <wp:extent cx="152400" cy="17081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37" w:lineRule="auto"/>
        <w:ind w:left="420"/>
        <w:rPr>
          <w:sz w:val="20"/>
          <w:szCs w:val="20"/>
        </w:rPr>
      </w:pPr>
      <w:r>
        <w:rPr>
          <w:sz w:val="24"/>
          <w:szCs w:val="24"/>
        </w:rPr>
        <w:t>Квинтовый круг тональностей.</w:t>
      </w:r>
    </w:p>
    <w:p w:rsidR="00F17E73" w:rsidRDefault="00221C55">
      <w:pPr>
        <w:spacing w:line="20" w:lineRule="exact"/>
        <w:rPr>
          <w:sz w:val="20"/>
          <w:szCs w:val="20"/>
        </w:rPr>
      </w:pPr>
      <w:r>
        <w:rPr>
          <w:noProof/>
        </w:rPr>
        <w:drawing>
          <wp:anchor distT="0" distB="0" distL="114300" distR="114300" simplePos="0" relativeHeight="251695104" behindDoc="1" locked="0" layoutInCell="0" allowOverlap="1">
            <wp:simplePos x="0" y="0"/>
            <wp:positionH relativeFrom="column">
              <wp:posOffset>33655</wp:posOffset>
            </wp:positionH>
            <wp:positionV relativeFrom="paragraph">
              <wp:posOffset>26670</wp:posOffset>
            </wp:positionV>
            <wp:extent cx="152400" cy="170815"/>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2" w:lineRule="exact"/>
        <w:rPr>
          <w:sz w:val="20"/>
          <w:szCs w:val="20"/>
        </w:rPr>
      </w:pPr>
    </w:p>
    <w:p w:rsidR="00F17E73" w:rsidRDefault="00F17E73">
      <w:pPr>
        <w:ind w:left="420"/>
        <w:rPr>
          <w:sz w:val="20"/>
          <w:szCs w:val="20"/>
        </w:rPr>
      </w:pPr>
      <w:r>
        <w:rPr>
          <w:sz w:val="24"/>
          <w:szCs w:val="24"/>
        </w:rPr>
        <w:t>Тональности до 7 знаков в ключе.</w:t>
      </w:r>
    </w:p>
    <w:p w:rsidR="00F17E73" w:rsidRDefault="00221C55">
      <w:pPr>
        <w:spacing w:line="20" w:lineRule="exact"/>
        <w:rPr>
          <w:sz w:val="20"/>
          <w:szCs w:val="20"/>
        </w:rPr>
      </w:pPr>
      <w:r>
        <w:rPr>
          <w:noProof/>
        </w:rPr>
        <w:drawing>
          <wp:anchor distT="0" distB="0" distL="114300" distR="114300" simplePos="0" relativeHeight="251696128"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Буквенные обозначения звуков, тональностей.</w:t>
      </w:r>
    </w:p>
    <w:p w:rsidR="00F17E73" w:rsidRDefault="00221C55">
      <w:pPr>
        <w:spacing w:line="20" w:lineRule="exact"/>
        <w:rPr>
          <w:sz w:val="20"/>
          <w:szCs w:val="20"/>
        </w:rPr>
      </w:pPr>
      <w:r>
        <w:rPr>
          <w:noProof/>
        </w:rPr>
        <w:drawing>
          <wp:anchor distT="0" distB="0" distL="114300" distR="114300" simplePos="0" relativeHeight="251697152" behindDoc="1" locked="0" layoutInCell="0" allowOverlap="1">
            <wp:simplePos x="0" y="0"/>
            <wp:positionH relativeFrom="column">
              <wp:posOffset>33655</wp:posOffset>
            </wp:positionH>
            <wp:positionV relativeFrom="paragraph">
              <wp:posOffset>26670</wp:posOffset>
            </wp:positionV>
            <wp:extent cx="152400" cy="170815"/>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Гармонический мажор.</w:t>
      </w:r>
    </w:p>
    <w:p w:rsidR="00F17E73" w:rsidRDefault="00221C55">
      <w:pPr>
        <w:spacing w:line="20" w:lineRule="exact"/>
        <w:rPr>
          <w:sz w:val="20"/>
          <w:szCs w:val="20"/>
        </w:rPr>
      </w:pPr>
      <w:r>
        <w:rPr>
          <w:noProof/>
        </w:rPr>
        <w:drawing>
          <wp:anchor distT="0" distB="0" distL="114300" distR="114300" simplePos="0" relativeHeight="251698176"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Альтерация, хроматизм.</w:t>
      </w:r>
    </w:p>
    <w:p w:rsidR="00F17E73" w:rsidRDefault="00221C55">
      <w:pPr>
        <w:spacing w:line="20" w:lineRule="exact"/>
        <w:rPr>
          <w:sz w:val="20"/>
          <w:szCs w:val="20"/>
        </w:rPr>
      </w:pPr>
      <w:r>
        <w:rPr>
          <w:noProof/>
        </w:rPr>
        <w:drawing>
          <wp:anchor distT="0" distB="0" distL="114300" distR="114300" simplePos="0" relativeHeight="251699200"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Хроматические проходящие и вспомогательные звуки.</w:t>
      </w:r>
    </w:p>
    <w:p w:rsidR="00F17E73" w:rsidRDefault="00221C55">
      <w:pPr>
        <w:spacing w:line="20" w:lineRule="exact"/>
        <w:rPr>
          <w:sz w:val="20"/>
          <w:szCs w:val="20"/>
        </w:rPr>
      </w:pPr>
      <w:r>
        <w:rPr>
          <w:noProof/>
        </w:rPr>
        <w:drawing>
          <wp:anchor distT="0" distB="0" distL="114300" distR="114300" simplePos="0" relativeHeight="251700224"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Хроматическая гамма.</w:t>
      </w:r>
    </w:p>
    <w:p w:rsidR="00F17E73" w:rsidRDefault="00221C55">
      <w:pPr>
        <w:spacing w:line="20" w:lineRule="exact"/>
        <w:rPr>
          <w:sz w:val="20"/>
          <w:szCs w:val="20"/>
        </w:rPr>
      </w:pPr>
      <w:r>
        <w:rPr>
          <w:noProof/>
        </w:rPr>
        <w:drawing>
          <wp:anchor distT="0" distB="0" distL="114300" distR="114300" simplePos="0" relativeHeight="251701248"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33" w:lineRule="exact"/>
        <w:rPr>
          <w:sz w:val="20"/>
          <w:szCs w:val="20"/>
        </w:rPr>
      </w:pPr>
    </w:p>
    <w:p w:rsidR="00F17E73" w:rsidRDefault="00F17E73">
      <w:pPr>
        <w:spacing w:line="272" w:lineRule="auto"/>
        <w:ind w:left="420" w:right="960"/>
        <w:rPr>
          <w:sz w:val="20"/>
          <w:szCs w:val="20"/>
        </w:rPr>
      </w:pPr>
      <w:r>
        <w:rPr>
          <w:sz w:val="24"/>
          <w:szCs w:val="24"/>
        </w:rPr>
        <w:t>Ум.5 на II и ув.4 на VI ступенях в гармоническом мажоре и натуральном миноре. Характерные интервалы ув.2, ум.7 (для продвинутых групп – ум.4, ув.5) в гармоническом мажоре и миноре.</w:t>
      </w:r>
    </w:p>
    <w:p w:rsidR="00F17E73" w:rsidRDefault="00221C55">
      <w:pPr>
        <w:spacing w:line="20" w:lineRule="exact"/>
        <w:rPr>
          <w:sz w:val="20"/>
          <w:szCs w:val="20"/>
        </w:rPr>
      </w:pPr>
      <w:r>
        <w:rPr>
          <w:noProof/>
        </w:rPr>
        <w:drawing>
          <wp:anchor distT="0" distB="0" distL="114300" distR="114300" simplePos="0" relativeHeight="251702272" behindDoc="1" locked="0" layoutInCell="0" allowOverlap="1">
            <wp:simplePos x="0" y="0"/>
            <wp:positionH relativeFrom="column">
              <wp:posOffset>33655</wp:posOffset>
            </wp:positionH>
            <wp:positionV relativeFrom="paragraph">
              <wp:posOffset>-398145</wp:posOffset>
            </wp:positionV>
            <wp:extent cx="152400" cy="170815"/>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r>
        <w:rPr>
          <w:noProof/>
        </w:rPr>
        <w:drawing>
          <wp:anchor distT="0" distB="0" distL="114300" distR="114300" simplePos="0" relativeHeight="251703296" behindDoc="1" locked="0" layoutInCell="0" allowOverlap="1">
            <wp:simplePos x="0" y="0"/>
            <wp:positionH relativeFrom="column">
              <wp:posOffset>33655</wp:posOffset>
            </wp:positionH>
            <wp:positionV relativeFrom="paragraph">
              <wp:posOffset>3810</wp:posOffset>
            </wp:positionV>
            <wp:extent cx="152400" cy="170815"/>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ind w:left="420"/>
        <w:rPr>
          <w:sz w:val="20"/>
          <w:szCs w:val="20"/>
        </w:rPr>
      </w:pPr>
      <w:r>
        <w:rPr>
          <w:sz w:val="24"/>
          <w:szCs w:val="24"/>
        </w:rPr>
        <w:t>Вводные септаккорды в натуральном и гармоническом мажоре, гармоническом миноре.</w:t>
      </w:r>
    </w:p>
    <w:p w:rsidR="00F17E73" w:rsidRDefault="00221C55">
      <w:pPr>
        <w:spacing w:line="20" w:lineRule="exact"/>
        <w:rPr>
          <w:sz w:val="20"/>
          <w:szCs w:val="20"/>
        </w:rPr>
      </w:pPr>
      <w:r>
        <w:rPr>
          <w:noProof/>
        </w:rPr>
        <w:drawing>
          <wp:anchor distT="0" distB="0" distL="114300" distR="114300" simplePos="0" relativeHeight="251704320" behindDoc="1" locked="0" layoutInCell="0" allowOverlap="1">
            <wp:simplePos x="0" y="0"/>
            <wp:positionH relativeFrom="column">
              <wp:posOffset>33655</wp:posOffset>
            </wp:positionH>
            <wp:positionV relativeFrom="paragraph">
              <wp:posOffset>26035</wp:posOffset>
            </wp:positionV>
            <wp:extent cx="152400" cy="170815"/>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420"/>
        <w:rPr>
          <w:sz w:val="20"/>
          <w:szCs w:val="20"/>
        </w:rPr>
      </w:pPr>
      <w:r>
        <w:rPr>
          <w:sz w:val="24"/>
          <w:szCs w:val="24"/>
        </w:rPr>
        <w:t>Ритмические группы с залигованными нотами.</w:t>
      </w:r>
    </w:p>
    <w:p w:rsidR="00F17E73" w:rsidRDefault="00221C55">
      <w:pPr>
        <w:spacing w:line="20" w:lineRule="exact"/>
        <w:rPr>
          <w:sz w:val="20"/>
          <w:szCs w:val="20"/>
        </w:rPr>
      </w:pPr>
      <w:r>
        <w:rPr>
          <w:noProof/>
        </w:rPr>
        <w:drawing>
          <wp:anchor distT="0" distB="0" distL="114300" distR="114300" simplePos="0" relativeHeight="251705344" behindDoc="1" locked="0" layoutInCell="0" allowOverlap="1">
            <wp:simplePos x="0" y="0"/>
            <wp:positionH relativeFrom="column">
              <wp:posOffset>33655</wp:posOffset>
            </wp:positionH>
            <wp:positionV relativeFrom="paragraph">
              <wp:posOffset>22860</wp:posOffset>
            </wp:positionV>
            <wp:extent cx="152400" cy="170815"/>
            <wp:effectExtent l="1905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t>Ритмические группы шестнадцатыми в размерах 3/8 и 6/8.</w:t>
      </w:r>
    </w:p>
    <w:p w:rsidR="00F17E73" w:rsidRDefault="00221C55">
      <w:pPr>
        <w:spacing w:line="20" w:lineRule="exact"/>
        <w:rPr>
          <w:sz w:val="20"/>
          <w:szCs w:val="20"/>
        </w:rPr>
      </w:pPr>
      <w:r>
        <w:rPr>
          <w:noProof/>
        </w:rPr>
        <w:drawing>
          <wp:anchor distT="0" distB="0" distL="114300" distR="114300" simplePos="0" relativeHeight="251706368" behindDoc="1" locked="0" layoutInCell="0" allowOverlap="1">
            <wp:simplePos x="0" y="0"/>
            <wp:positionH relativeFrom="column">
              <wp:posOffset>33655</wp:posOffset>
            </wp:positionH>
            <wp:positionV relativeFrom="paragraph">
              <wp:posOffset>22860</wp:posOffset>
            </wp:positionV>
            <wp:extent cx="152400" cy="170815"/>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34" w:lineRule="exact"/>
        <w:rPr>
          <w:sz w:val="20"/>
          <w:szCs w:val="20"/>
        </w:rPr>
      </w:pPr>
    </w:p>
    <w:p w:rsidR="00F17E73" w:rsidRDefault="00F17E73">
      <w:pPr>
        <w:ind w:left="420"/>
        <w:rPr>
          <w:sz w:val="20"/>
          <w:szCs w:val="20"/>
        </w:rPr>
      </w:pPr>
      <w:r>
        <w:t>Переменный размер.</w:t>
      </w:r>
    </w:p>
    <w:p w:rsidR="00F17E73" w:rsidRDefault="00F17E73">
      <w:pPr>
        <w:spacing w:line="242" w:lineRule="exact"/>
        <w:rPr>
          <w:sz w:val="20"/>
          <w:szCs w:val="20"/>
        </w:rPr>
      </w:pPr>
    </w:p>
    <w:p w:rsidR="00F17E73" w:rsidRDefault="00F17E73">
      <w:pPr>
        <w:numPr>
          <w:ilvl w:val="0"/>
          <w:numId w:val="30"/>
        </w:numPr>
        <w:tabs>
          <w:tab w:val="left" w:pos="4440"/>
        </w:tabs>
        <w:ind w:left="4440" w:hanging="180"/>
        <w:rPr>
          <w:b/>
          <w:bCs/>
          <w:sz w:val="24"/>
          <w:szCs w:val="24"/>
        </w:rPr>
      </w:pPr>
      <w:r>
        <w:rPr>
          <w:b/>
          <w:bCs/>
          <w:sz w:val="24"/>
          <w:szCs w:val="24"/>
        </w:rPr>
        <w:t>класс</w:t>
      </w:r>
    </w:p>
    <w:p w:rsidR="00F17E73" w:rsidRDefault="00F17E73">
      <w:pPr>
        <w:spacing w:line="9" w:lineRule="exact"/>
        <w:rPr>
          <w:b/>
          <w:bCs/>
          <w:sz w:val="24"/>
          <w:szCs w:val="24"/>
        </w:rPr>
      </w:pPr>
    </w:p>
    <w:p w:rsidR="00F17E73" w:rsidRDefault="00F17E73">
      <w:pPr>
        <w:spacing w:line="286" w:lineRule="auto"/>
        <w:ind w:left="420" w:right="5220"/>
        <w:jc w:val="both"/>
        <w:rPr>
          <w:b/>
          <w:bCs/>
          <w:sz w:val="24"/>
          <w:szCs w:val="24"/>
        </w:rPr>
      </w:pPr>
      <w:r>
        <w:rPr>
          <w:sz w:val="23"/>
          <w:szCs w:val="23"/>
        </w:rPr>
        <w:t>Кварто-квинтовый круг тональностей. Буквенные обозначения тональностей.</w:t>
      </w:r>
    </w:p>
    <w:p w:rsidR="00F17E73" w:rsidRDefault="00F17E73">
      <w:pPr>
        <w:spacing w:line="3" w:lineRule="exact"/>
        <w:rPr>
          <w:b/>
          <w:bCs/>
          <w:sz w:val="24"/>
          <w:szCs w:val="24"/>
        </w:rPr>
      </w:pPr>
    </w:p>
    <w:p w:rsidR="00F17E73" w:rsidRDefault="00F17E73">
      <w:pPr>
        <w:spacing w:line="264" w:lineRule="auto"/>
        <w:ind w:left="420" w:right="2180"/>
        <w:rPr>
          <w:b/>
          <w:bCs/>
          <w:sz w:val="24"/>
          <w:szCs w:val="24"/>
        </w:rPr>
      </w:pPr>
      <w:r>
        <w:rPr>
          <w:sz w:val="24"/>
          <w:szCs w:val="24"/>
        </w:rPr>
        <w:t>Натуральный , гармонический, мелодический вид мажора и минора. Тональности первой степени родства.</w:t>
      </w:r>
    </w:p>
    <w:p w:rsidR="00F17E73" w:rsidRDefault="00F17E73">
      <w:pPr>
        <w:spacing w:line="14" w:lineRule="exact"/>
        <w:rPr>
          <w:b/>
          <w:bCs/>
          <w:sz w:val="24"/>
          <w:szCs w:val="24"/>
        </w:rPr>
      </w:pPr>
    </w:p>
    <w:p w:rsidR="00F17E73" w:rsidRDefault="00F17E73">
      <w:pPr>
        <w:ind w:left="420"/>
        <w:rPr>
          <w:b/>
          <w:bCs/>
          <w:sz w:val="24"/>
          <w:szCs w:val="24"/>
        </w:rPr>
      </w:pPr>
      <w:r>
        <w:rPr>
          <w:sz w:val="24"/>
          <w:szCs w:val="24"/>
        </w:rPr>
        <w:t>Энгармонически равные тональности.</w:t>
      </w:r>
    </w:p>
    <w:p w:rsidR="00F17E73" w:rsidRDefault="00F17E73">
      <w:pPr>
        <w:spacing w:line="57" w:lineRule="exact"/>
        <w:rPr>
          <w:b/>
          <w:bCs/>
          <w:sz w:val="24"/>
          <w:szCs w:val="24"/>
        </w:rPr>
      </w:pPr>
    </w:p>
    <w:p w:rsidR="00F17E73" w:rsidRDefault="00F17E73">
      <w:pPr>
        <w:spacing w:line="264" w:lineRule="auto"/>
        <w:ind w:left="420" w:right="3560"/>
        <w:rPr>
          <w:b/>
          <w:bCs/>
          <w:sz w:val="24"/>
          <w:szCs w:val="24"/>
        </w:rPr>
      </w:pPr>
      <w:r>
        <w:rPr>
          <w:sz w:val="24"/>
          <w:szCs w:val="24"/>
        </w:rPr>
        <w:t>Хроматические проходящие и вспомогательные звуки. Хроматическая гамма.</w:t>
      </w:r>
    </w:p>
    <w:p w:rsidR="00F17E73" w:rsidRDefault="00F17E73">
      <w:pPr>
        <w:spacing w:line="14" w:lineRule="exact"/>
        <w:rPr>
          <w:b/>
          <w:bCs/>
          <w:sz w:val="24"/>
          <w:szCs w:val="24"/>
        </w:rPr>
      </w:pPr>
    </w:p>
    <w:p w:rsidR="00F17E73" w:rsidRDefault="00F17E73">
      <w:pPr>
        <w:ind w:left="420"/>
        <w:rPr>
          <w:b/>
          <w:bCs/>
          <w:sz w:val="24"/>
          <w:szCs w:val="24"/>
        </w:rPr>
      </w:pPr>
      <w:r>
        <w:rPr>
          <w:sz w:val="24"/>
          <w:szCs w:val="24"/>
        </w:rPr>
        <w:t>Диатонический интервалы.</w:t>
      </w:r>
    </w:p>
    <w:p w:rsidR="00F17E73" w:rsidRDefault="00221C55">
      <w:pPr>
        <w:spacing w:line="20" w:lineRule="exact"/>
        <w:rPr>
          <w:sz w:val="20"/>
          <w:szCs w:val="20"/>
        </w:rPr>
      </w:pPr>
      <w:r>
        <w:rPr>
          <w:noProof/>
        </w:rPr>
        <w:drawing>
          <wp:anchor distT="0" distB="0" distL="114300" distR="114300" simplePos="0" relativeHeight="251707392" behindDoc="1" locked="0" layoutInCell="0" allowOverlap="1">
            <wp:simplePos x="0" y="0"/>
            <wp:positionH relativeFrom="column">
              <wp:posOffset>33655</wp:posOffset>
            </wp:positionH>
            <wp:positionV relativeFrom="paragraph">
              <wp:posOffset>-1586230</wp:posOffset>
            </wp:positionV>
            <wp:extent cx="152400" cy="1582420"/>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152400" cy="1582420"/>
                    </a:xfrm>
                    <a:prstGeom prst="rect">
                      <a:avLst/>
                    </a:prstGeom>
                    <a:noFill/>
                  </pic:spPr>
                </pic:pic>
              </a:graphicData>
            </a:graphic>
          </wp:anchor>
        </w:drawing>
      </w:r>
    </w:p>
    <w:p w:rsidR="00F17E73" w:rsidRDefault="00F17E73">
      <w:pPr>
        <w:sectPr w:rsidR="00F17E73">
          <w:pgSz w:w="11900" w:h="16838"/>
          <w:pgMar w:top="844" w:right="859" w:bottom="298" w:left="1440" w:header="0" w:footer="0" w:gutter="0"/>
          <w:cols w:space="720" w:equalWidth="0">
            <w:col w:w="9600"/>
          </w:cols>
        </w:sectPr>
      </w:pPr>
    </w:p>
    <w:p w:rsidR="00F17E73" w:rsidRDefault="00221C55">
      <w:pPr>
        <w:ind w:left="727"/>
        <w:rPr>
          <w:sz w:val="20"/>
          <w:szCs w:val="20"/>
        </w:rPr>
      </w:pPr>
      <w:r>
        <w:rPr>
          <w:noProof/>
        </w:rPr>
        <w:lastRenderedPageBreak/>
        <w:drawing>
          <wp:anchor distT="0" distB="0" distL="114300" distR="114300" simplePos="0" relativeHeight="251708416" behindDoc="1" locked="0" layoutInCell="0" allowOverlap="1">
            <wp:simplePos x="0" y="0"/>
            <wp:positionH relativeFrom="page">
              <wp:posOffset>948055</wp:posOffset>
            </wp:positionH>
            <wp:positionV relativeFrom="page">
              <wp:posOffset>533400</wp:posOffset>
            </wp:positionV>
            <wp:extent cx="152400" cy="170815"/>
            <wp:effectExtent l="1905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52400" cy="170815"/>
                    </a:xfrm>
                    <a:prstGeom prst="rect">
                      <a:avLst/>
                    </a:prstGeom>
                    <a:noFill/>
                  </pic:spPr>
                </pic:pic>
              </a:graphicData>
            </a:graphic>
          </wp:anchor>
        </w:drawing>
      </w:r>
      <w:r w:rsidR="00F17E73">
        <w:rPr>
          <w:sz w:val="24"/>
          <w:szCs w:val="24"/>
        </w:rPr>
        <w:t>Тритоны натурального и гармонического вида мажора и минора.</w:t>
      </w:r>
    </w:p>
    <w:p w:rsidR="00F17E73" w:rsidRDefault="00221C55">
      <w:pPr>
        <w:spacing w:line="20" w:lineRule="exact"/>
        <w:rPr>
          <w:sz w:val="20"/>
          <w:szCs w:val="20"/>
        </w:rPr>
      </w:pPr>
      <w:r>
        <w:rPr>
          <w:noProof/>
        </w:rPr>
        <w:drawing>
          <wp:anchor distT="0" distB="0" distL="114300" distR="114300" simplePos="0" relativeHeight="251709440" behindDoc="1" locked="0" layoutInCell="0" allowOverlap="1">
            <wp:simplePos x="0" y="0"/>
            <wp:positionH relativeFrom="column">
              <wp:posOffset>228600</wp:posOffset>
            </wp:positionH>
            <wp:positionV relativeFrom="paragraph">
              <wp:posOffset>26035</wp:posOffset>
            </wp:positionV>
            <wp:extent cx="152400" cy="170815"/>
            <wp:effectExtent l="1905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1" w:lineRule="exact"/>
        <w:rPr>
          <w:sz w:val="20"/>
          <w:szCs w:val="20"/>
        </w:rPr>
      </w:pPr>
    </w:p>
    <w:p w:rsidR="00F17E73" w:rsidRDefault="00F17E73">
      <w:pPr>
        <w:ind w:left="727"/>
        <w:rPr>
          <w:sz w:val="20"/>
          <w:szCs w:val="20"/>
        </w:rPr>
      </w:pPr>
      <w:r>
        <w:rPr>
          <w:sz w:val="24"/>
          <w:szCs w:val="24"/>
        </w:rPr>
        <w:t>Характерные интервалы в гармоническом мажоре и миноре.</w:t>
      </w:r>
    </w:p>
    <w:p w:rsidR="00F17E73" w:rsidRDefault="00221C55">
      <w:pPr>
        <w:spacing w:line="20" w:lineRule="exact"/>
        <w:rPr>
          <w:sz w:val="20"/>
          <w:szCs w:val="20"/>
        </w:rPr>
      </w:pPr>
      <w:r>
        <w:rPr>
          <w:noProof/>
        </w:rPr>
        <w:drawing>
          <wp:anchor distT="0" distB="0" distL="114300" distR="114300" simplePos="0" relativeHeight="251710464" behindDoc="1" locked="0" layoutInCell="0" allowOverlap="1">
            <wp:simplePos x="0" y="0"/>
            <wp:positionH relativeFrom="column">
              <wp:posOffset>228600</wp:posOffset>
            </wp:positionH>
            <wp:positionV relativeFrom="paragraph">
              <wp:posOffset>29210</wp:posOffset>
            </wp:positionV>
            <wp:extent cx="152400" cy="170815"/>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srcRect/>
                    <a:stretch>
                      <a:fillRect/>
                    </a:stretch>
                  </pic:blipFill>
                  <pic:spPr bwMode="auto">
                    <a:xfrm>
                      <a:off x="0" y="0"/>
                      <a:ext cx="152400" cy="170815"/>
                    </a:xfrm>
                    <a:prstGeom prst="rect">
                      <a:avLst/>
                    </a:prstGeom>
                    <a:noFill/>
                  </pic:spPr>
                </pic:pic>
              </a:graphicData>
            </a:graphic>
          </wp:anchor>
        </w:drawing>
      </w:r>
    </w:p>
    <w:p w:rsidR="00F17E73" w:rsidRDefault="00F17E73">
      <w:pPr>
        <w:spacing w:line="26" w:lineRule="exact"/>
        <w:rPr>
          <w:sz w:val="20"/>
          <w:szCs w:val="20"/>
        </w:rPr>
      </w:pPr>
    </w:p>
    <w:p w:rsidR="00F17E73" w:rsidRDefault="00F17E73">
      <w:pPr>
        <w:ind w:left="727"/>
        <w:rPr>
          <w:sz w:val="20"/>
          <w:szCs w:val="20"/>
        </w:rPr>
      </w:pPr>
      <w:r>
        <w:rPr>
          <w:sz w:val="24"/>
          <w:szCs w:val="24"/>
        </w:rPr>
        <w:t>Энгармонизм тритонов.</w:t>
      </w:r>
    </w:p>
    <w:p w:rsidR="00F17E73" w:rsidRDefault="00221C55">
      <w:pPr>
        <w:spacing w:line="20" w:lineRule="exact"/>
        <w:rPr>
          <w:sz w:val="20"/>
          <w:szCs w:val="20"/>
        </w:rPr>
      </w:pPr>
      <w:r>
        <w:rPr>
          <w:noProof/>
        </w:rPr>
        <w:drawing>
          <wp:anchor distT="0" distB="0" distL="114300" distR="114300" simplePos="0" relativeHeight="251711488" behindDoc="1" locked="0" layoutInCell="0" allowOverlap="1">
            <wp:simplePos x="0" y="0"/>
            <wp:positionH relativeFrom="column">
              <wp:posOffset>228600</wp:posOffset>
            </wp:positionH>
            <wp:positionV relativeFrom="paragraph">
              <wp:posOffset>26035</wp:posOffset>
            </wp:positionV>
            <wp:extent cx="164465" cy="186055"/>
            <wp:effectExtent l="19050" t="0" r="698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7"/>
        <w:rPr>
          <w:sz w:val="20"/>
          <w:szCs w:val="20"/>
        </w:rPr>
      </w:pPr>
      <w:r>
        <w:rPr>
          <w:sz w:val="24"/>
          <w:szCs w:val="24"/>
        </w:rPr>
        <w:t>Энгармонизм диатонических и характерных интервалов.</w:t>
      </w:r>
    </w:p>
    <w:p w:rsidR="00F17E73" w:rsidRDefault="00221C55">
      <w:pPr>
        <w:spacing w:line="20" w:lineRule="exact"/>
        <w:rPr>
          <w:sz w:val="20"/>
          <w:szCs w:val="20"/>
        </w:rPr>
      </w:pPr>
      <w:r>
        <w:rPr>
          <w:noProof/>
        </w:rPr>
        <w:drawing>
          <wp:anchor distT="0" distB="0" distL="114300" distR="114300" simplePos="0" relativeHeight="251712512" behindDoc="1" locked="0" layoutInCell="0" allowOverlap="1">
            <wp:simplePos x="0" y="0"/>
            <wp:positionH relativeFrom="column">
              <wp:posOffset>228600</wp:posOffset>
            </wp:positionH>
            <wp:positionV relativeFrom="paragraph">
              <wp:posOffset>26035</wp:posOffset>
            </wp:positionV>
            <wp:extent cx="164465" cy="186055"/>
            <wp:effectExtent l="19050" t="0" r="698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7"/>
        <w:rPr>
          <w:sz w:val="20"/>
          <w:szCs w:val="20"/>
        </w:rPr>
      </w:pPr>
      <w:r>
        <w:rPr>
          <w:sz w:val="24"/>
          <w:szCs w:val="24"/>
        </w:rPr>
        <w:t>Главные и побочные трезвучия.</w:t>
      </w:r>
    </w:p>
    <w:p w:rsidR="00F17E73" w:rsidRDefault="00221C55">
      <w:pPr>
        <w:spacing w:line="20" w:lineRule="exact"/>
        <w:rPr>
          <w:sz w:val="20"/>
          <w:szCs w:val="20"/>
        </w:rPr>
      </w:pPr>
      <w:r>
        <w:rPr>
          <w:noProof/>
        </w:rPr>
        <w:drawing>
          <wp:anchor distT="0" distB="0" distL="114300" distR="114300" simplePos="0" relativeHeight="251713536" behindDoc="1" locked="0" layoutInCell="0" allowOverlap="1">
            <wp:simplePos x="0" y="0"/>
            <wp:positionH relativeFrom="column">
              <wp:posOffset>228600</wp:posOffset>
            </wp:positionH>
            <wp:positionV relativeFrom="paragraph">
              <wp:posOffset>29845</wp:posOffset>
            </wp:positionV>
            <wp:extent cx="164465" cy="186055"/>
            <wp:effectExtent l="19050" t="0" r="698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727"/>
        <w:rPr>
          <w:sz w:val="20"/>
          <w:szCs w:val="20"/>
        </w:rPr>
      </w:pPr>
      <w:r>
        <w:rPr>
          <w:sz w:val="24"/>
          <w:szCs w:val="24"/>
        </w:rPr>
        <w:t>Главные септаккорды с разрешением.</w:t>
      </w:r>
    </w:p>
    <w:p w:rsidR="00F17E73" w:rsidRDefault="00221C55">
      <w:pPr>
        <w:spacing w:line="20" w:lineRule="exact"/>
        <w:rPr>
          <w:sz w:val="20"/>
          <w:szCs w:val="20"/>
        </w:rPr>
      </w:pPr>
      <w:r>
        <w:rPr>
          <w:noProof/>
        </w:rPr>
        <w:drawing>
          <wp:anchor distT="0" distB="0" distL="114300" distR="114300" simplePos="0" relativeHeight="251714560" behindDoc="1" locked="0" layoutInCell="0" allowOverlap="1">
            <wp:simplePos x="0" y="0"/>
            <wp:positionH relativeFrom="column">
              <wp:posOffset>228600</wp:posOffset>
            </wp:positionH>
            <wp:positionV relativeFrom="paragraph">
              <wp:posOffset>29210</wp:posOffset>
            </wp:positionV>
            <wp:extent cx="164465" cy="186055"/>
            <wp:effectExtent l="19050" t="0" r="698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sz w:val="24"/>
          <w:szCs w:val="24"/>
        </w:rPr>
        <w:t>Уменьшённое, увеличенное трезвучие с разрешением.</w:t>
      </w:r>
    </w:p>
    <w:p w:rsidR="00F17E73" w:rsidRDefault="00221C55">
      <w:pPr>
        <w:spacing w:line="20" w:lineRule="exact"/>
        <w:rPr>
          <w:sz w:val="20"/>
          <w:szCs w:val="20"/>
        </w:rPr>
      </w:pPr>
      <w:r>
        <w:rPr>
          <w:noProof/>
        </w:rPr>
        <w:drawing>
          <wp:anchor distT="0" distB="0" distL="114300" distR="114300" simplePos="0" relativeHeight="251715584" behindDoc="1" locked="0" layoutInCell="0" allowOverlap="1">
            <wp:simplePos x="0" y="0"/>
            <wp:positionH relativeFrom="column">
              <wp:posOffset>228600</wp:posOffset>
            </wp:positionH>
            <wp:positionV relativeFrom="paragraph">
              <wp:posOffset>26035</wp:posOffset>
            </wp:positionV>
            <wp:extent cx="164465" cy="186055"/>
            <wp:effectExtent l="19050" t="0" r="698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7"/>
        <w:rPr>
          <w:sz w:val="20"/>
          <w:szCs w:val="20"/>
        </w:rPr>
      </w:pPr>
      <w:r>
        <w:rPr>
          <w:sz w:val="24"/>
          <w:szCs w:val="24"/>
        </w:rPr>
        <w:t>Период, предложения, каденции, расширение, дополнение.</w:t>
      </w:r>
    </w:p>
    <w:p w:rsidR="00F17E73" w:rsidRDefault="00F17E73">
      <w:pPr>
        <w:spacing w:line="200" w:lineRule="exact"/>
        <w:rPr>
          <w:sz w:val="20"/>
          <w:szCs w:val="20"/>
        </w:rPr>
      </w:pPr>
    </w:p>
    <w:p w:rsidR="00F17E73" w:rsidRDefault="00F17E73">
      <w:pPr>
        <w:spacing w:line="316" w:lineRule="exact"/>
        <w:rPr>
          <w:sz w:val="20"/>
          <w:szCs w:val="20"/>
        </w:rPr>
      </w:pPr>
    </w:p>
    <w:p w:rsidR="00F17E73" w:rsidRDefault="00F17E73">
      <w:pPr>
        <w:numPr>
          <w:ilvl w:val="0"/>
          <w:numId w:val="31"/>
        </w:numPr>
        <w:tabs>
          <w:tab w:val="left" w:pos="3587"/>
        </w:tabs>
        <w:ind w:left="3587" w:hanging="360"/>
        <w:rPr>
          <w:sz w:val="24"/>
          <w:szCs w:val="24"/>
        </w:rPr>
      </w:pPr>
      <w:r>
        <w:rPr>
          <w:i/>
          <w:iCs/>
          <w:sz w:val="24"/>
          <w:szCs w:val="24"/>
        </w:rPr>
        <w:t>Формы работы на уроках сольфеджио</w:t>
      </w:r>
    </w:p>
    <w:p w:rsidR="00F17E73" w:rsidRDefault="00F17E73">
      <w:pPr>
        <w:spacing w:line="260" w:lineRule="exact"/>
        <w:rPr>
          <w:sz w:val="20"/>
          <w:szCs w:val="20"/>
        </w:rPr>
      </w:pPr>
    </w:p>
    <w:p w:rsidR="00F17E73" w:rsidRDefault="00F17E73">
      <w:pPr>
        <w:spacing w:line="238" w:lineRule="auto"/>
        <w:ind w:left="7" w:right="20" w:firstLine="706"/>
        <w:jc w:val="both"/>
        <w:rPr>
          <w:sz w:val="20"/>
          <w:szCs w:val="20"/>
        </w:rPr>
      </w:pPr>
      <w:r>
        <w:rPr>
          <w:sz w:val="24"/>
          <w:szCs w:val="24"/>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правильного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F17E73" w:rsidRDefault="00F17E73">
      <w:pPr>
        <w:spacing w:line="285" w:lineRule="exact"/>
        <w:rPr>
          <w:sz w:val="20"/>
          <w:szCs w:val="20"/>
        </w:rPr>
      </w:pPr>
    </w:p>
    <w:p w:rsidR="00F17E73" w:rsidRDefault="00F17E73">
      <w:pPr>
        <w:ind w:right="-706"/>
        <w:jc w:val="center"/>
        <w:rPr>
          <w:sz w:val="20"/>
          <w:szCs w:val="20"/>
        </w:rPr>
      </w:pPr>
      <w:r>
        <w:rPr>
          <w:b/>
          <w:bCs/>
          <w:i/>
          <w:iCs/>
          <w:sz w:val="24"/>
          <w:szCs w:val="24"/>
        </w:rPr>
        <w:t>Интонационные упражнения</w:t>
      </w:r>
    </w:p>
    <w:p w:rsidR="00F17E73" w:rsidRDefault="00F17E73">
      <w:pPr>
        <w:spacing w:line="10" w:lineRule="exact"/>
        <w:rPr>
          <w:sz w:val="20"/>
          <w:szCs w:val="20"/>
        </w:rPr>
      </w:pPr>
    </w:p>
    <w:p w:rsidR="00F17E73" w:rsidRDefault="00F17E73">
      <w:pPr>
        <w:spacing w:line="239" w:lineRule="auto"/>
        <w:ind w:left="7" w:right="20" w:firstLine="706"/>
        <w:rPr>
          <w:sz w:val="20"/>
          <w:szCs w:val="20"/>
        </w:rPr>
      </w:pPr>
      <w:r>
        <w:rPr>
          <w:sz w:val="24"/>
          <w:szCs w:val="24"/>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F17E73" w:rsidRDefault="00F17E73">
      <w:pPr>
        <w:spacing w:line="3" w:lineRule="exact"/>
        <w:rPr>
          <w:sz w:val="20"/>
          <w:szCs w:val="20"/>
        </w:rPr>
      </w:pPr>
    </w:p>
    <w:p w:rsidR="00F17E73" w:rsidRDefault="00F17E73">
      <w:pPr>
        <w:ind w:left="707"/>
        <w:rPr>
          <w:sz w:val="20"/>
          <w:szCs w:val="20"/>
        </w:rPr>
      </w:pPr>
      <w:r>
        <w:rPr>
          <w:sz w:val="24"/>
          <w:szCs w:val="24"/>
        </w:rPr>
        <w:t>Интонационные  упражнения  могут  быть  многоголосными. Рекомендуется  пропевание</w:t>
      </w:r>
    </w:p>
    <w:p w:rsidR="00F17E73" w:rsidRDefault="00F17E73">
      <w:pPr>
        <w:spacing w:line="237" w:lineRule="auto"/>
        <w:ind w:left="7"/>
        <w:rPr>
          <w:sz w:val="20"/>
          <w:szCs w:val="20"/>
        </w:rPr>
      </w:pPr>
      <w:r>
        <w:rPr>
          <w:sz w:val="24"/>
          <w:szCs w:val="24"/>
        </w:rPr>
        <w:t>интервалов, аккордов и их последовательностей в гармоническом (двухголосном, трехголосном)</w:t>
      </w:r>
    </w:p>
    <w:p w:rsidR="00F17E73" w:rsidRDefault="00F17E73">
      <w:pPr>
        <w:spacing w:line="3" w:lineRule="exact"/>
        <w:rPr>
          <w:sz w:val="20"/>
          <w:szCs w:val="20"/>
        </w:rPr>
      </w:pPr>
    </w:p>
    <w:p w:rsidR="00F17E73" w:rsidRDefault="00F17E73">
      <w:pPr>
        <w:ind w:left="7"/>
        <w:rPr>
          <w:sz w:val="20"/>
          <w:szCs w:val="20"/>
        </w:rPr>
      </w:pPr>
      <w:r>
        <w:rPr>
          <w:sz w:val="24"/>
          <w:szCs w:val="24"/>
        </w:rPr>
        <w:t>звучании. Интонационные упражнения выполняются как в ладу, так и от звука</w:t>
      </w:r>
    </w:p>
    <w:p w:rsidR="00F17E73" w:rsidRDefault="00F17E73">
      <w:pPr>
        <w:spacing w:line="238" w:lineRule="auto"/>
        <w:ind w:left="7"/>
        <w:rPr>
          <w:sz w:val="20"/>
          <w:szCs w:val="20"/>
        </w:rPr>
      </w:pPr>
      <w:r>
        <w:rPr>
          <w:sz w:val="24"/>
          <w:szCs w:val="24"/>
        </w:rPr>
        <w:t>(вверх и вниз). С помощью интонационных упражнений можно прорабатывать теоретический</w:t>
      </w:r>
    </w:p>
    <w:p w:rsidR="00F17E73" w:rsidRDefault="00F17E73">
      <w:pPr>
        <w:spacing w:line="15" w:lineRule="exact"/>
        <w:rPr>
          <w:sz w:val="20"/>
          <w:szCs w:val="20"/>
        </w:rPr>
      </w:pPr>
    </w:p>
    <w:p w:rsidR="00F17E73" w:rsidRDefault="00F17E73">
      <w:pPr>
        <w:spacing w:line="233" w:lineRule="auto"/>
        <w:ind w:left="7" w:right="20"/>
        <w:jc w:val="both"/>
        <w:rPr>
          <w:sz w:val="20"/>
          <w:szCs w:val="20"/>
        </w:rPr>
      </w:pPr>
      <w:r>
        <w:rPr>
          <w:sz w:val="24"/>
          <w:szCs w:val="24"/>
        </w:rPr>
        <w:t>материал, подготовиться к сольфеджированию, чтению с листа, активизировать слух и память перед музыкальным диктантом или слуховым анализом.</w:t>
      </w:r>
    </w:p>
    <w:p w:rsidR="00F17E73" w:rsidRDefault="00F17E73">
      <w:pPr>
        <w:spacing w:line="282" w:lineRule="exact"/>
        <w:rPr>
          <w:sz w:val="20"/>
          <w:szCs w:val="20"/>
        </w:rPr>
      </w:pPr>
    </w:p>
    <w:p w:rsidR="00F17E73" w:rsidRDefault="00F17E73">
      <w:pPr>
        <w:ind w:left="2927"/>
        <w:rPr>
          <w:sz w:val="20"/>
          <w:szCs w:val="20"/>
        </w:rPr>
      </w:pPr>
      <w:r>
        <w:rPr>
          <w:b/>
          <w:bCs/>
          <w:i/>
          <w:iCs/>
          <w:sz w:val="24"/>
          <w:szCs w:val="24"/>
        </w:rPr>
        <w:t>Сольфеджирование и чтение с листа</w:t>
      </w:r>
    </w:p>
    <w:p w:rsidR="00F17E73" w:rsidRDefault="00F17E73">
      <w:pPr>
        <w:tabs>
          <w:tab w:val="left" w:pos="3006"/>
          <w:tab w:val="left" w:pos="4666"/>
          <w:tab w:val="left" w:pos="6066"/>
          <w:tab w:val="left" w:pos="7606"/>
          <w:tab w:val="left" w:pos="8966"/>
        </w:tabs>
        <w:spacing w:line="233" w:lineRule="auto"/>
        <w:ind w:left="707"/>
        <w:rPr>
          <w:sz w:val="20"/>
          <w:szCs w:val="20"/>
        </w:rPr>
      </w:pPr>
      <w:r>
        <w:rPr>
          <w:sz w:val="24"/>
          <w:szCs w:val="24"/>
        </w:rPr>
        <w:t>Сольфеджирование</w:t>
      </w:r>
      <w:r>
        <w:rPr>
          <w:sz w:val="20"/>
          <w:szCs w:val="20"/>
        </w:rPr>
        <w:tab/>
      </w:r>
      <w:r>
        <w:rPr>
          <w:sz w:val="24"/>
          <w:szCs w:val="24"/>
        </w:rPr>
        <w:t>способствует</w:t>
      </w:r>
      <w:r>
        <w:rPr>
          <w:sz w:val="20"/>
          <w:szCs w:val="20"/>
        </w:rPr>
        <w:tab/>
      </w:r>
      <w:r>
        <w:rPr>
          <w:sz w:val="24"/>
          <w:szCs w:val="24"/>
        </w:rPr>
        <w:t>выработке</w:t>
      </w:r>
      <w:r>
        <w:rPr>
          <w:sz w:val="20"/>
          <w:szCs w:val="20"/>
        </w:rPr>
        <w:tab/>
      </w:r>
      <w:r>
        <w:rPr>
          <w:sz w:val="24"/>
          <w:szCs w:val="24"/>
        </w:rPr>
        <w:t>правильных</w:t>
      </w:r>
      <w:r>
        <w:rPr>
          <w:sz w:val="20"/>
          <w:szCs w:val="20"/>
        </w:rPr>
        <w:tab/>
      </w:r>
      <w:r>
        <w:rPr>
          <w:sz w:val="24"/>
          <w:szCs w:val="24"/>
        </w:rPr>
        <w:t>певческих</w:t>
      </w:r>
      <w:r>
        <w:rPr>
          <w:sz w:val="20"/>
          <w:szCs w:val="20"/>
        </w:rPr>
        <w:tab/>
      </w:r>
      <w:r>
        <w:rPr>
          <w:sz w:val="24"/>
          <w:szCs w:val="24"/>
        </w:rPr>
        <w:t>навыков,</w:t>
      </w:r>
    </w:p>
    <w:p w:rsidR="00F17E73" w:rsidRDefault="00F17E73">
      <w:pPr>
        <w:spacing w:line="16" w:lineRule="exact"/>
        <w:rPr>
          <w:sz w:val="20"/>
          <w:szCs w:val="20"/>
        </w:rPr>
      </w:pPr>
    </w:p>
    <w:p w:rsidR="00F17E73" w:rsidRDefault="00F17E73">
      <w:pPr>
        <w:spacing w:line="238" w:lineRule="auto"/>
        <w:ind w:left="7" w:right="20"/>
        <w:jc w:val="both"/>
        <w:rPr>
          <w:sz w:val="20"/>
          <w:szCs w:val="20"/>
        </w:rPr>
      </w:pPr>
      <w:r>
        <w:rPr>
          <w:sz w:val="24"/>
          <w:szCs w:val="24"/>
        </w:rPr>
        <w:t>интонационной точности, формированию дирижерского жеста, развитию чувства ритма, воспитанию сознательного отношения к музыкальному тексту. 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w:t>
      </w:r>
    </w:p>
    <w:p w:rsidR="00F17E73" w:rsidRDefault="00F17E73">
      <w:pPr>
        <w:spacing w:line="14" w:lineRule="exact"/>
        <w:rPr>
          <w:sz w:val="20"/>
          <w:szCs w:val="20"/>
        </w:rPr>
      </w:pPr>
    </w:p>
    <w:p w:rsidR="00F17E73" w:rsidRDefault="00F17E73">
      <w:pPr>
        <w:numPr>
          <w:ilvl w:val="0"/>
          <w:numId w:val="32"/>
        </w:numPr>
        <w:tabs>
          <w:tab w:val="left" w:pos="184"/>
        </w:tabs>
        <w:spacing w:line="237" w:lineRule="auto"/>
        <w:ind w:left="7" w:right="20" w:hanging="7"/>
        <w:jc w:val="both"/>
        <w:rPr>
          <w:sz w:val="24"/>
          <w:szCs w:val="24"/>
        </w:rPr>
      </w:pPr>
      <w:r>
        <w:rPr>
          <w:sz w:val="24"/>
          <w:szCs w:val="24"/>
        </w:rPr>
        <w:t>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 Сольфеджирование и чтение с листа предполагает пение без аккомпанемента фортепиано, но в трудных интонационных оборотах или при потере ощущения</w:t>
      </w:r>
    </w:p>
    <w:p w:rsidR="00F17E73" w:rsidRDefault="00F17E73">
      <w:pPr>
        <w:sectPr w:rsidR="00F17E73">
          <w:pgSz w:w="11900" w:h="16838"/>
          <w:pgMar w:top="840" w:right="839" w:bottom="499" w:left="1133" w:header="0" w:footer="0" w:gutter="0"/>
          <w:cols w:space="720" w:equalWidth="0">
            <w:col w:w="9927"/>
          </w:cols>
        </w:sectPr>
      </w:pPr>
    </w:p>
    <w:p w:rsidR="00F17E73" w:rsidRDefault="00F17E73">
      <w:pPr>
        <w:spacing w:line="236" w:lineRule="auto"/>
        <w:ind w:left="7"/>
        <w:jc w:val="both"/>
        <w:rPr>
          <w:sz w:val="20"/>
          <w:szCs w:val="20"/>
        </w:rPr>
      </w:pPr>
      <w:r>
        <w:rPr>
          <w:sz w:val="24"/>
          <w:szCs w:val="24"/>
        </w:rPr>
        <w:lastRenderedPageBreak/>
        <w:t>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F17E73" w:rsidRDefault="00F17E73">
      <w:pPr>
        <w:spacing w:line="16" w:lineRule="exact"/>
        <w:rPr>
          <w:sz w:val="20"/>
          <w:szCs w:val="20"/>
        </w:rPr>
      </w:pPr>
    </w:p>
    <w:p w:rsidR="00F17E73" w:rsidRDefault="00F17E73">
      <w:pPr>
        <w:spacing w:line="238" w:lineRule="auto"/>
        <w:ind w:left="7" w:right="20" w:firstLine="706"/>
        <w:rPr>
          <w:sz w:val="20"/>
          <w:szCs w:val="20"/>
        </w:rPr>
      </w:pPr>
      <w:r>
        <w:rPr>
          <w:sz w:val="24"/>
          <w:szCs w:val="24"/>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F17E73" w:rsidRDefault="00F17E73">
      <w:pPr>
        <w:spacing w:line="20" w:lineRule="exact"/>
        <w:rPr>
          <w:sz w:val="20"/>
          <w:szCs w:val="20"/>
        </w:rPr>
      </w:pPr>
    </w:p>
    <w:p w:rsidR="00F17E73" w:rsidRDefault="00F17E73">
      <w:pPr>
        <w:spacing w:line="238" w:lineRule="auto"/>
        <w:ind w:left="7" w:right="20" w:firstLine="706"/>
        <w:jc w:val="both"/>
        <w:rPr>
          <w:sz w:val="20"/>
          <w:szCs w:val="20"/>
        </w:rPr>
      </w:pPr>
      <w:r>
        <w:rPr>
          <w:sz w:val="24"/>
          <w:szCs w:val="24"/>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 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17E73" w:rsidRDefault="00F17E73">
      <w:pPr>
        <w:spacing w:line="15" w:lineRule="exact"/>
        <w:rPr>
          <w:sz w:val="20"/>
          <w:szCs w:val="20"/>
        </w:rPr>
      </w:pPr>
    </w:p>
    <w:p w:rsidR="00F17E73" w:rsidRDefault="00F17E73">
      <w:pPr>
        <w:numPr>
          <w:ilvl w:val="0"/>
          <w:numId w:val="33"/>
        </w:numPr>
        <w:tabs>
          <w:tab w:val="left" w:pos="251"/>
        </w:tabs>
        <w:spacing w:line="236" w:lineRule="auto"/>
        <w:ind w:left="7" w:right="20" w:hanging="7"/>
        <w:jc w:val="both"/>
        <w:rPr>
          <w:sz w:val="24"/>
          <w:szCs w:val="24"/>
        </w:rPr>
      </w:pPr>
      <w:r>
        <w:rPr>
          <w:sz w:val="24"/>
          <w:szCs w:val="24"/>
        </w:rPr>
        <w:t>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w:t>
      </w:r>
    </w:p>
    <w:p w:rsidR="00F17E73" w:rsidRDefault="00F17E73">
      <w:pPr>
        <w:spacing w:line="16" w:lineRule="exact"/>
        <w:rPr>
          <w:sz w:val="24"/>
          <w:szCs w:val="24"/>
        </w:rPr>
      </w:pPr>
    </w:p>
    <w:p w:rsidR="00F17E73" w:rsidRDefault="00F17E73">
      <w:pPr>
        <w:spacing w:line="237" w:lineRule="auto"/>
        <w:ind w:left="7"/>
        <w:jc w:val="both"/>
        <w:rPr>
          <w:sz w:val="24"/>
          <w:szCs w:val="24"/>
        </w:rPr>
      </w:pPr>
      <w:r>
        <w:rPr>
          <w:sz w:val="24"/>
          <w:szCs w:val="24"/>
        </w:rPr>
        <w:t>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F17E73" w:rsidRDefault="00F17E73">
      <w:pPr>
        <w:spacing w:line="287" w:lineRule="exact"/>
        <w:rPr>
          <w:sz w:val="20"/>
          <w:szCs w:val="20"/>
        </w:rPr>
      </w:pPr>
    </w:p>
    <w:p w:rsidR="00F17E73" w:rsidRDefault="00F17E73">
      <w:pPr>
        <w:ind w:left="3547"/>
        <w:rPr>
          <w:sz w:val="20"/>
          <w:szCs w:val="20"/>
        </w:rPr>
      </w:pPr>
      <w:r>
        <w:rPr>
          <w:b/>
          <w:bCs/>
          <w:sz w:val="24"/>
          <w:szCs w:val="24"/>
        </w:rPr>
        <w:t>Ритмические упражнения</w:t>
      </w:r>
    </w:p>
    <w:p w:rsidR="00F17E73" w:rsidRDefault="00F17E73">
      <w:pPr>
        <w:tabs>
          <w:tab w:val="left" w:pos="2166"/>
          <w:tab w:val="left" w:pos="3566"/>
          <w:tab w:val="left" w:pos="4986"/>
          <w:tab w:val="left" w:pos="5506"/>
          <w:tab w:val="left" w:pos="6566"/>
          <w:tab w:val="left" w:pos="7486"/>
          <w:tab w:val="left" w:pos="8866"/>
          <w:tab w:val="left" w:pos="9126"/>
        </w:tabs>
        <w:spacing w:line="237" w:lineRule="auto"/>
        <w:ind w:left="707"/>
        <w:rPr>
          <w:sz w:val="20"/>
          <w:szCs w:val="20"/>
        </w:rPr>
      </w:pPr>
      <w:r>
        <w:rPr>
          <w:sz w:val="24"/>
          <w:szCs w:val="24"/>
        </w:rPr>
        <w:t>Ритмические</w:t>
      </w:r>
      <w:r>
        <w:rPr>
          <w:sz w:val="24"/>
          <w:szCs w:val="24"/>
        </w:rPr>
        <w:tab/>
        <w:t>упражнения</w:t>
      </w:r>
      <w:r>
        <w:rPr>
          <w:sz w:val="24"/>
          <w:szCs w:val="24"/>
        </w:rPr>
        <w:tab/>
        <w:t>необходимы</w:t>
      </w:r>
      <w:r>
        <w:rPr>
          <w:sz w:val="24"/>
          <w:szCs w:val="24"/>
        </w:rPr>
        <w:tab/>
        <w:t>для</w:t>
      </w:r>
      <w:r>
        <w:rPr>
          <w:sz w:val="24"/>
          <w:szCs w:val="24"/>
        </w:rPr>
        <w:tab/>
        <w:t>развития</w:t>
      </w:r>
      <w:r>
        <w:rPr>
          <w:sz w:val="24"/>
          <w:szCs w:val="24"/>
        </w:rPr>
        <w:tab/>
        <w:t>чувства</w:t>
      </w:r>
      <w:r>
        <w:rPr>
          <w:sz w:val="24"/>
          <w:szCs w:val="24"/>
        </w:rPr>
        <w:tab/>
        <w:t>метроритма</w:t>
      </w:r>
      <w:r>
        <w:rPr>
          <w:sz w:val="20"/>
          <w:szCs w:val="20"/>
        </w:rPr>
        <w:tab/>
      </w:r>
      <w:r>
        <w:rPr>
          <w:sz w:val="24"/>
          <w:szCs w:val="24"/>
        </w:rPr>
        <w:t>–</w:t>
      </w:r>
      <w:r>
        <w:rPr>
          <w:sz w:val="20"/>
          <w:szCs w:val="20"/>
        </w:rPr>
        <w:tab/>
      </w:r>
      <w:r>
        <w:rPr>
          <w:sz w:val="24"/>
          <w:szCs w:val="24"/>
        </w:rPr>
        <w:t>важной</w:t>
      </w:r>
    </w:p>
    <w:p w:rsidR="00F17E73" w:rsidRDefault="00F17E73">
      <w:pPr>
        <w:spacing w:line="11" w:lineRule="exact"/>
        <w:rPr>
          <w:sz w:val="20"/>
          <w:szCs w:val="20"/>
        </w:rPr>
      </w:pPr>
    </w:p>
    <w:p w:rsidR="00F17E73" w:rsidRDefault="00F17E73">
      <w:pPr>
        <w:spacing w:line="250" w:lineRule="auto"/>
        <w:ind w:left="7" w:right="20"/>
        <w:jc w:val="both"/>
        <w:rPr>
          <w:sz w:val="20"/>
          <w:szCs w:val="20"/>
        </w:rPr>
      </w:pPr>
      <w:r>
        <w:rPr>
          <w:sz w:val="23"/>
          <w:szCs w:val="23"/>
        </w:rPr>
        <w:t>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на начальном этапе 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w:t>
      </w:r>
    </w:p>
    <w:p w:rsidR="00F17E73" w:rsidRDefault="00F17E73">
      <w:pPr>
        <w:spacing w:line="232" w:lineRule="auto"/>
        <w:ind w:left="707"/>
        <w:rPr>
          <w:sz w:val="20"/>
          <w:szCs w:val="20"/>
        </w:rPr>
      </w:pPr>
      <w:r>
        <w:rPr>
          <w:sz w:val="24"/>
          <w:szCs w:val="24"/>
        </w:rPr>
        <w:t>Можно рекомендовать самые разнообразные ритмические упражнения:</w:t>
      </w:r>
    </w:p>
    <w:p w:rsidR="00F17E73" w:rsidRDefault="00221C55">
      <w:pPr>
        <w:spacing w:line="20" w:lineRule="exact"/>
        <w:rPr>
          <w:sz w:val="20"/>
          <w:szCs w:val="20"/>
        </w:rPr>
      </w:pPr>
      <w:r>
        <w:rPr>
          <w:noProof/>
        </w:rPr>
        <w:drawing>
          <wp:anchor distT="0" distB="0" distL="114300" distR="114300" simplePos="0" relativeHeight="251716608" behindDoc="1" locked="0" layoutInCell="0" allowOverlap="1">
            <wp:simplePos x="0" y="0"/>
            <wp:positionH relativeFrom="column">
              <wp:posOffset>228600</wp:posOffset>
            </wp:positionH>
            <wp:positionV relativeFrom="paragraph">
              <wp:posOffset>2540</wp:posOffset>
            </wp:positionV>
            <wp:extent cx="140335" cy="186055"/>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0" w:lineRule="exact"/>
        <w:rPr>
          <w:sz w:val="20"/>
          <w:szCs w:val="20"/>
        </w:rPr>
      </w:pPr>
    </w:p>
    <w:p w:rsidR="00F17E73" w:rsidRDefault="00F17E73">
      <w:pPr>
        <w:spacing w:line="264" w:lineRule="auto"/>
        <w:ind w:left="727" w:right="20"/>
        <w:rPr>
          <w:sz w:val="20"/>
          <w:szCs w:val="20"/>
        </w:rPr>
      </w:pPr>
      <w:r>
        <w:rPr>
          <w:sz w:val="24"/>
          <w:szCs w:val="24"/>
        </w:rPr>
        <w:t>простукивание ритмического рисунка знакомой песни, мелодии (карандашом, хлопками, на ударных инструментах);</w:t>
      </w:r>
    </w:p>
    <w:p w:rsidR="00F17E73" w:rsidRDefault="00221C55">
      <w:pPr>
        <w:spacing w:line="20" w:lineRule="exact"/>
        <w:rPr>
          <w:sz w:val="20"/>
          <w:szCs w:val="20"/>
        </w:rPr>
      </w:pPr>
      <w:r>
        <w:rPr>
          <w:noProof/>
        </w:rPr>
        <w:drawing>
          <wp:anchor distT="0" distB="0" distL="114300" distR="114300" simplePos="0" relativeHeight="251717632" behindDoc="1" locked="0" layoutInCell="0" allowOverlap="1">
            <wp:simplePos x="0" y="0"/>
            <wp:positionH relativeFrom="column">
              <wp:posOffset>228600</wp:posOffset>
            </wp:positionH>
            <wp:positionV relativeFrom="paragraph">
              <wp:posOffset>9525</wp:posOffset>
            </wp:positionV>
            <wp:extent cx="140335" cy="186055"/>
            <wp:effectExtent l="1905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1" w:lineRule="exact"/>
        <w:rPr>
          <w:sz w:val="20"/>
          <w:szCs w:val="20"/>
        </w:rPr>
      </w:pPr>
    </w:p>
    <w:p w:rsidR="00F17E73" w:rsidRDefault="00F17E73">
      <w:pPr>
        <w:spacing w:line="304" w:lineRule="auto"/>
        <w:ind w:left="727" w:right="1960"/>
        <w:rPr>
          <w:sz w:val="20"/>
          <w:szCs w:val="20"/>
        </w:rPr>
      </w:pPr>
      <w:r>
        <w:rPr>
          <w:sz w:val="23"/>
          <w:szCs w:val="23"/>
        </w:rPr>
        <w:t>повторение ритмического рисунка, исполненного педагогом; простукивание ритмического рисунка по нотной записи, на карточках;</w:t>
      </w:r>
    </w:p>
    <w:p w:rsidR="00F17E73" w:rsidRDefault="00221C55">
      <w:pPr>
        <w:spacing w:line="20" w:lineRule="exact"/>
        <w:rPr>
          <w:sz w:val="20"/>
          <w:szCs w:val="20"/>
        </w:rPr>
      </w:pPr>
      <w:r>
        <w:rPr>
          <w:noProof/>
        </w:rPr>
        <w:drawing>
          <wp:anchor distT="0" distB="0" distL="114300" distR="114300" simplePos="0" relativeHeight="251718656" behindDoc="1" locked="0" layoutInCell="0" allowOverlap="1">
            <wp:simplePos x="0" y="0"/>
            <wp:positionH relativeFrom="column">
              <wp:posOffset>228600</wp:posOffset>
            </wp:positionH>
            <wp:positionV relativeFrom="paragraph">
              <wp:posOffset>-227965</wp:posOffset>
            </wp:positionV>
            <wp:extent cx="140335" cy="399415"/>
            <wp:effectExtent l="1905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srcRect/>
                    <a:stretch>
                      <a:fillRect/>
                    </a:stretch>
                  </pic:blipFill>
                  <pic:spPr bwMode="auto">
                    <a:xfrm>
                      <a:off x="0" y="0"/>
                      <a:ext cx="140335" cy="399415"/>
                    </a:xfrm>
                    <a:prstGeom prst="rect">
                      <a:avLst/>
                    </a:prstGeom>
                    <a:noFill/>
                  </pic:spPr>
                </pic:pic>
              </a:graphicData>
            </a:graphic>
          </wp:anchor>
        </w:drawing>
      </w:r>
    </w:p>
    <w:p w:rsidR="00F17E73" w:rsidRDefault="00F17E73">
      <w:pPr>
        <w:spacing w:line="269" w:lineRule="auto"/>
        <w:ind w:left="727" w:right="20"/>
        <w:rPr>
          <w:sz w:val="20"/>
          <w:szCs w:val="20"/>
        </w:rPr>
      </w:pPr>
      <w:r>
        <w:rPr>
          <w:sz w:val="24"/>
          <w:szCs w:val="24"/>
        </w:rPr>
        <w:t>проговаривание ритмического рисунка с помощью закрепленных за длительностями определенных слогов;</w:t>
      </w:r>
    </w:p>
    <w:p w:rsidR="00F17E73" w:rsidRDefault="00221C55">
      <w:pPr>
        <w:spacing w:line="20" w:lineRule="exact"/>
        <w:rPr>
          <w:sz w:val="20"/>
          <w:szCs w:val="20"/>
        </w:rPr>
      </w:pPr>
      <w:r>
        <w:rPr>
          <w:noProof/>
        </w:rPr>
        <w:drawing>
          <wp:anchor distT="0" distB="0" distL="114300" distR="114300" simplePos="0" relativeHeight="251719680" behindDoc="1" locked="0" layoutInCell="0" allowOverlap="1">
            <wp:simplePos x="0" y="0"/>
            <wp:positionH relativeFrom="column">
              <wp:posOffset>228600</wp:posOffset>
            </wp:positionH>
            <wp:positionV relativeFrom="paragraph">
              <wp:posOffset>5080</wp:posOffset>
            </wp:positionV>
            <wp:extent cx="140335" cy="186055"/>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5" w:lineRule="exact"/>
        <w:rPr>
          <w:sz w:val="20"/>
          <w:szCs w:val="20"/>
        </w:rPr>
      </w:pPr>
    </w:p>
    <w:p w:rsidR="00F17E73" w:rsidRDefault="00F17E73">
      <w:pPr>
        <w:spacing w:line="287" w:lineRule="auto"/>
        <w:ind w:left="727" w:right="3680"/>
        <w:rPr>
          <w:sz w:val="20"/>
          <w:szCs w:val="20"/>
        </w:rPr>
      </w:pPr>
      <w:r>
        <w:rPr>
          <w:sz w:val="24"/>
          <w:szCs w:val="24"/>
        </w:rPr>
        <w:t>исполнение ритмического остинато к песне, пьесе; ритмический аккомпанемент к мелодии, песне, пьесе; ритмическая партитура, двух- и трехголосная; ритмические каноны (с текстом, на слоги);</w:t>
      </w:r>
    </w:p>
    <w:p w:rsidR="00F17E73" w:rsidRDefault="00221C55">
      <w:pPr>
        <w:spacing w:line="20" w:lineRule="exact"/>
        <w:rPr>
          <w:sz w:val="20"/>
          <w:szCs w:val="20"/>
        </w:rPr>
      </w:pPr>
      <w:r>
        <w:rPr>
          <w:noProof/>
        </w:rPr>
        <w:drawing>
          <wp:anchor distT="0" distB="0" distL="114300" distR="114300" simplePos="0" relativeHeight="251720704" behindDoc="1" locked="0" layoutInCell="0" allowOverlap="1">
            <wp:simplePos x="0" y="0"/>
            <wp:positionH relativeFrom="column">
              <wp:posOffset>228600</wp:posOffset>
            </wp:positionH>
            <wp:positionV relativeFrom="paragraph">
              <wp:posOffset>-643890</wp:posOffset>
            </wp:positionV>
            <wp:extent cx="140335" cy="826135"/>
            <wp:effectExtent l="1905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srcRect/>
                    <a:stretch>
                      <a:fillRect/>
                    </a:stretch>
                  </pic:blipFill>
                  <pic:spPr bwMode="auto">
                    <a:xfrm>
                      <a:off x="0" y="0"/>
                      <a:ext cx="140335" cy="826135"/>
                    </a:xfrm>
                    <a:prstGeom prst="rect">
                      <a:avLst/>
                    </a:prstGeom>
                    <a:noFill/>
                  </pic:spPr>
                </pic:pic>
              </a:graphicData>
            </a:graphic>
          </wp:anchor>
        </w:drawing>
      </w:r>
    </w:p>
    <w:p w:rsidR="00F17E73" w:rsidRDefault="00F17E73">
      <w:pPr>
        <w:tabs>
          <w:tab w:val="left" w:pos="2246"/>
          <w:tab w:val="left" w:pos="3246"/>
          <w:tab w:val="left" w:pos="4186"/>
          <w:tab w:val="left" w:pos="5806"/>
          <w:tab w:val="left" w:pos="6826"/>
          <w:tab w:val="left" w:pos="7886"/>
          <w:tab w:val="left" w:pos="8466"/>
        </w:tabs>
        <w:ind w:left="727"/>
        <w:rPr>
          <w:sz w:val="20"/>
          <w:szCs w:val="20"/>
        </w:rPr>
      </w:pPr>
      <w:r>
        <w:rPr>
          <w:sz w:val="24"/>
          <w:szCs w:val="24"/>
        </w:rPr>
        <w:t>ритмический</w:t>
      </w:r>
      <w:r>
        <w:rPr>
          <w:sz w:val="24"/>
          <w:szCs w:val="24"/>
        </w:rPr>
        <w:tab/>
        <w:t>диктант</w:t>
      </w:r>
      <w:r>
        <w:rPr>
          <w:sz w:val="20"/>
          <w:szCs w:val="20"/>
        </w:rPr>
        <w:tab/>
      </w:r>
      <w:r>
        <w:rPr>
          <w:sz w:val="24"/>
          <w:szCs w:val="24"/>
        </w:rPr>
        <w:t>(запись</w:t>
      </w:r>
      <w:r>
        <w:rPr>
          <w:sz w:val="20"/>
          <w:szCs w:val="20"/>
        </w:rPr>
        <w:tab/>
      </w:r>
      <w:r>
        <w:rPr>
          <w:sz w:val="24"/>
          <w:szCs w:val="24"/>
        </w:rPr>
        <w:t>ритмического</w:t>
      </w:r>
      <w:r>
        <w:rPr>
          <w:sz w:val="24"/>
          <w:szCs w:val="24"/>
        </w:rPr>
        <w:tab/>
        <w:t>рисунка</w:t>
      </w:r>
      <w:r>
        <w:rPr>
          <w:sz w:val="24"/>
          <w:szCs w:val="24"/>
        </w:rPr>
        <w:tab/>
        <w:t>мелодии</w:t>
      </w:r>
      <w:r>
        <w:rPr>
          <w:sz w:val="24"/>
          <w:szCs w:val="24"/>
        </w:rPr>
        <w:tab/>
        <w:t>или</w:t>
      </w:r>
      <w:r>
        <w:rPr>
          <w:sz w:val="20"/>
          <w:szCs w:val="20"/>
        </w:rPr>
        <w:tab/>
      </w:r>
      <w:r>
        <w:rPr>
          <w:sz w:val="23"/>
          <w:szCs w:val="23"/>
        </w:rPr>
        <w:t>ритмического</w:t>
      </w:r>
    </w:p>
    <w:p w:rsidR="00F17E73" w:rsidRDefault="00F17E73">
      <w:pPr>
        <w:spacing w:line="37" w:lineRule="exact"/>
        <w:rPr>
          <w:sz w:val="20"/>
          <w:szCs w:val="20"/>
        </w:rPr>
      </w:pPr>
    </w:p>
    <w:p w:rsidR="00F17E73" w:rsidRDefault="00F17E73">
      <w:pPr>
        <w:ind w:left="727"/>
        <w:rPr>
          <w:sz w:val="20"/>
          <w:szCs w:val="20"/>
        </w:rPr>
      </w:pPr>
      <w:r>
        <w:rPr>
          <w:sz w:val="24"/>
          <w:szCs w:val="24"/>
        </w:rPr>
        <w:t>рисунка, исполненного на ударном инструменте, хлопками, карандашом).</w:t>
      </w:r>
    </w:p>
    <w:p w:rsidR="00F17E73" w:rsidRDefault="00F17E73">
      <w:pPr>
        <w:spacing w:line="259" w:lineRule="exact"/>
        <w:rPr>
          <w:sz w:val="20"/>
          <w:szCs w:val="20"/>
        </w:rPr>
      </w:pPr>
    </w:p>
    <w:p w:rsidR="00F17E73" w:rsidRDefault="00F17E73">
      <w:pPr>
        <w:spacing w:line="235" w:lineRule="auto"/>
        <w:ind w:left="7" w:right="20" w:firstLine="360"/>
        <w:rPr>
          <w:sz w:val="20"/>
          <w:szCs w:val="20"/>
        </w:rPr>
      </w:pPr>
      <w:r>
        <w:rPr>
          <w:sz w:val="24"/>
          <w:szCs w:val="24"/>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w:t>
      </w:r>
    </w:p>
    <w:p w:rsidR="00F17E73" w:rsidRDefault="00F17E73">
      <w:pPr>
        <w:sectPr w:rsidR="00F17E73">
          <w:pgSz w:w="11900" w:h="16838"/>
          <w:pgMar w:top="852" w:right="839" w:bottom="501" w:left="1133" w:header="0" w:footer="0" w:gutter="0"/>
          <w:cols w:space="720" w:equalWidth="0">
            <w:col w:w="9927"/>
          </w:cols>
        </w:sectPr>
      </w:pPr>
    </w:p>
    <w:p w:rsidR="00F17E73" w:rsidRDefault="00F17E73">
      <w:pPr>
        <w:spacing w:line="238" w:lineRule="auto"/>
        <w:ind w:right="20"/>
        <w:jc w:val="both"/>
        <w:rPr>
          <w:sz w:val="20"/>
          <w:szCs w:val="20"/>
        </w:rPr>
      </w:pPr>
      <w:r>
        <w:rPr>
          <w:sz w:val="24"/>
          <w:szCs w:val="24"/>
        </w:rPr>
        <w:lastRenderedPageBreak/>
        <w:t>работы: сольфеджирование, чтение с листа, музыкальный диктант. 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F17E73" w:rsidRDefault="00F17E73">
      <w:pPr>
        <w:spacing w:line="285" w:lineRule="exact"/>
        <w:rPr>
          <w:sz w:val="20"/>
          <w:szCs w:val="20"/>
        </w:rPr>
      </w:pPr>
    </w:p>
    <w:p w:rsidR="00F17E73" w:rsidRDefault="00F17E73">
      <w:pPr>
        <w:ind w:left="4060"/>
        <w:rPr>
          <w:sz w:val="20"/>
          <w:szCs w:val="20"/>
        </w:rPr>
      </w:pPr>
      <w:r>
        <w:rPr>
          <w:b/>
          <w:bCs/>
          <w:i/>
          <w:iCs/>
          <w:sz w:val="24"/>
          <w:szCs w:val="24"/>
        </w:rPr>
        <w:t>Слуховой анализ</w:t>
      </w:r>
    </w:p>
    <w:p w:rsidR="00F17E73" w:rsidRDefault="00F17E73">
      <w:pPr>
        <w:tabs>
          <w:tab w:val="left" w:pos="1340"/>
          <w:tab w:val="left" w:pos="1860"/>
          <w:tab w:val="left" w:pos="2760"/>
          <w:tab w:val="left" w:pos="4420"/>
          <w:tab w:val="left" w:pos="5480"/>
          <w:tab w:val="left" w:pos="7100"/>
          <w:tab w:val="left" w:pos="8440"/>
          <w:tab w:val="left" w:pos="9600"/>
        </w:tabs>
        <w:spacing w:line="237" w:lineRule="auto"/>
        <w:ind w:left="700"/>
        <w:rPr>
          <w:sz w:val="20"/>
          <w:szCs w:val="20"/>
        </w:rPr>
      </w:pPr>
      <w:r>
        <w:rPr>
          <w:sz w:val="24"/>
          <w:szCs w:val="24"/>
        </w:rPr>
        <w:t>Этот</w:t>
      </w:r>
      <w:r>
        <w:rPr>
          <w:sz w:val="24"/>
          <w:szCs w:val="24"/>
        </w:rPr>
        <w:tab/>
        <w:t>вид</w:t>
      </w:r>
      <w:r>
        <w:rPr>
          <w:sz w:val="24"/>
          <w:szCs w:val="24"/>
        </w:rPr>
        <w:tab/>
        <w:t>работы</w:t>
      </w:r>
      <w:r>
        <w:rPr>
          <w:sz w:val="24"/>
          <w:szCs w:val="24"/>
        </w:rPr>
        <w:tab/>
        <w:t>подразумевает</w:t>
      </w:r>
      <w:r>
        <w:rPr>
          <w:sz w:val="24"/>
          <w:szCs w:val="24"/>
        </w:rPr>
        <w:tab/>
        <w:t>развитие</w:t>
      </w:r>
      <w:r>
        <w:rPr>
          <w:sz w:val="24"/>
          <w:szCs w:val="24"/>
        </w:rPr>
        <w:tab/>
        <w:t>музыкального</w:t>
      </w:r>
      <w:r>
        <w:rPr>
          <w:sz w:val="24"/>
          <w:szCs w:val="24"/>
        </w:rPr>
        <w:tab/>
        <w:t>восприятия</w:t>
      </w:r>
      <w:r>
        <w:rPr>
          <w:sz w:val="24"/>
          <w:szCs w:val="24"/>
        </w:rPr>
        <w:tab/>
        <w:t>учеников.</w:t>
      </w:r>
      <w:r>
        <w:rPr>
          <w:sz w:val="24"/>
          <w:szCs w:val="24"/>
        </w:rPr>
        <w:tab/>
        <w:t>Не</w:t>
      </w:r>
    </w:p>
    <w:p w:rsidR="00F17E73" w:rsidRDefault="00F17E73">
      <w:pPr>
        <w:spacing w:line="11" w:lineRule="exact"/>
        <w:rPr>
          <w:sz w:val="20"/>
          <w:szCs w:val="20"/>
        </w:rPr>
      </w:pPr>
    </w:p>
    <w:p w:rsidR="00F17E73" w:rsidRDefault="00F17E73">
      <w:pPr>
        <w:spacing w:line="238" w:lineRule="auto"/>
        <w:ind w:right="20"/>
        <w:jc w:val="both"/>
        <w:rPr>
          <w:sz w:val="20"/>
          <w:szCs w:val="20"/>
        </w:rPr>
      </w:pPr>
      <w:r>
        <w:rPr>
          <w:sz w:val="24"/>
          <w:szCs w:val="24"/>
        </w:rPr>
        <w:t>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F17E73" w:rsidRDefault="00F17E73">
      <w:pPr>
        <w:spacing w:line="14" w:lineRule="exact"/>
        <w:rPr>
          <w:sz w:val="20"/>
          <w:szCs w:val="20"/>
        </w:rPr>
      </w:pPr>
    </w:p>
    <w:p w:rsidR="00F17E73" w:rsidRDefault="00F17E73">
      <w:pPr>
        <w:spacing w:line="236" w:lineRule="auto"/>
        <w:ind w:right="20" w:firstLine="706"/>
        <w:jc w:val="both"/>
        <w:rPr>
          <w:sz w:val="20"/>
          <w:szCs w:val="20"/>
        </w:rPr>
      </w:pPr>
      <w:r>
        <w:rPr>
          <w:sz w:val="24"/>
          <w:szCs w:val="24"/>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F17E73" w:rsidRDefault="00F17E73">
      <w:pPr>
        <w:spacing w:line="17" w:lineRule="exact"/>
        <w:rPr>
          <w:sz w:val="20"/>
          <w:szCs w:val="20"/>
        </w:rPr>
      </w:pPr>
    </w:p>
    <w:p w:rsidR="00F17E73" w:rsidRDefault="00F17E73">
      <w:pPr>
        <w:spacing w:line="233" w:lineRule="auto"/>
        <w:ind w:right="20" w:firstLine="706"/>
        <w:jc w:val="both"/>
        <w:rPr>
          <w:sz w:val="20"/>
          <w:szCs w:val="20"/>
        </w:rPr>
      </w:pPr>
      <w:r>
        <w:rPr>
          <w:sz w:val="24"/>
          <w:szCs w:val="24"/>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F17E73" w:rsidRDefault="00F17E73">
      <w:pPr>
        <w:spacing w:line="290" w:lineRule="exact"/>
        <w:rPr>
          <w:sz w:val="20"/>
          <w:szCs w:val="20"/>
        </w:rPr>
      </w:pPr>
    </w:p>
    <w:p w:rsidR="00F17E73" w:rsidRDefault="00F17E73">
      <w:pPr>
        <w:spacing w:line="237" w:lineRule="auto"/>
        <w:ind w:right="20" w:firstLine="706"/>
        <w:jc w:val="both"/>
        <w:rPr>
          <w:sz w:val="20"/>
          <w:szCs w:val="20"/>
        </w:rPr>
      </w:pPr>
      <w:r>
        <w:rPr>
          <w:sz w:val="24"/>
          <w:szCs w:val="24"/>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F17E73" w:rsidRDefault="00221C55">
      <w:pPr>
        <w:spacing w:line="20" w:lineRule="exact"/>
        <w:rPr>
          <w:sz w:val="20"/>
          <w:szCs w:val="20"/>
        </w:rPr>
      </w:pPr>
      <w:r>
        <w:rPr>
          <w:noProof/>
        </w:rPr>
        <w:drawing>
          <wp:anchor distT="0" distB="0" distL="114300" distR="114300" simplePos="0" relativeHeight="251721728" behindDoc="1" locked="0" layoutInCell="0" allowOverlap="1">
            <wp:simplePos x="0" y="0"/>
            <wp:positionH relativeFrom="column">
              <wp:posOffset>224155</wp:posOffset>
            </wp:positionH>
            <wp:positionV relativeFrom="paragraph">
              <wp:posOffset>1270</wp:posOffset>
            </wp:positionV>
            <wp:extent cx="164465" cy="186055"/>
            <wp:effectExtent l="19050" t="0" r="698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ind w:left="720"/>
        <w:rPr>
          <w:sz w:val="20"/>
          <w:szCs w:val="20"/>
        </w:rPr>
      </w:pPr>
      <w:r>
        <w:rPr>
          <w:sz w:val="24"/>
          <w:szCs w:val="24"/>
        </w:rPr>
        <w:t>анализ звукорядов, гамм, отрезков гамм;</w:t>
      </w:r>
    </w:p>
    <w:p w:rsidR="00F17E73" w:rsidRDefault="00221C55">
      <w:pPr>
        <w:spacing w:line="20" w:lineRule="exact"/>
        <w:rPr>
          <w:sz w:val="20"/>
          <w:szCs w:val="20"/>
        </w:rPr>
      </w:pPr>
      <w:r>
        <w:rPr>
          <w:noProof/>
        </w:rPr>
        <w:drawing>
          <wp:anchor distT="0" distB="0" distL="114300" distR="114300" simplePos="0" relativeHeight="251722752" behindDoc="1" locked="0" layoutInCell="0" allowOverlap="1">
            <wp:simplePos x="0" y="0"/>
            <wp:positionH relativeFrom="column">
              <wp:posOffset>224155</wp:posOffset>
            </wp:positionH>
            <wp:positionV relativeFrom="paragraph">
              <wp:posOffset>29210</wp:posOffset>
            </wp:positionV>
            <wp:extent cx="164465" cy="186055"/>
            <wp:effectExtent l="19050" t="0" r="698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отдельных ступеней лада и мелодических оборотов;</w:t>
      </w:r>
    </w:p>
    <w:p w:rsidR="00F17E73" w:rsidRDefault="00221C55">
      <w:pPr>
        <w:spacing w:line="20" w:lineRule="exact"/>
        <w:rPr>
          <w:sz w:val="20"/>
          <w:szCs w:val="20"/>
        </w:rPr>
      </w:pPr>
      <w:r>
        <w:rPr>
          <w:noProof/>
        </w:rPr>
        <w:drawing>
          <wp:anchor distT="0" distB="0" distL="114300" distR="114300" simplePos="0" relativeHeight="251723776" behindDoc="1" locked="0" layoutInCell="0" allowOverlap="1">
            <wp:simplePos x="0" y="0"/>
            <wp:positionH relativeFrom="column">
              <wp:posOffset>224155</wp:posOffset>
            </wp:positionH>
            <wp:positionV relativeFrom="paragraph">
              <wp:posOffset>29210</wp:posOffset>
            </wp:positionV>
            <wp:extent cx="164465" cy="186055"/>
            <wp:effectExtent l="19050" t="0" r="6985"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ритмических оборотов;</w:t>
      </w:r>
    </w:p>
    <w:p w:rsidR="00F17E73" w:rsidRDefault="00221C55">
      <w:pPr>
        <w:spacing w:line="20" w:lineRule="exact"/>
        <w:rPr>
          <w:sz w:val="20"/>
          <w:szCs w:val="20"/>
        </w:rPr>
      </w:pPr>
      <w:r>
        <w:rPr>
          <w:noProof/>
        </w:rPr>
        <w:drawing>
          <wp:anchor distT="0" distB="0" distL="114300" distR="114300" simplePos="0" relativeHeight="251724800" behindDoc="1" locked="0" layoutInCell="0" allowOverlap="1">
            <wp:simplePos x="0" y="0"/>
            <wp:positionH relativeFrom="column">
              <wp:posOffset>224155</wp:posOffset>
            </wp:positionH>
            <wp:positionV relativeFrom="paragraph">
              <wp:posOffset>26035</wp:posOffset>
            </wp:positionV>
            <wp:extent cx="164465" cy="186055"/>
            <wp:effectExtent l="19050" t="0" r="698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интервалов в мелодическом звучании вверх и вниз от звука и в тональности;</w:t>
      </w:r>
    </w:p>
    <w:p w:rsidR="00F17E73" w:rsidRDefault="00221C55">
      <w:pPr>
        <w:spacing w:line="20" w:lineRule="exact"/>
        <w:rPr>
          <w:sz w:val="20"/>
          <w:szCs w:val="20"/>
        </w:rPr>
      </w:pPr>
      <w:r>
        <w:rPr>
          <w:noProof/>
        </w:rPr>
        <w:drawing>
          <wp:anchor distT="0" distB="0" distL="114300" distR="114300" simplePos="0" relativeHeight="251725824" behindDoc="1" locked="0" layoutInCell="0" allowOverlap="1">
            <wp:simplePos x="0" y="0"/>
            <wp:positionH relativeFrom="column">
              <wp:posOffset>224155</wp:posOffset>
            </wp:positionH>
            <wp:positionV relativeFrom="paragraph">
              <wp:posOffset>29210</wp:posOffset>
            </wp:positionV>
            <wp:extent cx="164465" cy="186055"/>
            <wp:effectExtent l="19050" t="0" r="698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интервалов в гармоническом звучании от звука и в тональности;</w:t>
      </w:r>
    </w:p>
    <w:p w:rsidR="00F17E73" w:rsidRDefault="00221C55">
      <w:pPr>
        <w:spacing w:line="20" w:lineRule="exact"/>
        <w:rPr>
          <w:sz w:val="20"/>
          <w:szCs w:val="20"/>
        </w:rPr>
      </w:pPr>
      <w:r>
        <w:rPr>
          <w:noProof/>
        </w:rPr>
        <w:drawing>
          <wp:anchor distT="0" distB="0" distL="114300" distR="114300" simplePos="0" relativeHeight="251726848" behindDoc="1" locked="0" layoutInCell="0" allowOverlap="1">
            <wp:simplePos x="0" y="0"/>
            <wp:positionH relativeFrom="column">
              <wp:posOffset>224155</wp:posOffset>
            </wp:positionH>
            <wp:positionV relativeFrom="paragraph">
              <wp:posOffset>29210</wp:posOffset>
            </wp:positionV>
            <wp:extent cx="164465" cy="186055"/>
            <wp:effectExtent l="19050" t="0" r="698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4" w:lineRule="auto"/>
        <w:ind w:left="720" w:right="20"/>
        <w:rPr>
          <w:sz w:val="20"/>
          <w:szCs w:val="20"/>
        </w:rPr>
      </w:pPr>
      <w:r>
        <w:rPr>
          <w:sz w:val="24"/>
          <w:szCs w:val="24"/>
        </w:rPr>
        <w:t>последовательности из нескольких интервалов в тональности (с определением величины интервала и его положения в тональности);</w:t>
      </w:r>
    </w:p>
    <w:p w:rsidR="00F17E73" w:rsidRDefault="00221C55">
      <w:pPr>
        <w:spacing w:line="20" w:lineRule="exact"/>
        <w:rPr>
          <w:sz w:val="20"/>
          <w:szCs w:val="20"/>
        </w:rPr>
      </w:pPr>
      <w:r>
        <w:rPr>
          <w:noProof/>
        </w:rPr>
        <w:drawing>
          <wp:anchor distT="0" distB="0" distL="114300" distR="114300" simplePos="0" relativeHeight="251727872" behindDoc="1" locked="0" layoutInCell="0" allowOverlap="1">
            <wp:simplePos x="0" y="0"/>
            <wp:positionH relativeFrom="column">
              <wp:posOffset>224155</wp:posOffset>
            </wp:positionH>
            <wp:positionV relativeFrom="paragraph">
              <wp:posOffset>12065</wp:posOffset>
            </wp:positionV>
            <wp:extent cx="164465" cy="186055"/>
            <wp:effectExtent l="19050" t="0" r="698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13" w:lineRule="exact"/>
        <w:rPr>
          <w:sz w:val="20"/>
          <w:szCs w:val="20"/>
        </w:rPr>
      </w:pPr>
    </w:p>
    <w:p w:rsidR="00F17E73" w:rsidRDefault="00F17E73">
      <w:pPr>
        <w:ind w:left="720"/>
        <w:rPr>
          <w:sz w:val="20"/>
          <w:szCs w:val="20"/>
        </w:rPr>
      </w:pPr>
      <w:r>
        <w:rPr>
          <w:sz w:val="24"/>
          <w:szCs w:val="24"/>
        </w:rPr>
        <w:t>аккордов в мелодическом звучании с различным чередованием звуков в тональности и</w:t>
      </w:r>
    </w:p>
    <w:p w:rsidR="00F17E73" w:rsidRDefault="00F17E73">
      <w:pPr>
        <w:spacing w:line="41" w:lineRule="exact"/>
        <w:rPr>
          <w:sz w:val="20"/>
          <w:szCs w:val="20"/>
        </w:rPr>
      </w:pPr>
    </w:p>
    <w:p w:rsidR="00F17E73" w:rsidRDefault="00F17E73">
      <w:pPr>
        <w:ind w:left="720"/>
        <w:rPr>
          <w:sz w:val="20"/>
          <w:szCs w:val="20"/>
        </w:rPr>
      </w:pPr>
      <w:r>
        <w:rPr>
          <w:sz w:val="24"/>
          <w:szCs w:val="24"/>
        </w:rPr>
        <w:t>от звука; - аккордов в гармоническом звучании от звука и в тональности (с определением</w:t>
      </w:r>
    </w:p>
    <w:p w:rsidR="00F17E73" w:rsidRDefault="00F17E73">
      <w:pPr>
        <w:spacing w:line="41" w:lineRule="exact"/>
        <w:rPr>
          <w:sz w:val="20"/>
          <w:szCs w:val="20"/>
        </w:rPr>
      </w:pPr>
    </w:p>
    <w:p w:rsidR="00F17E73" w:rsidRDefault="00F17E73">
      <w:pPr>
        <w:ind w:left="720"/>
        <w:rPr>
          <w:sz w:val="20"/>
          <w:szCs w:val="20"/>
        </w:rPr>
      </w:pPr>
      <w:r>
        <w:rPr>
          <w:sz w:val="24"/>
          <w:szCs w:val="24"/>
        </w:rPr>
        <w:t>их функциональной принадлежности);</w:t>
      </w:r>
    </w:p>
    <w:p w:rsidR="00F17E73" w:rsidRDefault="00221C55">
      <w:pPr>
        <w:spacing w:line="20" w:lineRule="exact"/>
        <w:rPr>
          <w:sz w:val="20"/>
          <w:szCs w:val="20"/>
        </w:rPr>
      </w:pPr>
      <w:r>
        <w:rPr>
          <w:noProof/>
        </w:rPr>
        <w:drawing>
          <wp:anchor distT="0" distB="0" distL="114300" distR="114300" simplePos="0" relativeHeight="251728896" behindDoc="1" locked="0" layoutInCell="0" allowOverlap="1">
            <wp:simplePos x="0" y="0"/>
            <wp:positionH relativeFrom="column">
              <wp:posOffset>224155</wp:posOffset>
            </wp:positionH>
            <wp:positionV relativeFrom="paragraph">
              <wp:posOffset>26035</wp:posOffset>
            </wp:positionV>
            <wp:extent cx="164465" cy="186055"/>
            <wp:effectExtent l="19050" t="0" r="698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srcRect/>
                    <a:stretch>
                      <a:fillRect/>
                    </a:stretch>
                  </pic:blipFill>
                  <pic:spPr bwMode="auto">
                    <a:xfrm>
                      <a:off x="0" y="0"/>
                      <a:ext cx="16446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последовательности из  аккордов в  тональности  (с определением  их функциональной</w:t>
      </w:r>
    </w:p>
    <w:p w:rsidR="00F17E73" w:rsidRDefault="00F17E73">
      <w:pPr>
        <w:spacing w:line="41" w:lineRule="exact"/>
        <w:rPr>
          <w:sz w:val="20"/>
          <w:szCs w:val="20"/>
        </w:rPr>
      </w:pPr>
    </w:p>
    <w:p w:rsidR="00F17E73" w:rsidRDefault="00F17E73">
      <w:pPr>
        <w:ind w:left="720"/>
        <w:rPr>
          <w:sz w:val="20"/>
          <w:szCs w:val="20"/>
        </w:rPr>
      </w:pPr>
      <w:r>
        <w:rPr>
          <w:sz w:val="24"/>
          <w:szCs w:val="24"/>
        </w:rPr>
        <w:t>принадлежности);</w:t>
      </w:r>
    </w:p>
    <w:p w:rsidR="00F17E73" w:rsidRDefault="00F17E73">
      <w:pPr>
        <w:spacing w:line="247" w:lineRule="exact"/>
        <w:rPr>
          <w:sz w:val="20"/>
          <w:szCs w:val="20"/>
        </w:rPr>
      </w:pPr>
    </w:p>
    <w:p w:rsidR="00F17E73" w:rsidRDefault="00F17E73">
      <w:pPr>
        <w:ind w:left="700"/>
        <w:rPr>
          <w:sz w:val="20"/>
          <w:szCs w:val="20"/>
        </w:rPr>
      </w:pPr>
      <w:r>
        <w:rPr>
          <w:sz w:val="24"/>
          <w:szCs w:val="24"/>
        </w:rPr>
        <w:t>Желательно, чтобы дидактические упражнения были организованы ритмически.</w:t>
      </w:r>
    </w:p>
    <w:p w:rsidR="00F17E73" w:rsidRDefault="00F17E73">
      <w:pPr>
        <w:spacing w:line="10" w:lineRule="exact"/>
        <w:rPr>
          <w:sz w:val="20"/>
          <w:szCs w:val="20"/>
        </w:rPr>
      </w:pPr>
    </w:p>
    <w:p w:rsidR="00F17E73" w:rsidRDefault="00F17E73">
      <w:pPr>
        <w:spacing w:line="237" w:lineRule="auto"/>
        <w:ind w:left="360" w:right="20" w:firstLine="346"/>
        <w:jc w:val="both"/>
        <w:rPr>
          <w:sz w:val="20"/>
          <w:szCs w:val="20"/>
        </w:rPr>
      </w:pPr>
      <w:r>
        <w:rPr>
          <w:sz w:val="24"/>
          <w:szCs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F17E73" w:rsidRDefault="00F17E73">
      <w:pPr>
        <w:spacing w:line="285" w:lineRule="exact"/>
        <w:rPr>
          <w:sz w:val="20"/>
          <w:szCs w:val="20"/>
        </w:rPr>
      </w:pPr>
    </w:p>
    <w:p w:rsidR="00F17E73" w:rsidRDefault="00F17E73">
      <w:pPr>
        <w:ind w:left="3680"/>
        <w:rPr>
          <w:sz w:val="20"/>
          <w:szCs w:val="20"/>
        </w:rPr>
      </w:pPr>
      <w:r>
        <w:rPr>
          <w:b/>
          <w:bCs/>
          <w:i/>
          <w:iCs/>
          <w:sz w:val="24"/>
          <w:szCs w:val="24"/>
        </w:rPr>
        <w:t>Музыкальный диктант</w:t>
      </w:r>
    </w:p>
    <w:p w:rsidR="00F17E73" w:rsidRDefault="00F17E73">
      <w:pPr>
        <w:tabs>
          <w:tab w:val="left" w:pos="2360"/>
          <w:tab w:val="left" w:pos="3400"/>
          <w:tab w:val="left" w:pos="3740"/>
          <w:tab w:val="left" w:pos="4620"/>
          <w:tab w:val="left" w:pos="5640"/>
          <w:tab w:val="left" w:pos="6660"/>
          <w:tab w:val="left" w:pos="8240"/>
          <w:tab w:val="left" w:pos="9440"/>
        </w:tabs>
        <w:ind w:left="700"/>
        <w:rPr>
          <w:sz w:val="20"/>
          <w:szCs w:val="20"/>
        </w:rPr>
      </w:pPr>
      <w:r>
        <w:rPr>
          <w:sz w:val="24"/>
          <w:szCs w:val="24"/>
        </w:rPr>
        <w:t>Музыкальный</w:t>
      </w:r>
      <w:r>
        <w:rPr>
          <w:sz w:val="24"/>
          <w:szCs w:val="24"/>
        </w:rPr>
        <w:tab/>
        <w:t>диктант</w:t>
      </w:r>
      <w:r>
        <w:rPr>
          <w:sz w:val="20"/>
          <w:szCs w:val="20"/>
        </w:rPr>
        <w:tab/>
      </w:r>
      <w:r>
        <w:rPr>
          <w:sz w:val="24"/>
          <w:szCs w:val="24"/>
        </w:rPr>
        <w:t>–</w:t>
      </w:r>
      <w:r>
        <w:rPr>
          <w:sz w:val="20"/>
          <w:szCs w:val="20"/>
        </w:rPr>
        <w:tab/>
      </w:r>
      <w:r>
        <w:rPr>
          <w:sz w:val="24"/>
          <w:szCs w:val="24"/>
        </w:rPr>
        <w:t>форма</w:t>
      </w:r>
      <w:r>
        <w:rPr>
          <w:sz w:val="24"/>
          <w:szCs w:val="24"/>
        </w:rPr>
        <w:tab/>
        <w:t>работы,</w:t>
      </w:r>
      <w:r>
        <w:rPr>
          <w:sz w:val="24"/>
          <w:szCs w:val="24"/>
        </w:rPr>
        <w:tab/>
        <w:t>которая</w:t>
      </w:r>
      <w:r>
        <w:rPr>
          <w:sz w:val="24"/>
          <w:szCs w:val="24"/>
        </w:rPr>
        <w:tab/>
        <w:t>способствует</w:t>
      </w:r>
      <w:r>
        <w:rPr>
          <w:sz w:val="24"/>
          <w:szCs w:val="24"/>
        </w:rPr>
        <w:tab/>
        <w:t>развитию</w:t>
      </w:r>
      <w:r>
        <w:rPr>
          <w:sz w:val="20"/>
          <w:szCs w:val="20"/>
        </w:rPr>
        <w:tab/>
      </w:r>
      <w:r>
        <w:rPr>
          <w:sz w:val="23"/>
          <w:szCs w:val="23"/>
        </w:rPr>
        <w:t>всех</w:t>
      </w:r>
    </w:p>
    <w:p w:rsidR="00F17E73" w:rsidRDefault="00F17E73">
      <w:pPr>
        <w:spacing w:line="15" w:lineRule="exact"/>
        <w:rPr>
          <w:sz w:val="20"/>
          <w:szCs w:val="20"/>
        </w:rPr>
      </w:pPr>
    </w:p>
    <w:p w:rsidR="00F17E73" w:rsidRDefault="00F17E73">
      <w:pPr>
        <w:spacing w:line="233" w:lineRule="auto"/>
        <w:ind w:right="20"/>
        <w:rPr>
          <w:sz w:val="20"/>
          <w:szCs w:val="20"/>
        </w:rPr>
      </w:pPr>
      <w:r>
        <w:rPr>
          <w:sz w:val="24"/>
          <w:szCs w:val="24"/>
        </w:rPr>
        <w:t>составляющих музыкального слуха и учит осознанно фиксировать услышанное. Работа с диктантами в классе предполагает различные формы:</w:t>
      </w:r>
    </w:p>
    <w:p w:rsidR="00F17E73" w:rsidRDefault="00221C55">
      <w:pPr>
        <w:spacing w:line="20" w:lineRule="exact"/>
        <w:rPr>
          <w:sz w:val="20"/>
          <w:szCs w:val="20"/>
        </w:rPr>
      </w:pPr>
      <w:r>
        <w:rPr>
          <w:noProof/>
        </w:rPr>
        <w:drawing>
          <wp:anchor distT="0" distB="0" distL="114300" distR="114300" simplePos="0" relativeHeight="251729920"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устные диктанты (запоминание и пропевание  на нейтральный слог и с названием нот 2-</w:t>
      </w:r>
    </w:p>
    <w:p w:rsidR="00F17E73" w:rsidRDefault="00F17E73">
      <w:pPr>
        <w:spacing w:line="46" w:lineRule="exact"/>
        <w:rPr>
          <w:sz w:val="20"/>
          <w:szCs w:val="20"/>
        </w:rPr>
      </w:pPr>
    </w:p>
    <w:p w:rsidR="00F17E73" w:rsidRDefault="00F17E73">
      <w:pPr>
        <w:ind w:left="720"/>
        <w:rPr>
          <w:sz w:val="20"/>
          <w:szCs w:val="20"/>
        </w:rPr>
      </w:pPr>
      <w:r>
        <w:rPr>
          <w:sz w:val="24"/>
          <w:szCs w:val="24"/>
        </w:rPr>
        <w:t>4-тактовой мелодии после двух-трех проигрываний);</w:t>
      </w:r>
    </w:p>
    <w:p w:rsidR="00F17E73" w:rsidRDefault="00221C55">
      <w:pPr>
        <w:spacing w:line="20" w:lineRule="exact"/>
        <w:rPr>
          <w:sz w:val="20"/>
          <w:szCs w:val="20"/>
        </w:rPr>
      </w:pPr>
      <w:r>
        <w:rPr>
          <w:noProof/>
        </w:rPr>
        <w:drawing>
          <wp:anchor distT="0" distB="0" distL="114300" distR="114300" simplePos="0" relativeHeight="251730944"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диктант по памяти (запись выученной в классе или дома мелодии);</w:t>
      </w:r>
    </w:p>
    <w:p w:rsidR="00F17E73" w:rsidRDefault="00F17E73">
      <w:pPr>
        <w:sectPr w:rsidR="00F17E73">
          <w:pgSz w:w="11900" w:h="16838"/>
          <w:pgMar w:top="852" w:right="839" w:bottom="404" w:left="1140" w:header="0" w:footer="0" w:gutter="0"/>
          <w:cols w:space="720" w:equalWidth="0">
            <w:col w:w="9920"/>
          </w:cols>
        </w:sectPr>
      </w:pPr>
    </w:p>
    <w:p w:rsidR="00F17E73" w:rsidRDefault="00221C55">
      <w:pPr>
        <w:ind w:left="720"/>
        <w:rPr>
          <w:sz w:val="20"/>
          <w:szCs w:val="20"/>
        </w:rPr>
      </w:pPr>
      <w:r>
        <w:rPr>
          <w:noProof/>
        </w:rPr>
        <w:lastRenderedPageBreak/>
        <w:drawing>
          <wp:anchor distT="0" distB="0" distL="114300" distR="114300" simplePos="0" relativeHeight="251731968"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ритмический диктант (запись данного ритмического рисунка или запись ритмического</w:t>
      </w:r>
    </w:p>
    <w:p w:rsidR="00F17E73" w:rsidRDefault="00F17E73">
      <w:pPr>
        <w:spacing w:line="46" w:lineRule="exact"/>
        <w:rPr>
          <w:sz w:val="20"/>
          <w:szCs w:val="20"/>
        </w:rPr>
      </w:pPr>
    </w:p>
    <w:p w:rsidR="00F17E73" w:rsidRDefault="00F17E73">
      <w:pPr>
        <w:ind w:left="720"/>
        <w:rPr>
          <w:sz w:val="20"/>
          <w:szCs w:val="20"/>
        </w:rPr>
      </w:pPr>
      <w:r>
        <w:rPr>
          <w:sz w:val="24"/>
          <w:szCs w:val="24"/>
        </w:rPr>
        <w:t>рисунка мелодии);</w:t>
      </w:r>
    </w:p>
    <w:p w:rsidR="00F17E73" w:rsidRDefault="00221C55">
      <w:pPr>
        <w:spacing w:line="20" w:lineRule="exact"/>
        <w:rPr>
          <w:sz w:val="20"/>
          <w:szCs w:val="20"/>
        </w:rPr>
      </w:pPr>
      <w:r>
        <w:rPr>
          <w:noProof/>
        </w:rPr>
        <w:drawing>
          <wp:anchor distT="0" distB="0" distL="114300" distR="114300" simplePos="0" relativeHeight="251732992"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76" w:lineRule="auto"/>
        <w:ind w:left="720"/>
        <w:rPr>
          <w:sz w:val="20"/>
          <w:szCs w:val="20"/>
        </w:rPr>
      </w:pPr>
      <w:r>
        <w:rPr>
          <w:sz w:val="24"/>
          <w:szCs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F17E73" w:rsidRDefault="00221C55">
      <w:pPr>
        <w:spacing w:line="20" w:lineRule="exact"/>
        <w:rPr>
          <w:sz w:val="20"/>
          <w:szCs w:val="20"/>
        </w:rPr>
      </w:pPr>
      <w:r>
        <w:rPr>
          <w:noProof/>
        </w:rPr>
        <w:drawing>
          <wp:anchor distT="0" distB="0" distL="114300" distR="114300" simplePos="0" relativeHeight="251734016" behindDoc="1" locked="0" layoutInCell="0" allowOverlap="1">
            <wp:simplePos x="0" y="0"/>
            <wp:positionH relativeFrom="column">
              <wp:posOffset>224155</wp:posOffset>
            </wp:positionH>
            <wp:positionV relativeFrom="paragraph">
              <wp:posOffset>-1013460</wp:posOffset>
            </wp:positionV>
            <wp:extent cx="140335" cy="186055"/>
            <wp:effectExtent l="1905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88" w:lineRule="exact"/>
        <w:rPr>
          <w:sz w:val="20"/>
          <w:szCs w:val="20"/>
        </w:rPr>
      </w:pPr>
    </w:p>
    <w:p w:rsidR="00F17E73" w:rsidRDefault="00F17E73">
      <w:pPr>
        <w:ind w:left="700"/>
        <w:rPr>
          <w:sz w:val="20"/>
          <w:szCs w:val="20"/>
        </w:rPr>
      </w:pPr>
      <w:r>
        <w:rPr>
          <w:sz w:val="24"/>
          <w:szCs w:val="24"/>
        </w:rPr>
        <w:t>Перед началом работы над мелодическим диктантом необходима тщательная настройка</w:t>
      </w:r>
    </w:p>
    <w:p w:rsidR="00F17E73" w:rsidRDefault="00F17E73">
      <w:pPr>
        <w:spacing w:line="15" w:lineRule="exact"/>
        <w:rPr>
          <w:sz w:val="20"/>
          <w:szCs w:val="20"/>
        </w:rPr>
      </w:pPr>
    </w:p>
    <w:p w:rsidR="00F17E73" w:rsidRDefault="00F17E73">
      <w:pPr>
        <w:numPr>
          <w:ilvl w:val="0"/>
          <w:numId w:val="34"/>
        </w:numPr>
        <w:tabs>
          <w:tab w:val="left" w:pos="753"/>
        </w:tabs>
        <w:spacing w:line="233" w:lineRule="auto"/>
        <w:ind w:left="360" w:right="20" w:hanging="7"/>
        <w:rPr>
          <w:sz w:val="24"/>
          <w:szCs w:val="24"/>
        </w:rPr>
      </w:pPr>
      <w:r>
        <w:rPr>
          <w:sz w:val="24"/>
          <w:szCs w:val="24"/>
        </w:rPr>
        <w:t>тональности, для которой можно использовать интонационные упражнения, сольфеджирование, задания по слуховому анализу.</w:t>
      </w:r>
    </w:p>
    <w:p w:rsidR="00F17E73" w:rsidRDefault="00F17E73">
      <w:pPr>
        <w:spacing w:line="16" w:lineRule="exact"/>
        <w:rPr>
          <w:sz w:val="24"/>
          <w:szCs w:val="24"/>
        </w:rPr>
      </w:pPr>
    </w:p>
    <w:p w:rsidR="00F17E73" w:rsidRDefault="00F17E73">
      <w:pPr>
        <w:spacing w:line="237" w:lineRule="auto"/>
        <w:ind w:left="360" w:right="20" w:firstLine="346"/>
        <w:jc w:val="both"/>
        <w:rPr>
          <w:sz w:val="24"/>
          <w:szCs w:val="24"/>
        </w:rPr>
      </w:pPr>
      <w:r>
        <w:rPr>
          <w:sz w:val="24"/>
          <w:szCs w:val="24"/>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F17E73" w:rsidRDefault="00F17E73">
      <w:pPr>
        <w:spacing w:line="21" w:lineRule="exact"/>
        <w:rPr>
          <w:sz w:val="24"/>
          <w:szCs w:val="24"/>
        </w:rPr>
      </w:pPr>
    </w:p>
    <w:p w:rsidR="00F17E73" w:rsidRDefault="00F17E73">
      <w:pPr>
        <w:spacing w:line="236" w:lineRule="auto"/>
        <w:ind w:left="360" w:firstLine="346"/>
        <w:jc w:val="both"/>
        <w:rPr>
          <w:sz w:val="24"/>
          <w:szCs w:val="24"/>
        </w:rPr>
      </w:pPr>
      <w:r>
        <w:rPr>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F17E73" w:rsidRDefault="00F17E73">
      <w:pPr>
        <w:spacing w:line="282" w:lineRule="exact"/>
        <w:rPr>
          <w:sz w:val="20"/>
          <w:szCs w:val="20"/>
        </w:rPr>
      </w:pPr>
    </w:p>
    <w:p w:rsidR="00F17E73" w:rsidRDefault="00F17E73">
      <w:pPr>
        <w:ind w:left="3900"/>
        <w:rPr>
          <w:sz w:val="20"/>
          <w:szCs w:val="20"/>
        </w:rPr>
      </w:pPr>
      <w:r>
        <w:rPr>
          <w:b/>
          <w:bCs/>
          <w:i/>
          <w:iCs/>
          <w:sz w:val="24"/>
          <w:szCs w:val="24"/>
        </w:rPr>
        <w:t>Творческие задания</w:t>
      </w:r>
    </w:p>
    <w:p w:rsidR="00F17E73" w:rsidRDefault="00F17E73">
      <w:pPr>
        <w:spacing w:line="233" w:lineRule="auto"/>
        <w:ind w:left="700"/>
        <w:rPr>
          <w:sz w:val="20"/>
          <w:szCs w:val="20"/>
        </w:rPr>
      </w:pPr>
      <w:r>
        <w:rPr>
          <w:sz w:val="24"/>
          <w:szCs w:val="24"/>
        </w:rPr>
        <w:t>Развитие  творческих  способностей  учащихся  играет  в  процессе  обучения  огромную</w:t>
      </w:r>
    </w:p>
    <w:p w:rsidR="00F17E73" w:rsidRDefault="00F17E73">
      <w:pPr>
        <w:spacing w:line="16" w:lineRule="exact"/>
        <w:rPr>
          <w:sz w:val="20"/>
          <w:szCs w:val="20"/>
        </w:rPr>
      </w:pPr>
    </w:p>
    <w:p w:rsidR="00F17E73" w:rsidRDefault="00F17E73">
      <w:pPr>
        <w:spacing w:line="238" w:lineRule="auto"/>
        <w:jc w:val="both"/>
        <w:rPr>
          <w:sz w:val="20"/>
          <w:szCs w:val="20"/>
        </w:rPr>
      </w:pPr>
      <w:r>
        <w:rPr>
          <w:sz w:val="24"/>
          <w:szCs w:val="24"/>
        </w:rPr>
        <w:t>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F17E73" w:rsidRDefault="00F17E73">
      <w:pPr>
        <w:spacing w:line="19" w:lineRule="exact"/>
        <w:rPr>
          <w:sz w:val="20"/>
          <w:szCs w:val="20"/>
        </w:rPr>
      </w:pPr>
    </w:p>
    <w:p w:rsidR="00F17E73" w:rsidRDefault="00F17E73">
      <w:pPr>
        <w:spacing w:line="238" w:lineRule="auto"/>
        <w:ind w:firstLine="706"/>
        <w:jc w:val="both"/>
        <w:rPr>
          <w:sz w:val="20"/>
          <w:szCs w:val="20"/>
        </w:rPr>
      </w:pPr>
      <w:r>
        <w:rPr>
          <w:sz w:val="24"/>
          <w:szCs w:val="24"/>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F17E73" w:rsidRDefault="00F17E73">
      <w:pPr>
        <w:spacing w:line="24" w:lineRule="exact"/>
        <w:rPr>
          <w:sz w:val="20"/>
          <w:szCs w:val="20"/>
        </w:rPr>
      </w:pPr>
    </w:p>
    <w:p w:rsidR="00F17E73" w:rsidRDefault="00F17E73">
      <w:pPr>
        <w:spacing w:line="236" w:lineRule="auto"/>
        <w:ind w:right="20" w:firstLine="706"/>
        <w:jc w:val="both"/>
        <w:rPr>
          <w:sz w:val="20"/>
          <w:szCs w:val="20"/>
        </w:rPr>
      </w:pPr>
      <w:r>
        <w:rPr>
          <w:sz w:val="24"/>
          <w:szCs w:val="24"/>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F17E73" w:rsidRDefault="00F17E73">
      <w:pPr>
        <w:sectPr w:rsidR="00F17E73">
          <w:pgSz w:w="11900" w:h="16838"/>
          <w:pgMar w:top="854" w:right="839" w:bottom="1116" w:left="1140" w:header="0" w:footer="0" w:gutter="0"/>
          <w:cols w:space="720" w:equalWidth="0">
            <w:col w:w="9920"/>
          </w:cols>
        </w:sectPr>
      </w:pPr>
    </w:p>
    <w:p w:rsidR="00F17E73" w:rsidRDefault="00F17E73">
      <w:pPr>
        <w:spacing w:line="200" w:lineRule="exact"/>
        <w:rPr>
          <w:sz w:val="20"/>
          <w:szCs w:val="20"/>
        </w:rPr>
      </w:pPr>
    </w:p>
    <w:p w:rsidR="00F17E73" w:rsidRDefault="00F17E73">
      <w:pPr>
        <w:spacing w:line="309" w:lineRule="exact"/>
        <w:rPr>
          <w:sz w:val="20"/>
          <w:szCs w:val="20"/>
        </w:rPr>
      </w:pPr>
    </w:p>
    <w:p w:rsidR="00F17E73" w:rsidRDefault="00F17E73">
      <w:pPr>
        <w:numPr>
          <w:ilvl w:val="0"/>
          <w:numId w:val="35"/>
        </w:numPr>
        <w:tabs>
          <w:tab w:val="left" w:pos="2907"/>
        </w:tabs>
        <w:ind w:left="2907" w:hanging="703"/>
        <w:rPr>
          <w:b/>
          <w:bCs/>
          <w:sz w:val="24"/>
          <w:szCs w:val="24"/>
        </w:rPr>
      </w:pPr>
      <w:r>
        <w:rPr>
          <w:b/>
          <w:bCs/>
          <w:sz w:val="24"/>
          <w:szCs w:val="24"/>
        </w:rPr>
        <w:t>Требования к уровню подготовки учащихся</w:t>
      </w:r>
    </w:p>
    <w:p w:rsidR="00F17E73" w:rsidRDefault="00F17E73">
      <w:pPr>
        <w:spacing w:line="36" w:lineRule="exact"/>
        <w:rPr>
          <w:sz w:val="20"/>
          <w:szCs w:val="20"/>
        </w:rPr>
      </w:pPr>
    </w:p>
    <w:p w:rsidR="00F17E73" w:rsidRDefault="00F17E73">
      <w:pPr>
        <w:ind w:right="-726"/>
        <w:jc w:val="center"/>
        <w:rPr>
          <w:sz w:val="20"/>
          <w:szCs w:val="20"/>
        </w:rPr>
      </w:pPr>
      <w:r>
        <w:rPr>
          <w:i/>
          <w:iCs/>
          <w:sz w:val="24"/>
          <w:szCs w:val="24"/>
        </w:rPr>
        <w:t>Ожидаемые результаты</w:t>
      </w:r>
    </w:p>
    <w:p w:rsidR="00F17E73" w:rsidRDefault="00F17E73">
      <w:pPr>
        <w:spacing w:line="15" w:lineRule="exact"/>
        <w:rPr>
          <w:sz w:val="20"/>
          <w:szCs w:val="20"/>
        </w:rPr>
      </w:pPr>
    </w:p>
    <w:p w:rsidR="00F17E73" w:rsidRDefault="00F17E73">
      <w:pPr>
        <w:spacing w:line="233" w:lineRule="auto"/>
        <w:ind w:left="7" w:right="20" w:firstLine="706"/>
        <w:rPr>
          <w:sz w:val="20"/>
          <w:szCs w:val="20"/>
        </w:rPr>
      </w:pPr>
      <w:r>
        <w:rPr>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F17E73" w:rsidRDefault="00F17E73">
      <w:pPr>
        <w:spacing w:line="290" w:lineRule="exact"/>
        <w:rPr>
          <w:sz w:val="20"/>
          <w:szCs w:val="20"/>
        </w:rPr>
      </w:pPr>
    </w:p>
    <w:p w:rsidR="00F17E73" w:rsidRDefault="00F17E73">
      <w:pPr>
        <w:spacing w:line="235" w:lineRule="auto"/>
        <w:ind w:left="7" w:right="20" w:firstLine="706"/>
        <w:rPr>
          <w:sz w:val="20"/>
          <w:szCs w:val="20"/>
        </w:rPr>
      </w:pPr>
      <w:r>
        <w:rPr>
          <w:sz w:val="24"/>
          <w:szCs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w:t>
      </w:r>
    </w:p>
    <w:p w:rsidR="00F17E73" w:rsidRDefault="00F17E73">
      <w:pPr>
        <w:spacing w:line="12" w:lineRule="exact"/>
        <w:rPr>
          <w:sz w:val="20"/>
          <w:szCs w:val="20"/>
        </w:rPr>
      </w:pPr>
    </w:p>
    <w:p w:rsidR="00F17E73" w:rsidRDefault="00F17E73">
      <w:pPr>
        <w:numPr>
          <w:ilvl w:val="0"/>
          <w:numId w:val="36"/>
        </w:numPr>
        <w:tabs>
          <w:tab w:val="left" w:pos="208"/>
        </w:tabs>
        <w:spacing w:line="235" w:lineRule="auto"/>
        <w:ind w:left="7" w:hanging="7"/>
        <w:rPr>
          <w:sz w:val="24"/>
          <w:szCs w:val="24"/>
        </w:rPr>
      </w:pPr>
      <w:r>
        <w:rPr>
          <w:sz w:val="24"/>
          <w:szCs w:val="24"/>
        </w:rPr>
        <w:t>памяти, чувства лада, метроритма, знания музыкальных стилей, способствующих творческой самостоятельности, в том числе:</w:t>
      </w:r>
    </w:p>
    <w:p w:rsidR="00F17E73" w:rsidRDefault="00221C55">
      <w:pPr>
        <w:ind w:left="727" w:right="20" w:hanging="361"/>
        <w:rPr>
          <w:sz w:val="24"/>
          <w:szCs w:val="24"/>
        </w:rPr>
      </w:pPr>
      <w:r>
        <w:rPr>
          <w:noProof/>
          <w:sz w:val="2"/>
          <w:szCs w:val="2"/>
        </w:rPr>
        <w:drawing>
          <wp:inline distT="0" distB="0" distL="0" distR="0">
            <wp:extent cx="142875" cy="190500"/>
            <wp:effectExtent l="19050" t="0" r="9525" b="0"/>
            <wp:docPr id="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F17E73">
        <w:rPr>
          <w:sz w:val="24"/>
          <w:szCs w:val="24"/>
        </w:rPr>
        <w:t xml:space="preserve"> первичные теоретические знания, в том числе, профессиональной музыкальной терминологии;</w:t>
      </w:r>
    </w:p>
    <w:p w:rsidR="00F17E73" w:rsidRDefault="00F17E73">
      <w:pPr>
        <w:spacing w:line="41" w:lineRule="exact"/>
        <w:rPr>
          <w:sz w:val="24"/>
          <w:szCs w:val="24"/>
        </w:rPr>
      </w:pPr>
    </w:p>
    <w:p w:rsidR="00F17E73" w:rsidRDefault="00221C55">
      <w:pPr>
        <w:ind w:left="727" w:right="20" w:hanging="361"/>
        <w:rPr>
          <w:sz w:val="24"/>
          <w:szCs w:val="24"/>
        </w:rPr>
      </w:pPr>
      <w:r>
        <w:rPr>
          <w:noProof/>
          <w:sz w:val="2"/>
          <w:szCs w:val="2"/>
        </w:rPr>
        <w:drawing>
          <wp:inline distT="0" distB="0" distL="0" distR="0">
            <wp:extent cx="142875" cy="190500"/>
            <wp:effectExtent l="19050" t="0" r="9525" b="0"/>
            <wp:docPr id="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F17E73">
        <w:rPr>
          <w:sz w:val="24"/>
          <w:szCs w:val="24"/>
        </w:rPr>
        <w:t xml:space="preserve">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F17E73" w:rsidRDefault="00221C55">
      <w:pPr>
        <w:ind w:left="367"/>
        <w:rPr>
          <w:sz w:val="24"/>
          <w:szCs w:val="24"/>
        </w:rPr>
      </w:pPr>
      <w:r>
        <w:rPr>
          <w:noProof/>
          <w:sz w:val="2"/>
          <w:szCs w:val="2"/>
        </w:rPr>
        <w:drawing>
          <wp:inline distT="0" distB="0" distL="0" distR="0">
            <wp:extent cx="142875" cy="171450"/>
            <wp:effectExtent l="19050" t="0" r="9525" b="0"/>
            <wp:docPr id="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F17E73">
        <w:rPr>
          <w:sz w:val="24"/>
          <w:szCs w:val="24"/>
        </w:rPr>
        <w:t xml:space="preserve">  умение осуществлять анализ элементов музыкального языка;</w:t>
      </w:r>
    </w:p>
    <w:p w:rsidR="00F17E73" w:rsidRDefault="00F17E73">
      <w:pPr>
        <w:spacing w:line="12" w:lineRule="exact"/>
        <w:rPr>
          <w:sz w:val="24"/>
          <w:szCs w:val="24"/>
        </w:rPr>
      </w:pPr>
    </w:p>
    <w:p w:rsidR="00F17E73" w:rsidRDefault="00221C55">
      <w:pPr>
        <w:ind w:left="367"/>
        <w:rPr>
          <w:sz w:val="24"/>
          <w:szCs w:val="24"/>
        </w:rPr>
      </w:pPr>
      <w:r>
        <w:rPr>
          <w:noProof/>
          <w:sz w:val="2"/>
          <w:szCs w:val="2"/>
        </w:rPr>
        <w:drawing>
          <wp:inline distT="0" distB="0" distL="0" distR="0">
            <wp:extent cx="142875" cy="171450"/>
            <wp:effectExtent l="19050" t="0" r="9525" b="0"/>
            <wp:docPr id="5"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00F17E73">
        <w:rPr>
          <w:sz w:val="24"/>
          <w:szCs w:val="24"/>
        </w:rPr>
        <w:t xml:space="preserve">  умение импровизировать на заданные музыкальные темы или ритмические построения;</w:t>
      </w:r>
    </w:p>
    <w:p w:rsidR="00F17E73" w:rsidRDefault="00F17E73">
      <w:pPr>
        <w:spacing w:line="57" w:lineRule="exact"/>
        <w:rPr>
          <w:sz w:val="24"/>
          <w:szCs w:val="24"/>
        </w:rPr>
      </w:pPr>
    </w:p>
    <w:p w:rsidR="00F17E73" w:rsidRDefault="00221C55">
      <w:pPr>
        <w:ind w:left="727" w:right="20" w:hanging="361"/>
        <w:rPr>
          <w:sz w:val="24"/>
          <w:szCs w:val="24"/>
        </w:rPr>
      </w:pPr>
      <w:r>
        <w:rPr>
          <w:noProof/>
          <w:sz w:val="2"/>
          <w:szCs w:val="2"/>
        </w:rPr>
        <w:drawing>
          <wp:inline distT="0" distB="0" distL="0" distR="0">
            <wp:extent cx="142875" cy="190500"/>
            <wp:effectExtent l="19050" t="0" r="9525" b="0"/>
            <wp:docPr id="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00F17E73">
        <w:rPr>
          <w:sz w:val="24"/>
          <w:szCs w:val="24"/>
        </w:rPr>
        <w:t xml:space="preserve"> навыки владения элементами музыкального языка (исполнение на инструменте, запись по слуху и т.п.).</w:t>
      </w:r>
    </w:p>
    <w:p w:rsidR="00F17E73" w:rsidRDefault="00F17E73">
      <w:pPr>
        <w:spacing w:line="260" w:lineRule="exact"/>
        <w:rPr>
          <w:sz w:val="20"/>
          <w:szCs w:val="20"/>
        </w:rPr>
      </w:pPr>
    </w:p>
    <w:p w:rsidR="00F17E73" w:rsidRDefault="00F17E73">
      <w:pPr>
        <w:spacing w:line="236" w:lineRule="auto"/>
        <w:ind w:left="367" w:right="20" w:firstLine="346"/>
        <w:jc w:val="both"/>
        <w:rPr>
          <w:sz w:val="20"/>
          <w:szCs w:val="20"/>
        </w:rPr>
      </w:pPr>
      <w:r>
        <w:rPr>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F17E73" w:rsidRDefault="00221C55">
      <w:pPr>
        <w:spacing w:line="20" w:lineRule="exact"/>
        <w:rPr>
          <w:sz w:val="20"/>
          <w:szCs w:val="20"/>
        </w:rPr>
      </w:pPr>
      <w:r>
        <w:rPr>
          <w:noProof/>
        </w:rPr>
        <w:drawing>
          <wp:anchor distT="0" distB="0" distL="114300" distR="114300" simplePos="0" relativeHeight="251735040" behindDoc="1" locked="0" layoutInCell="0" allowOverlap="1">
            <wp:simplePos x="0" y="0"/>
            <wp:positionH relativeFrom="column">
              <wp:posOffset>457835</wp:posOffset>
            </wp:positionH>
            <wp:positionV relativeFrom="paragraph">
              <wp:posOffset>2540</wp:posOffset>
            </wp:positionV>
            <wp:extent cx="140335" cy="186055"/>
            <wp:effectExtent l="19050" t="0" r="0" b="0"/>
            <wp:wrapNone/>
            <wp:docPr id="7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1" w:lineRule="exact"/>
        <w:rPr>
          <w:sz w:val="20"/>
          <w:szCs w:val="20"/>
        </w:rPr>
      </w:pPr>
    </w:p>
    <w:p w:rsidR="00F17E73" w:rsidRDefault="00F17E73">
      <w:pPr>
        <w:spacing w:line="270" w:lineRule="auto"/>
        <w:ind w:left="1087" w:right="20"/>
        <w:jc w:val="both"/>
        <w:rPr>
          <w:sz w:val="20"/>
          <w:szCs w:val="20"/>
        </w:rPr>
      </w:pPr>
      <w:r>
        <w:rPr>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F17E73" w:rsidRDefault="00221C55">
      <w:pPr>
        <w:spacing w:line="20" w:lineRule="exact"/>
        <w:rPr>
          <w:sz w:val="20"/>
          <w:szCs w:val="20"/>
        </w:rPr>
      </w:pPr>
      <w:r>
        <w:rPr>
          <w:noProof/>
        </w:rPr>
        <w:drawing>
          <wp:anchor distT="0" distB="0" distL="114300" distR="114300" simplePos="0" relativeHeight="251736064" behindDoc="1" locked="0" layoutInCell="0" allowOverlap="1">
            <wp:simplePos x="0" y="0"/>
            <wp:positionH relativeFrom="column">
              <wp:posOffset>457835</wp:posOffset>
            </wp:positionH>
            <wp:positionV relativeFrom="paragraph">
              <wp:posOffset>5080</wp:posOffset>
            </wp:positionV>
            <wp:extent cx="140335" cy="186055"/>
            <wp:effectExtent l="19050" t="0" r="0" b="0"/>
            <wp:wrapNone/>
            <wp:docPr id="7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spacing w:line="281" w:lineRule="auto"/>
        <w:ind w:left="1087" w:right="1300"/>
        <w:rPr>
          <w:sz w:val="20"/>
          <w:szCs w:val="20"/>
        </w:rPr>
      </w:pPr>
      <w:r>
        <w:rPr>
          <w:sz w:val="24"/>
          <w:szCs w:val="24"/>
        </w:rPr>
        <w:t>формирование навыков сочинения и импровизации музыкального текста; формирование навыков восприятия современной музыки.</w:t>
      </w:r>
    </w:p>
    <w:p w:rsidR="00F17E73" w:rsidRDefault="00221C55">
      <w:pPr>
        <w:spacing w:line="20" w:lineRule="exact"/>
        <w:rPr>
          <w:sz w:val="20"/>
          <w:szCs w:val="20"/>
        </w:rPr>
      </w:pPr>
      <w:r>
        <w:rPr>
          <w:noProof/>
        </w:rPr>
        <w:drawing>
          <wp:anchor distT="0" distB="0" distL="114300" distR="114300" simplePos="0" relativeHeight="251737088" behindDoc="1" locked="0" layoutInCell="0" allowOverlap="1">
            <wp:simplePos x="0" y="0"/>
            <wp:positionH relativeFrom="column">
              <wp:posOffset>457835</wp:posOffset>
            </wp:positionH>
            <wp:positionV relativeFrom="paragraph">
              <wp:posOffset>-212725</wp:posOffset>
            </wp:positionV>
            <wp:extent cx="140335" cy="186055"/>
            <wp:effectExtent l="19050" t="0" r="0" b="0"/>
            <wp:wrapNone/>
            <wp:docPr id="7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86" w:lineRule="exact"/>
        <w:rPr>
          <w:sz w:val="20"/>
          <w:szCs w:val="20"/>
        </w:rPr>
      </w:pPr>
    </w:p>
    <w:p w:rsidR="00F17E73" w:rsidRDefault="00F17E73">
      <w:pPr>
        <w:tabs>
          <w:tab w:val="left" w:pos="340"/>
        </w:tabs>
        <w:ind w:left="2540"/>
        <w:jc w:val="center"/>
        <w:rPr>
          <w:sz w:val="20"/>
          <w:szCs w:val="20"/>
        </w:rPr>
      </w:pPr>
      <w:r>
        <w:rPr>
          <w:b/>
          <w:bCs/>
          <w:sz w:val="24"/>
          <w:szCs w:val="24"/>
        </w:rPr>
        <w:t>IV.</w:t>
      </w:r>
      <w:r>
        <w:rPr>
          <w:sz w:val="20"/>
          <w:szCs w:val="20"/>
        </w:rPr>
        <w:tab/>
      </w:r>
      <w:r>
        <w:rPr>
          <w:b/>
          <w:bCs/>
          <w:sz w:val="24"/>
          <w:szCs w:val="24"/>
        </w:rPr>
        <w:t>Формы и методы контроля, система оценок</w:t>
      </w:r>
    </w:p>
    <w:p w:rsidR="00F17E73" w:rsidRDefault="00F17E73">
      <w:pPr>
        <w:numPr>
          <w:ilvl w:val="0"/>
          <w:numId w:val="37"/>
        </w:numPr>
        <w:tabs>
          <w:tab w:val="left" w:pos="3187"/>
        </w:tabs>
        <w:spacing w:line="233" w:lineRule="auto"/>
        <w:ind w:left="3187" w:hanging="363"/>
        <w:rPr>
          <w:i/>
          <w:iCs/>
          <w:sz w:val="24"/>
          <w:szCs w:val="24"/>
        </w:rPr>
      </w:pPr>
      <w:r>
        <w:rPr>
          <w:i/>
          <w:iCs/>
          <w:sz w:val="24"/>
          <w:szCs w:val="24"/>
        </w:rPr>
        <w:t>Аттестация: цели, виды, форма, содержание;</w:t>
      </w:r>
    </w:p>
    <w:p w:rsidR="00F17E73" w:rsidRDefault="00F17E73">
      <w:pPr>
        <w:spacing w:line="16" w:lineRule="exact"/>
        <w:rPr>
          <w:sz w:val="20"/>
          <w:szCs w:val="20"/>
        </w:rPr>
      </w:pPr>
    </w:p>
    <w:p w:rsidR="00F17E73" w:rsidRDefault="00F17E73">
      <w:pPr>
        <w:spacing w:line="233" w:lineRule="auto"/>
        <w:ind w:left="7" w:right="20" w:firstLine="706"/>
        <w:jc w:val="both"/>
        <w:rPr>
          <w:sz w:val="20"/>
          <w:szCs w:val="20"/>
        </w:rPr>
      </w:pPr>
      <w:r>
        <w:rPr>
          <w:sz w:val="24"/>
          <w:szCs w:val="24"/>
        </w:rPr>
        <w:t>Цели аттестации: установить соответствие достигнутого учеником уровня знаний и умений на определенном этапе обучения программным требованиям.</w:t>
      </w:r>
    </w:p>
    <w:p w:rsidR="00F17E73" w:rsidRDefault="00F17E73">
      <w:pPr>
        <w:spacing w:line="5" w:lineRule="exact"/>
        <w:rPr>
          <w:sz w:val="20"/>
          <w:szCs w:val="20"/>
        </w:rPr>
      </w:pPr>
    </w:p>
    <w:p w:rsidR="00F17E73" w:rsidRDefault="00F17E73">
      <w:pPr>
        <w:ind w:left="707"/>
        <w:rPr>
          <w:sz w:val="20"/>
          <w:szCs w:val="20"/>
        </w:rPr>
      </w:pPr>
      <w:r>
        <w:rPr>
          <w:sz w:val="24"/>
          <w:szCs w:val="24"/>
        </w:rPr>
        <w:t>Формы контроля: текущий, промежуточный, итоговый.</w:t>
      </w:r>
    </w:p>
    <w:p w:rsidR="00F17E73" w:rsidRDefault="00F17E73">
      <w:pPr>
        <w:spacing w:line="10" w:lineRule="exact"/>
        <w:rPr>
          <w:sz w:val="20"/>
          <w:szCs w:val="20"/>
        </w:rPr>
      </w:pPr>
    </w:p>
    <w:p w:rsidR="00F17E73" w:rsidRDefault="00F17E73">
      <w:pPr>
        <w:spacing w:line="238" w:lineRule="auto"/>
        <w:ind w:left="7" w:right="20"/>
        <w:jc w:val="both"/>
        <w:rPr>
          <w:sz w:val="20"/>
          <w:szCs w:val="20"/>
        </w:rPr>
      </w:pPr>
      <w:r>
        <w:rPr>
          <w:b/>
          <w:bCs/>
          <w:sz w:val="24"/>
          <w:szCs w:val="24"/>
        </w:rPr>
        <w:t xml:space="preserve">Текущий контроль </w:t>
      </w:r>
      <w:r>
        <w:rPr>
          <w:sz w:val="24"/>
          <w:szCs w:val="24"/>
        </w:rPr>
        <w:t>осуществляется регулярно преподавателем на уроках,</w:t>
      </w:r>
      <w:r>
        <w:rPr>
          <w:b/>
          <w:bCs/>
          <w:sz w:val="24"/>
          <w:szCs w:val="24"/>
        </w:rPr>
        <w:t xml:space="preserve"> </w:t>
      </w:r>
      <w:r>
        <w:rPr>
          <w:sz w:val="24"/>
          <w:szCs w:val="24"/>
        </w:rPr>
        <w:t>он направлен на</w:t>
      </w:r>
      <w:r>
        <w:rPr>
          <w:b/>
          <w:bCs/>
          <w:sz w:val="24"/>
          <w:szCs w:val="24"/>
        </w:rPr>
        <w:t xml:space="preserve"> </w:t>
      </w:r>
      <w:r>
        <w:rPr>
          <w:sz w:val="24"/>
          <w:szCs w:val="24"/>
        </w:rPr>
        <w:t>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F17E73" w:rsidRDefault="00F17E73">
      <w:pPr>
        <w:spacing w:line="14" w:lineRule="exact"/>
        <w:rPr>
          <w:sz w:val="20"/>
          <w:szCs w:val="20"/>
        </w:rPr>
      </w:pPr>
    </w:p>
    <w:p w:rsidR="00F17E73" w:rsidRDefault="00F17E73">
      <w:pPr>
        <w:spacing w:line="236" w:lineRule="auto"/>
        <w:ind w:left="7"/>
        <w:jc w:val="both"/>
        <w:rPr>
          <w:sz w:val="20"/>
          <w:szCs w:val="20"/>
        </w:rPr>
      </w:pPr>
      <w:r>
        <w:rPr>
          <w:b/>
          <w:bCs/>
          <w:sz w:val="24"/>
          <w:szCs w:val="24"/>
        </w:rPr>
        <w:t xml:space="preserve">Промежуточный контроль </w:t>
      </w:r>
      <w:r>
        <w:rPr>
          <w:sz w:val="24"/>
          <w:szCs w:val="24"/>
        </w:rPr>
        <w:t>–</w:t>
      </w:r>
      <w:r>
        <w:rPr>
          <w:b/>
          <w:bCs/>
          <w:sz w:val="24"/>
          <w:szCs w:val="24"/>
        </w:rPr>
        <w:t xml:space="preserve"> </w:t>
      </w:r>
      <w:r>
        <w:rPr>
          <w:sz w:val="24"/>
          <w:szCs w:val="24"/>
        </w:rPr>
        <w:t>контрольный урок в конце каждого учебного года.</w:t>
      </w:r>
      <w:r>
        <w:rPr>
          <w:b/>
          <w:bCs/>
          <w:sz w:val="24"/>
          <w:szCs w:val="24"/>
        </w:rPr>
        <w:t xml:space="preserve"> </w:t>
      </w:r>
      <w:r>
        <w:rPr>
          <w:sz w:val="24"/>
          <w:szCs w:val="24"/>
        </w:rPr>
        <w:t>Учебным</w:t>
      </w:r>
      <w:r>
        <w:rPr>
          <w:b/>
          <w:bCs/>
          <w:sz w:val="24"/>
          <w:szCs w:val="24"/>
        </w:rPr>
        <w:t xml:space="preserve"> </w:t>
      </w:r>
      <w:r>
        <w:rPr>
          <w:sz w:val="24"/>
          <w:szCs w:val="24"/>
        </w:rPr>
        <w:t>планом предусмотрен промежуточный контроль в форме экзамена в 3 классе (при 5- летнем сроке обучения).</w:t>
      </w:r>
    </w:p>
    <w:p w:rsidR="00F17E73" w:rsidRDefault="00F17E73">
      <w:pPr>
        <w:spacing w:line="11" w:lineRule="exact"/>
        <w:rPr>
          <w:sz w:val="20"/>
          <w:szCs w:val="20"/>
        </w:rPr>
      </w:pPr>
    </w:p>
    <w:p w:rsidR="00F17E73" w:rsidRDefault="00F17E73">
      <w:pPr>
        <w:spacing w:line="235" w:lineRule="auto"/>
        <w:ind w:left="7" w:right="20"/>
        <w:jc w:val="both"/>
        <w:rPr>
          <w:sz w:val="20"/>
          <w:szCs w:val="20"/>
        </w:rPr>
      </w:pPr>
      <w:r>
        <w:rPr>
          <w:b/>
          <w:bCs/>
          <w:sz w:val="24"/>
          <w:szCs w:val="24"/>
        </w:rPr>
        <w:t xml:space="preserve">Итоговый контроль </w:t>
      </w:r>
      <w:r>
        <w:rPr>
          <w:sz w:val="24"/>
          <w:szCs w:val="24"/>
        </w:rPr>
        <w:t>–</w:t>
      </w:r>
      <w:r>
        <w:rPr>
          <w:b/>
          <w:bCs/>
          <w:sz w:val="24"/>
          <w:szCs w:val="24"/>
        </w:rPr>
        <w:t xml:space="preserve"> </w:t>
      </w:r>
      <w:r>
        <w:rPr>
          <w:sz w:val="24"/>
          <w:szCs w:val="24"/>
        </w:rPr>
        <w:t>осуществляется по окончании курса обучения.</w:t>
      </w:r>
      <w:r>
        <w:rPr>
          <w:b/>
          <w:bCs/>
          <w:sz w:val="24"/>
          <w:szCs w:val="24"/>
        </w:rPr>
        <w:t xml:space="preserve"> </w:t>
      </w:r>
      <w:r>
        <w:rPr>
          <w:sz w:val="24"/>
          <w:szCs w:val="24"/>
        </w:rPr>
        <w:t>При</w:t>
      </w:r>
      <w:r>
        <w:rPr>
          <w:b/>
          <w:bCs/>
          <w:sz w:val="24"/>
          <w:szCs w:val="24"/>
        </w:rPr>
        <w:t xml:space="preserve"> </w:t>
      </w:r>
      <w:r>
        <w:rPr>
          <w:sz w:val="24"/>
          <w:szCs w:val="24"/>
        </w:rPr>
        <w:t>5-</w:t>
      </w:r>
      <w:r>
        <w:rPr>
          <w:b/>
          <w:bCs/>
          <w:sz w:val="24"/>
          <w:szCs w:val="24"/>
        </w:rPr>
        <w:t xml:space="preserve"> </w:t>
      </w:r>
      <w:r>
        <w:rPr>
          <w:sz w:val="24"/>
          <w:szCs w:val="24"/>
        </w:rPr>
        <w:t>летнем сроке</w:t>
      </w:r>
      <w:r>
        <w:rPr>
          <w:b/>
          <w:bCs/>
          <w:sz w:val="24"/>
          <w:szCs w:val="24"/>
        </w:rPr>
        <w:t xml:space="preserve"> </w:t>
      </w:r>
      <w:r>
        <w:rPr>
          <w:sz w:val="24"/>
          <w:szCs w:val="24"/>
        </w:rPr>
        <w:t>обучения – в 5 классе, при 6-летнем – в 6 классе.</w:t>
      </w:r>
    </w:p>
    <w:p w:rsidR="00F17E73" w:rsidRDefault="00F17E73">
      <w:pPr>
        <w:spacing w:line="283" w:lineRule="exact"/>
        <w:rPr>
          <w:sz w:val="20"/>
          <w:szCs w:val="20"/>
        </w:rPr>
      </w:pPr>
    </w:p>
    <w:p w:rsidR="00F17E73" w:rsidRDefault="00F17E73">
      <w:pPr>
        <w:ind w:left="7"/>
        <w:rPr>
          <w:sz w:val="20"/>
          <w:szCs w:val="20"/>
        </w:rPr>
      </w:pPr>
      <w:r>
        <w:rPr>
          <w:b/>
          <w:bCs/>
          <w:sz w:val="24"/>
          <w:szCs w:val="24"/>
        </w:rPr>
        <w:t>Виды и содержание контроля:</w:t>
      </w:r>
    </w:p>
    <w:p w:rsidR="00F17E73" w:rsidRDefault="00221C55">
      <w:pPr>
        <w:spacing w:line="20" w:lineRule="exact"/>
        <w:rPr>
          <w:sz w:val="20"/>
          <w:szCs w:val="20"/>
        </w:rPr>
      </w:pPr>
      <w:r>
        <w:rPr>
          <w:noProof/>
        </w:rPr>
        <w:drawing>
          <wp:anchor distT="0" distB="0" distL="114300" distR="114300" simplePos="0" relativeHeight="251738112" behindDoc="1" locked="0" layoutInCell="0" allowOverlap="1">
            <wp:simplePos x="0" y="0"/>
            <wp:positionH relativeFrom="column">
              <wp:posOffset>228600</wp:posOffset>
            </wp:positionH>
            <wp:positionV relativeFrom="paragraph">
              <wp:posOffset>-3810</wp:posOffset>
            </wp:positionV>
            <wp:extent cx="140335" cy="186055"/>
            <wp:effectExtent l="19050" t="0" r="0" b="0"/>
            <wp:wrapNone/>
            <wp:docPr id="8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7"/>
        <w:rPr>
          <w:sz w:val="20"/>
          <w:szCs w:val="20"/>
        </w:rPr>
      </w:pPr>
      <w:r>
        <w:rPr>
          <w:sz w:val="24"/>
          <w:szCs w:val="24"/>
        </w:rPr>
        <w:t>устный опрос (индивидуальный и фронтальный), включающий основные формы работы</w:t>
      </w:r>
    </w:p>
    <w:p w:rsidR="00F17E73" w:rsidRDefault="00F17E73">
      <w:pPr>
        <w:spacing w:line="46" w:lineRule="exact"/>
        <w:rPr>
          <w:sz w:val="20"/>
          <w:szCs w:val="20"/>
        </w:rPr>
      </w:pPr>
    </w:p>
    <w:p w:rsidR="00F17E73" w:rsidRDefault="00F17E73">
      <w:pPr>
        <w:ind w:left="727"/>
        <w:rPr>
          <w:sz w:val="20"/>
          <w:szCs w:val="20"/>
        </w:rPr>
      </w:pPr>
      <w:r>
        <w:rPr>
          <w:sz w:val="24"/>
          <w:szCs w:val="24"/>
        </w:rPr>
        <w:t>– сольфеджирование одноголосных и двухголосных примеров, чтение с листа, слуховой</w:t>
      </w:r>
    </w:p>
    <w:p w:rsidR="00F17E73" w:rsidRDefault="00F17E73">
      <w:pPr>
        <w:sectPr w:rsidR="00F17E73">
          <w:pgSz w:w="11900" w:h="16838"/>
          <w:pgMar w:top="1440" w:right="839" w:bottom="413" w:left="1133" w:header="0" w:footer="0" w:gutter="0"/>
          <w:cols w:space="720" w:equalWidth="0">
            <w:col w:w="9927"/>
          </w:cols>
        </w:sectPr>
      </w:pPr>
    </w:p>
    <w:p w:rsidR="00F17E73" w:rsidRDefault="00F17E73">
      <w:pPr>
        <w:tabs>
          <w:tab w:val="left" w:pos="1680"/>
          <w:tab w:val="left" w:pos="3020"/>
          <w:tab w:val="left" w:pos="3320"/>
          <w:tab w:val="left" w:pos="4420"/>
          <w:tab w:val="left" w:pos="4960"/>
          <w:tab w:val="left" w:pos="6420"/>
          <w:tab w:val="left" w:pos="6720"/>
          <w:tab w:val="left" w:pos="7000"/>
          <w:tab w:val="left" w:pos="7640"/>
          <w:tab w:val="left" w:pos="9900"/>
        </w:tabs>
        <w:ind w:left="840"/>
        <w:rPr>
          <w:sz w:val="20"/>
          <w:szCs w:val="20"/>
        </w:rPr>
      </w:pPr>
      <w:r>
        <w:rPr>
          <w:sz w:val="24"/>
          <w:szCs w:val="24"/>
        </w:rPr>
        <w:lastRenderedPageBreak/>
        <w:t>анализ</w:t>
      </w:r>
      <w:r>
        <w:rPr>
          <w:sz w:val="24"/>
          <w:szCs w:val="24"/>
        </w:rPr>
        <w:tab/>
        <w:t>интервалов</w:t>
      </w:r>
      <w:r>
        <w:rPr>
          <w:sz w:val="24"/>
          <w:szCs w:val="24"/>
        </w:rPr>
        <w:tab/>
        <w:t>и</w:t>
      </w:r>
      <w:r>
        <w:rPr>
          <w:sz w:val="24"/>
          <w:szCs w:val="24"/>
        </w:rPr>
        <w:tab/>
        <w:t>аккордов</w:t>
      </w:r>
      <w:r>
        <w:rPr>
          <w:sz w:val="24"/>
          <w:szCs w:val="24"/>
        </w:rPr>
        <w:tab/>
        <w:t>вне</w:t>
      </w:r>
      <w:r>
        <w:rPr>
          <w:sz w:val="24"/>
          <w:szCs w:val="24"/>
        </w:rPr>
        <w:tab/>
        <w:t>тональности</w:t>
      </w:r>
      <w:r>
        <w:rPr>
          <w:sz w:val="24"/>
          <w:szCs w:val="24"/>
        </w:rPr>
        <w:tab/>
        <w:t>и</w:t>
      </w:r>
      <w:r>
        <w:rPr>
          <w:sz w:val="24"/>
          <w:szCs w:val="24"/>
        </w:rPr>
        <w:tab/>
        <w:t>в</w:t>
      </w:r>
      <w:r>
        <w:rPr>
          <w:sz w:val="24"/>
          <w:szCs w:val="24"/>
        </w:rPr>
        <w:tab/>
        <w:t>виде</w:t>
      </w:r>
      <w:r>
        <w:rPr>
          <w:sz w:val="24"/>
          <w:szCs w:val="24"/>
        </w:rPr>
        <w:tab/>
        <w:t>последовательности</w:t>
      </w:r>
      <w:r>
        <w:rPr>
          <w:sz w:val="24"/>
          <w:szCs w:val="24"/>
        </w:rPr>
        <w:tab/>
        <w:t>в</w:t>
      </w:r>
    </w:p>
    <w:p w:rsidR="00F17E73" w:rsidRDefault="00F17E73">
      <w:pPr>
        <w:spacing w:line="41" w:lineRule="exact"/>
        <w:rPr>
          <w:sz w:val="20"/>
          <w:szCs w:val="20"/>
        </w:rPr>
      </w:pPr>
    </w:p>
    <w:p w:rsidR="00F17E73" w:rsidRDefault="00F17E73">
      <w:pPr>
        <w:ind w:left="840"/>
        <w:rPr>
          <w:sz w:val="20"/>
          <w:szCs w:val="20"/>
        </w:rPr>
      </w:pPr>
      <w:r>
        <w:rPr>
          <w:sz w:val="24"/>
          <w:szCs w:val="24"/>
        </w:rPr>
        <w:t>тональности, интонационные упражнения;</w:t>
      </w:r>
    </w:p>
    <w:p w:rsidR="00F17E73" w:rsidRDefault="00221C55">
      <w:pPr>
        <w:spacing w:line="20" w:lineRule="exact"/>
        <w:rPr>
          <w:sz w:val="20"/>
          <w:szCs w:val="20"/>
        </w:rPr>
      </w:pPr>
      <w:r>
        <w:rPr>
          <w:noProof/>
        </w:rPr>
        <w:drawing>
          <wp:anchor distT="0" distB="0" distL="114300" distR="114300" simplePos="0" relativeHeight="251739136" behindDoc="1" locked="0" layoutInCell="0" allowOverlap="1">
            <wp:simplePos x="0" y="0"/>
            <wp:positionH relativeFrom="column">
              <wp:posOffset>300355</wp:posOffset>
            </wp:positionH>
            <wp:positionV relativeFrom="paragraph">
              <wp:posOffset>29210</wp:posOffset>
            </wp:positionV>
            <wp:extent cx="140335" cy="186055"/>
            <wp:effectExtent l="19050" t="0" r="0" b="0"/>
            <wp:wrapNone/>
            <wp:docPr id="8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840"/>
        <w:rPr>
          <w:sz w:val="20"/>
          <w:szCs w:val="20"/>
        </w:rPr>
      </w:pPr>
      <w:r>
        <w:rPr>
          <w:sz w:val="24"/>
          <w:szCs w:val="24"/>
        </w:rPr>
        <w:t>самостоятельные письменные задания - запись музыкального диктанта, слуховой анализ,</w:t>
      </w:r>
    </w:p>
    <w:p w:rsidR="00F17E73" w:rsidRDefault="00F17E73">
      <w:pPr>
        <w:spacing w:line="41" w:lineRule="exact"/>
        <w:rPr>
          <w:sz w:val="20"/>
          <w:szCs w:val="20"/>
        </w:rPr>
      </w:pPr>
    </w:p>
    <w:p w:rsidR="00F17E73" w:rsidRDefault="00F17E73">
      <w:pPr>
        <w:ind w:left="840"/>
        <w:rPr>
          <w:sz w:val="20"/>
          <w:szCs w:val="20"/>
        </w:rPr>
      </w:pPr>
      <w:r>
        <w:rPr>
          <w:sz w:val="24"/>
          <w:szCs w:val="24"/>
        </w:rPr>
        <w:t>выполнение теоретического задания;</w:t>
      </w:r>
    </w:p>
    <w:p w:rsidR="00F17E73" w:rsidRDefault="00221C55">
      <w:pPr>
        <w:spacing w:line="20" w:lineRule="exact"/>
        <w:rPr>
          <w:sz w:val="20"/>
          <w:szCs w:val="20"/>
        </w:rPr>
      </w:pPr>
      <w:r>
        <w:rPr>
          <w:noProof/>
        </w:rPr>
        <w:drawing>
          <wp:anchor distT="0" distB="0" distL="114300" distR="114300" simplePos="0" relativeHeight="251740160" behindDoc="1" locked="0" layoutInCell="0" allowOverlap="1">
            <wp:simplePos x="0" y="0"/>
            <wp:positionH relativeFrom="column">
              <wp:posOffset>300355</wp:posOffset>
            </wp:positionH>
            <wp:positionV relativeFrom="paragraph">
              <wp:posOffset>26035</wp:posOffset>
            </wp:positionV>
            <wp:extent cx="140335" cy="186055"/>
            <wp:effectExtent l="19050" t="0" r="0" b="0"/>
            <wp:wrapNone/>
            <wp:docPr id="82"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65" w:lineRule="auto"/>
        <w:ind w:left="840" w:right="20"/>
        <w:rPr>
          <w:sz w:val="20"/>
          <w:szCs w:val="20"/>
        </w:rPr>
      </w:pPr>
      <w:r>
        <w:rPr>
          <w:sz w:val="24"/>
          <w:szCs w:val="24"/>
        </w:rPr>
        <w:t>«конкурсные» творческие задания (на лучший подбор аккомпанемента, сочинение на заданный ритм, лучшее исполнение и т. д.).</w:t>
      </w:r>
    </w:p>
    <w:p w:rsidR="00F17E73" w:rsidRDefault="00F17E73">
      <w:pPr>
        <w:spacing w:line="219" w:lineRule="exact"/>
        <w:rPr>
          <w:sz w:val="20"/>
          <w:szCs w:val="20"/>
        </w:rPr>
      </w:pPr>
    </w:p>
    <w:p w:rsidR="00F17E73" w:rsidRDefault="00F17E73" w:rsidP="00356349">
      <w:pPr>
        <w:numPr>
          <w:ilvl w:val="0"/>
          <w:numId w:val="38"/>
        </w:numPr>
        <w:tabs>
          <w:tab w:val="left" w:pos="4820"/>
        </w:tabs>
        <w:ind w:left="4820" w:hanging="361"/>
        <w:rPr>
          <w:i/>
          <w:iCs/>
          <w:sz w:val="24"/>
          <w:szCs w:val="24"/>
        </w:rPr>
      </w:pPr>
      <w:r>
        <w:rPr>
          <w:i/>
          <w:iCs/>
          <w:sz w:val="24"/>
          <w:szCs w:val="24"/>
        </w:rPr>
        <w:t>Критерии оценки</w:t>
      </w:r>
    </w:p>
    <w:p w:rsidR="00F17E73" w:rsidRDefault="00F17E73">
      <w:pPr>
        <w:spacing w:line="10" w:lineRule="exact"/>
        <w:rPr>
          <w:sz w:val="20"/>
          <w:szCs w:val="20"/>
        </w:rPr>
      </w:pPr>
    </w:p>
    <w:p w:rsidR="00F17E73" w:rsidRDefault="00F17E73">
      <w:pPr>
        <w:spacing w:line="235" w:lineRule="auto"/>
        <w:ind w:left="120" w:right="20" w:firstLine="706"/>
        <w:jc w:val="both"/>
        <w:rPr>
          <w:sz w:val="20"/>
          <w:szCs w:val="20"/>
        </w:rPr>
      </w:pPr>
      <w:r>
        <w:rPr>
          <w:sz w:val="24"/>
          <w:szCs w:val="24"/>
        </w:rPr>
        <w:t>Уровень приобретенных знаний, умений и навыков должен соответствовать программным требованиям.</w:t>
      </w:r>
    </w:p>
    <w:p w:rsidR="00F17E73" w:rsidRDefault="00F17E73">
      <w:pPr>
        <w:spacing w:line="12" w:lineRule="exact"/>
        <w:rPr>
          <w:sz w:val="20"/>
          <w:szCs w:val="20"/>
        </w:rPr>
      </w:pPr>
    </w:p>
    <w:p w:rsidR="00F17E73" w:rsidRDefault="00F17E73">
      <w:pPr>
        <w:spacing w:line="236" w:lineRule="auto"/>
        <w:ind w:left="120" w:right="20" w:firstLine="706"/>
        <w:jc w:val="both"/>
        <w:rPr>
          <w:sz w:val="20"/>
          <w:szCs w:val="20"/>
        </w:rPr>
      </w:pPr>
      <w:r>
        <w:rPr>
          <w:sz w:val="24"/>
          <w:szCs w:val="24"/>
        </w:rPr>
        <w:t>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w:t>
      </w:r>
    </w:p>
    <w:p w:rsidR="00F17E73" w:rsidRDefault="00F17E73">
      <w:pPr>
        <w:spacing w:line="17" w:lineRule="exact"/>
        <w:rPr>
          <w:sz w:val="20"/>
          <w:szCs w:val="20"/>
        </w:rPr>
      </w:pPr>
    </w:p>
    <w:p w:rsidR="00F17E73" w:rsidRDefault="00F17E73">
      <w:pPr>
        <w:spacing w:line="233" w:lineRule="auto"/>
        <w:ind w:left="120" w:right="20" w:firstLine="706"/>
        <w:jc w:val="both"/>
        <w:rPr>
          <w:sz w:val="20"/>
          <w:szCs w:val="20"/>
        </w:rPr>
      </w:pPr>
      <w:r>
        <w:rPr>
          <w:sz w:val="24"/>
          <w:szCs w:val="24"/>
        </w:rPr>
        <w:t>Для аттестации учащихся используется дифференцированная 5- балльная система оценок.</w:t>
      </w:r>
    </w:p>
    <w:p w:rsidR="00F17E73" w:rsidRDefault="00F17E73">
      <w:pPr>
        <w:spacing w:line="282" w:lineRule="exact"/>
        <w:rPr>
          <w:sz w:val="20"/>
          <w:szCs w:val="20"/>
        </w:rPr>
      </w:pPr>
    </w:p>
    <w:tbl>
      <w:tblPr>
        <w:tblW w:w="0" w:type="auto"/>
        <w:tblInd w:w="10" w:type="dxa"/>
        <w:tblLayout w:type="fixed"/>
        <w:tblCellMar>
          <w:left w:w="0" w:type="dxa"/>
          <w:right w:w="0" w:type="dxa"/>
        </w:tblCellMar>
        <w:tblLook w:val="00A0"/>
      </w:tblPr>
      <w:tblGrid>
        <w:gridCol w:w="2880"/>
        <w:gridCol w:w="7040"/>
      </w:tblGrid>
      <w:tr w:rsidR="00F17E73" w:rsidRPr="00206FCC">
        <w:trPr>
          <w:trHeight w:val="280"/>
        </w:trPr>
        <w:tc>
          <w:tcPr>
            <w:tcW w:w="2880" w:type="dxa"/>
            <w:tcBorders>
              <w:bottom w:val="single" w:sz="8" w:space="0" w:color="auto"/>
            </w:tcBorders>
            <w:vAlign w:val="bottom"/>
          </w:tcPr>
          <w:p w:rsidR="00F17E73" w:rsidRPr="00206FCC" w:rsidRDefault="00F17E73">
            <w:pPr>
              <w:rPr>
                <w:sz w:val="24"/>
                <w:szCs w:val="24"/>
              </w:rPr>
            </w:pPr>
          </w:p>
        </w:tc>
        <w:tc>
          <w:tcPr>
            <w:tcW w:w="7040" w:type="dxa"/>
            <w:tcBorders>
              <w:bottom w:val="single" w:sz="8" w:space="0" w:color="auto"/>
            </w:tcBorders>
            <w:vAlign w:val="bottom"/>
          </w:tcPr>
          <w:p w:rsidR="00F17E73" w:rsidRPr="00206FCC" w:rsidRDefault="00F17E73">
            <w:pPr>
              <w:ind w:right="2540"/>
              <w:jc w:val="center"/>
              <w:rPr>
                <w:sz w:val="20"/>
                <w:szCs w:val="20"/>
              </w:rPr>
            </w:pPr>
            <w:r>
              <w:rPr>
                <w:b/>
                <w:bCs/>
                <w:sz w:val="24"/>
                <w:szCs w:val="24"/>
              </w:rPr>
              <w:t>Музыкальный диктант</w:t>
            </w:r>
          </w:p>
        </w:tc>
      </w:tr>
      <w:tr w:rsidR="00F17E73" w:rsidRPr="00206FCC">
        <w:trPr>
          <w:trHeight w:val="268"/>
        </w:trPr>
        <w:tc>
          <w:tcPr>
            <w:tcW w:w="2880" w:type="dxa"/>
            <w:tcBorders>
              <w:left w:val="single" w:sz="8" w:space="0" w:color="auto"/>
              <w:bottom w:val="single" w:sz="8" w:space="0" w:color="auto"/>
              <w:right w:val="single" w:sz="8" w:space="0" w:color="auto"/>
            </w:tcBorders>
            <w:vAlign w:val="bottom"/>
          </w:tcPr>
          <w:p w:rsidR="00F17E73" w:rsidRPr="00206FCC" w:rsidRDefault="00F17E73">
            <w:pPr>
              <w:spacing w:line="264" w:lineRule="exact"/>
              <w:jc w:val="center"/>
              <w:rPr>
                <w:sz w:val="20"/>
                <w:szCs w:val="20"/>
              </w:rPr>
            </w:pPr>
            <w:r>
              <w:rPr>
                <w:i/>
                <w:iCs/>
                <w:sz w:val="24"/>
                <w:szCs w:val="24"/>
              </w:rPr>
              <w:t>оценка</w:t>
            </w:r>
          </w:p>
        </w:tc>
        <w:tc>
          <w:tcPr>
            <w:tcW w:w="7040" w:type="dxa"/>
            <w:tcBorders>
              <w:bottom w:val="single" w:sz="8" w:space="0" w:color="auto"/>
              <w:right w:val="single" w:sz="8" w:space="0" w:color="auto"/>
            </w:tcBorders>
            <w:vAlign w:val="bottom"/>
          </w:tcPr>
          <w:p w:rsidR="00F17E73" w:rsidRPr="00206FCC" w:rsidRDefault="00F17E73">
            <w:pPr>
              <w:spacing w:line="264" w:lineRule="exact"/>
              <w:ind w:left="2360"/>
              <w:rPr>
                <w:sz w:val="20"/>
                <w:szCs w:val="20"/>
              </w:rPr>
            </w:pPr>
            <w:r>
              <w:rPr>
                <w:i/>
                <w:iCs/>
                <w:sz w:val="24"/>
                <w:szCs w:val="24"/>
              </w:rPr>
              <w:t>Критерии оценивания</w:t>
            </w:r>
          </w:p>
        </w:tc>
      </w:tr>
      <w:tr w:rsidR="00F17E73" w:rsidRPr="00206FCC">
        <w:trPr>
          <w:trHeight w:val="264"/>
        </w:trPr>
        <w:tc>
          <w:tcPr>
            <w:tcW w:w="2880" w:type="dxa"/>
            <w:tcBorders>
              <w:left w:val="single" w:sz="8" w:space="0" w:color="auto"/>
              <w:right w:val="single" w:sz="8" w:space="0" w:color="auto"/>
            </w:tcBorders>
            <w:vAlign w:val="bottom"/>
          </w:tcPr>
          <w:p w:rsidR="00F17E73" w:rsidRPr="00206FCC" w:rsidRDefault="00F17E73">
            <w:pPr>
              <w:spacing w:line="265" w:lineRule="exact"/>
              <w:jc w:val="center"/>
              <w:rPr>
                <w:sz w:val="20"/>
                <w:szCs w:val="20"/>
              </w:rPr>
            </w:pPr>
            <w:r>
              <w:rPr>
                <w:w w:val="99"/>
                <w:sz w:val="24"/>
                <w:szCs w:val="24"/>
              </w:rPr>
              <w:t>5</w:t>
            </w:r>
          </w:p>
        </w:tc>
        <w:tc>
          <w:tcPr>
            <w:tcW w:w="7040" w:type="dxa"/>
            <w:tcBorders>
              <w:right w:val="single" w:sz="8" w:space="0" w:color="auto"/>
            </w:tcBorders>
            <w:vAlign w:val="bottom"/>
          </w:tcPr>
          <w:p w:rsidR="00F17E73" w:rsidRPr="00206FCC" w:rsidRDefault="00F17E73">
            <w:pPr>
              <w:spacing w:line="265" w:lineRule="exact"/>
              <w:ind w:left="60"/>
              <w:rPr>
                <w:sz w:val="20"/>
                <w:szCs w:val="20"/>
              </w:rPr>
            </w:pPr>
            <w:r>
              <w:rPr>
                <w:sz w:val="24"/>
                <w:szCs w:val="24"/>
              </w:rPr>
              <w:t>музыкальный диктант записан полностью без ошибок в пределах</w:t>
            </w:r>
          </w:p>
        </w:tc>
      </w:tr>
      <w:tr w:rsidR="00F17E73" w:rsidRPr="00206FCC">
        <w:trPr>
          <w:trHeight w:val="278"/>
        </w:trPr>
        <w:tc>
          <w:tcPr>
            <w:tcW w:w="2880" w:type="dxa"/>
            <w:tcBorders>
              <w:left w:val="single" w:sz="8" w:space="0" w:color="auto"/>
              <w:right w:val="single" w:sz="8" w:space="0" w:color="auto"/>
            </w:tcBorders>
            <w:vAlign w:val="bottom"/>
          </w:tcPr>
          <w:p w:rsidR="00F17E73" w:rsidRPr="00206FCC" w:rsidRDefault="00F17E73">
            <w:pPr>
              <w:jc w:val="center"/>
              <w:rPr>
                <w:sz w:val="20"/>
                <w:szCs w:val="20"/>
              </w:rPr>
            </w:pPr>
            <w:r>
              <w:rPr>
                <w:w w:val="99"/>
                <w:sz w:val="24"/>
                <w:szCs w:val="24"/>
              </w:rPr>
              <w:t>(«отлично»)</w:t>
            </w:r>
          </w:p>
        </w:tc>
        <w:tc>
          <w:tcPr>
            <w:tcW w:w="7040" w:type="dxa"/>
            <w:tcBorders>
              <w:right w:val="single" w:sz="8" w:space="0" w:color="auto"/>
            </w:tcBorders>
            <w:vAlign w:val="bottom"/>
          </w:tcPr>
          <w:p w:rsidR="00F17E73" w:rsidRPr="00206FCC" w:rsidRDefault="00F17E73">
            <w:pPr>
              <w:ind w:left="60"/>
              <w:rPr>
                <w:sz w:val="20"/>
                <w:szCs w:val="20"/>
              </w:rPr>
            </w:pPr>
            <w:r>
              <w:rPr>
                <w:sz w:val="24"/>
                <w:szCs w:val="24"/>
              </w:rPr>
              <w:t>отведенного времени и количества проигрываний. Возможны</w:t>
            </w:r>
          </w:p>
        </w:tc>
      </w:tr>
      <w:tr w:rsidR="00F17E73" w:rsidRPr="00206FCC">
        <w:trPr>
          <w:trHeight w:val="274"/>
        </w:trPr>
        <w:tc>
          <w:tcPr>
            <w:tcW w:w="2880" w:type="dxa"/>
            <w:tcBorders>
              <w:left w:val="single" w:sz="8" w:space="0" w:color="auto"/>
              <w:right w:val="single" w:sz="8" w:space="0" w:color="auto"/>
            </w:tcBorders>
            <w:vAlign w:val="bottom"/>
          </w:tcPr>
          <w:p w:rsidR="00F17E73" w:rsidRPr="00206FCC" w:rsidRDefault="00F17E73">
            <w:pPr>
              <w:rPr>
                <w:sz w:val="23"/>
                <w:szCs w:val="23"/>
              </w:rPr>
            </w:pPr>
          </w:p>
        </w:tc>
        <w:tc>
          <w:tcPr>
            <w:tcW w:w="7040" w:type="dxa"/>
            <w:tcBorders>
              <w:right w:val="single" w:sz="8" w:space="0" w:color="auto"/>
            </w:tcBorders>
            <w:vAlign w:val="bottom"/>
          </w:tcPr>
          <w:p w:rsidR="00F17E73" w:rsidRPr="00206FCC" w:rsidRDefault="00F17E73">
            <w:pPr>
              <w:spacing w:line="273" w:lineRule="exact"/>
              <w:ind w:left="60"/>
              <w:rPr>
                <w:sz w:val="20"/>
                <w:szCs w:val="20"/>
              </w:rPr>
            </w:pPr>
            <w:r>
              <w:rPr>
                <w:sz w:val="24"/>
                <w:szCs w:val="24"/>
              </w:rPr>
              <w:t>небольшие недочеты (не более двух) в группировке</w:t>
            </w:r>
          </w:p>
        </w:tc>
      </w:tr>
      <w:tr w:rsidR="00F17E73" w:rsidRPr="00206FCC">
        <w:trPr>
          <w:trHeight w:val="282"/>
        </w:trPr>
        <w:tc>
          <w:tcPr>
            <w:tcW w:w="28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7040" w:type="dxa"/>
            <w:tcBorders>
              <w:bottom w:val="single" w:sz="8" w:space="0" w:color="auto"/>
              <w:right w:val="single" w:sz="8" w:space="0" w:color="auto"/>
            </w:tcBorders>
            <w:vAlign w:val="bottom"/>
          </w:tcPr>
          <w:p w:rsidR="00F17E73" w:rsidRPr="00206FCC" w:rsidRDefault="00F17E73">
            <w:pPr>
              <w:ind w:left="60"/>
              <w:rPr>
                <w:sz w:val="20"/>
                <w:szCs w:val="20"/>
              </w:rPr>
            </w:pPr>
            <w:r>
              <w:rPr>
                <w:sz w:val="24"/>
                <w:szCs w:val="24"/>
              </w:rPr>
              <w:t>длительностей или записи хроматических звуков.</w:t>
            </w:r>
          </w:p>
        </w:tc>
      </w:tr>
      <w:tr w:rsidR="00F17E73" w:rsidRPr="00206FCC">
        <w:trPr>
          <w:trHeight w:val="259"/>
        </w:trPr>
        <w:tc>
          <w:tcPr>
            <w:tcW w:w="2880" w:type="dxa"/>
            <w:tcBorders>
              <w:left w:val="single" w:sz="8" w:space="0" w:color="auto"/>
              <w:right w:val="single" w:sz="8" w:space="0" w:color="auto"/>
            </w:tcBorders>
            <w:vAlign w:val="bottom"/>
          </w:tcPr>
          <w:p w:rsidR="00F17E73" w:rsidRPr="00206FCC" w:rsidRDefault="00F17E73">
            <w:pPr>
              <w:spacing w:line="259" w:lineRule="exact"/>
              <w:jc w:val="center"/>
              <w:rPr>
                <w:sz w:val="20"/>
                <w:szCs w:val="20"/>
              </w:rPr>
            </w:pPr>
            <w:r>
              <w:rPr>
                <w:w w:val="99"/>
                <w:sz w:val="24"/>
                <w:szCs w:val="24"/>
              </w:rPr>
              <w:t>4</w:t>
            </w:r>
          </w:p>
        </w:tc>
        <w:tc>
          <w:tcPr>
            <w:tcW w:w="7040" w:type="dxa"/>
            <w:tcBorders>
              <w:right w:val="single" w:sz="8" w:space="0" w:color="auto"/>
            </w:tcBorders>
            <w:vAlign w:val="bottom"/>
          </w:tcPr>
          <w:p w:rsidR="00F17E73" w:rsidRPr="00206FCC" w:rsidRDefault="00F17E73">
            <w:pPr>
              <w:spacing w:line="259" w:lineRule="exact"/>
              <w:ind w:left="60"/>
              <w:rPr>
                <w:sz w:val="20"/>
                <w:szCs w:val="20"/>
              </w:rPr>
            </w:pPr>
            <w:r>
              <w:rPr>
                <w:sz w:val="24"/>
                <w:szCs w:val="24"/>
              </w:rPr>
              <w:t>музыкальный диктант записан полностью в пределах отведенного</w:t>
            </w:r>
          </w:p>
        </w:tc>
      </w:tr>
      <w:tr w:rsidR="00F17E73" w:rsidRPr="00206FCC">
        <w:trPr>
          <w:trHeight w:val="278"/>
        </w:trPr>
        <w:tc>
          <w:tcPr>
            <w:tcW w:w="2880" w:type="dxa"/>
            <w:tcBorders>
              <w:left w:val="single" w:sz="8" w:space="0" w:color="auto"/>
              <w:right w:val="single" w:sz="8" w:space="0" w:color="auto"/>
            </w:tcBorders>
            <w:vAlign w:val="bottom"/>
          </w:tcPr>
          <w:p w:rsidR="00F17E73" w:rsidRPr="00206FCC" w:rsidRDefault="00F17E73">
            <w:pPr>
              <w:jc w:val="center"/>
              <w:rPr>
                <w:sz w:val="20"/>
                <w:szCs w:val="20"/>
              </w:rPr>
            </w:pPr>
            <w:r>
              <w:rPr>
                <w:w w:val="99"/>
                <w:sz w:val="24"/>
                <w:szCs w:val="24"/>
              </w:rPr>
              <w:t>(«хорошо»)</w:t>
            </w:r>
          </w:p>
        </w:tc>
        <w:tc>
          <w:tcPr>
            <w:tcW w:w="7040" w:type="dxa"/>
            <w:tcBorders>
              <w:right w:val="single" w:sz="8" w:space="0" w:color="auto"/>
            </w:tcBorders>
            <w:vAlign w:val="bottom"/>
          </w:tcPr>
          <w:p w:rsidR="00F17E73" w:rsidRPr="00206FCC" w:rsidRDefault="00F17E73">
            <w:pPr>
              <w:ind w:left="60"/>
              <w:rPr>
                <w:sz w:val="20"/>
                <w:szCs w:val="20"/>
              </w:rPr>
            </w:pPr>
            <w:r>
              <w:rPr>
                <w:sz w:val="24"/>
                <w:szCs w:val="24"/>
              </w:rPr>
              <w:t>времени и количества проигрываний. Допущено 2-3 ошибки в</w:t>
            </w:r>
          </w:p>
        </w:tc>
      </w:tr>
      <w:tr w:rsidR="00F17E73" w:rsidRPr="00206FCC">
        <w:trPr>
          <w:trHeight w:val="274"/>
        </w:trPr>
        <w:tc>
          <w:tcPr>
            <w:tcW w:w="2880" w:type="dxa"/>
            <w:tcBorders>
              <w:left w:val="single" w:sz="8" w:space="0" w:color="auto"/>
              <w:right w:val="single" w:sz="8" w:space="0" w:color="auto"/>
            </w:tcBorders>
            <w:vAlign w:val="bottom"/>
          </w:tcPr>
          <w:p w:rsidR="00F17E73" w:rsidRPr="00206FCC" w:rsidRDefault="00F17E73">
            <w:pPr>
              <w:rPr>
                <w:sz w:val="23"/>
                <w:szCs w:val="23"/>
              </w:rPr>
            </w:pPr>
          </w:p>
        </w:tc>
        <w:tc>
          <w:tcPr>
            <w:tcW w:w="7040" w:type="dxa"/>
            <w:tcBorders>
              <w:right w:val="single" w:sz="8" w:space="0" w:color="auto"/>
            </w:tcBorders>
            <w:vAlign w:val="bottom"/>
          </w:tcPr>
          <w:p w:rsidR="00F17E73" w:rsidRPr="00206FCC" w:rsidRDefault="00F17E73">
            <w:pPr>
              <w:spacing w:line="274" w:lineRule="exact"/>
              <w:ind w:left="60"/>
              <w:rPr>
                <w:sz w:val="20"/>
                <w:szCs w:val="20"/>
              </w:rPr>
            </w:pPr>
            <w:r>
              <w:rPr>
                <w:sz w:val="24"/>
                <w:szCs w:val="24"/>
              </w:rPr>
              <w:t>записи мелодической линии, ритмического рисунка, либо</w:t>
            </w:r>
          </w:p>
        </w:tc>
      </w:tr>
      <w:tr w:rsidR="00F17E73" w:rsidRPr="00206FCC">
        <w:trPr>
          <w:trHeight w:val="282"/>
        </w:trPr>
        <w:tc>
          <w:tcPr>
            <w:tcW w:w="28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7040" w:type="dxa"/>
            <w:tcBorders>
              <w:bottom w:val="single" w:sz="8" w:space="0" w:color="auto"/>
              <w:right w:val="single" w:sz="8" w:space="0" w:color="auto"/>
            </w:tcBorders>
            <w:vAlign w:val="bottom"/>
          </w:tcPr>
          <w:p w:rsidR="00F17E73" w:rsidRPr="00206FCC" w:rsidRDefault="00F17E73">
            <w:pPr>
              <w:ind w:left="60"/>
              <w:rPr>
                <w:sz w:val="20"/>
                <w:szCs w:val="20"/>
              </w:rPr>
            </w:pPr>
            <w:r>
              <w:rPr>
                <w:sz w:val="24"/>
                <w:szCs w:val="24"/>
              </w:rPr>
              <w:t>большое количество недочетов.</w:t>
            </w:r>
          </w:p>
        </w:tc>
      </w:tr>
      <w:tr w:rsidR="00F17E73" w:rsidRPr="00206FCC">
        <w:trPr>
          <w:trHeight w:val="259"/>
        </w:trPr>
        <w:tc>
          <w:tcPr>
            <w:tcW w:w="2880" w:type="dxa"/>
            <w:tcBorders>
              <w:left w:val="single" w:sz="8" w:space="0" w:color="auto"/>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c>
          <w:tcPr>
            <w:tcW w:w="7040" w:type="dxa"/>
            <w:tcBorders>
              <w:right w:val="single" w:sz="8" w:space="0" w:color="auto"/>
            </w:tcBorders>
            <w:vAlign w:val="bottom"/>
          </w:tcPr>
          <w:p w:rsidR="00F17E73" w:rsidRPr="00206FCC" w:rsidRDefault="00F17E73">
            <w:pPr>
              <w:spacing w:line="259" w:lineRule="exact"/>
              <w:ind w:left="60"/>
              <w:rPr>
                <w:sz w:val="20"/>
                <w:szCs w:val="20"/>
              </w:rPr>
            </w:pPr>
            <w:r>
              <w:rPr>
                <w:sz w:val="24"/>
                <w:szCs w:val="24"/>
              </w:rPr>
              <w:t>музыкальный диктант записан полностью в пределах отведенного</w:t>
            </w:r>
          </w:p>
        </w:tc>
      </w:tr>
      <w:tr w:rsidR="00F17E73" w:rsidRPr="00206FCC">
        <w:trPr>
          <w:trHeight w:val="278"/>
        </w:trPr>
        <w:tc>
          <w:tcPr>
            <w:tcW w:w="2880" w:type="dxa"/>
            <w:tcBorders>
              <w:left w:val="single" w:sz="8" w:space="0" w:color="auto"/>
              <w:right w:val="single" w:sz="8" w:space="0" w:color="auto"/>
            </w:tcBorders>
            <w:vAlign w:val="bottom"/>
          </w:tcPr>
          <w:p w:rsidR="00F17E73" w:rsidRPr="00206FCC" w:rsidRDefault="00F17E73">
            <w:pPr>
              <w:jc w:val="center"/>
              <w:rPr>
                <w:sz w:val="20"/>
                <w:szCs w:val="20"/>
              </w:rPr>
            </w:pPr>
            <w:r>
              <w:rPr>
                <w:sz w:val="24"/>
                <w:szCs w:val="24"/>
              </w:rPr>
              <w:t>(«удовлетворительно»)</w:t>
            </w:r>
          </w:p>
        </w:tc>
        <w:tc>
          <w:tcPr>
            <w:tcW w:w="7040" w:type="dxa"/>
            <w:tcBorders>
              <w:right w:val="single" w:sz="8" w:space="0" w:color="auto"/>
            </w:tcBorders>
            <w:vAlign w:val="bottom"/>
          </w:tcPr>
          <w:p w:rsidR="00F17E73" w:rsidRPr="00206FCC" w:rsidRDefault="00F17E73">
            <w:pPr>
              <w:ind w:left="60"/>
              <w:rPr>
                <w:sz w:val="20"/>
                <w:szCs w:val="20"/>
              </w:rPr>
            </w:pPr>
            <w:r>
              <w:rPr>
                <w:sz w:val="24"/>
                <w:szCs w:val="24"/>
              </w:rPr>
              <w:t>времени и количества проигрываний, допущено большое</w:t>
            </w:r>
          </w:p>
        </w:tc>
      </w:tr>
      <w:tr w:rsidR="00F17E73" w:rsidRPr="00206FCC">
        <w:trPr>
          <w:trHeight w:val="274"/>
        </w:trPr>
        <w:tc>
          <w:tcPr>
            <w:tcW w:w="2880" w:type="dxa"/>
            <w:tcBorders>
              <w:left w:val="single" w:sz="8" w:space="0" w:color="auto"/>
              <w:right w:val="single" w:sz="8" w:space="0" w:color="auto"/>
            </w:tcBorders>
            <w:vAlign w:val="bottom"/>
          </w:tcPr>
          <w:p w:rsidR="00F17E73" w:rsidRPr="00206FCC" w:rsidRDefault="00F17E73">
            <w:pPr>
              <w:rPr>
                <w:sz w:val="23"/>
                <w:szCs w:val="23"/>
              </w:rPr>
            </w:pPr>
          </w:p>
        </w:tc>
        <w:tc>
          <w:tcPr>
            <w:tcW w:w="7040" w:type="dxa"/>
            <w:tcBorders>
              <w:right w:val="single" w:sz="8" w:space="0" w:color="auto"/>
            </w:tcBorders>
            <w:vAlign w:val="bottom"/>
          </w:tcPr>
          <w:p w:rsidR="00F17E73" w:rsidRPr="00206FCC" w:rsidRDefault="00F17E73">
            <w:pPr>
              <w:spacing w:line="273" w:lineRule="exact"/>
              <w:ind w:left="60"/>
              <w:rPr>
                <w:sz w:val="20"/>
                <w:szCs w:val="20"/>
              </w:rPr>
            </w:pPr>
            <w:r>
              <w:rPr>
                <w:sz w:val="24"/>
                <w:szCs w:val="24"/>
              </w:rPr>
              <w:t>количество (4-8) ошибок в записи мелодической линии,</w:t>
            </w:r>
          </w:p>
        </w:tc>
      </w:tr>
      <w:tr w:rsidR="00F17E73" w:rsidRPr="00206FCC">
        <w:trPr>
          <w:trHeight w:val="278"/>
        </w:trPr>
        <w:tc>
          <w:tcPr>
            <w:tcW w:w="2880" w:type="dxa"/>
            <w:tcBorders>
              <w:left w:val="single" w:sz="8" w:space="0" w:color="auto"/>
              <w:right w:val="single" w:sz="8" w:space="0" w:color="auto"/>
            </w:tcBorders>
            <w:vAlign w:val="bottom"/>
          </w:tcPr>
          <w:p w:rsidR="00F17E73" w:rsidRPr="00206FCC" w:rsidRDefault="00F17E73">
            <w:pPr>
              <w:rPr>
                <w:sz w:val="24"/>
                <w:szCs w:val="24"/>
              </w:rPr>
            </w:pPr>
          </w:p>
        </w:tc>
        <w:tc>
          <w:tcPr>
            <w:tcW w:w="7040" w:type="dxa"/>
            <w:tcBorders>
              <w:right w:val="single" w:sz="8" w:space="0" w:color="auto"/>
            </w:tcBorders>
            <w:vAlign w:val="bottom"/>
          </w:tcPr>
          <w:p w:rsidR="00F17E73" w:rsidRPr="00206FCC" w:rsidRDefault="00F17E73">
            <w:pPr>
              <w:ind w:left="60"/>
              <w:rPr>
                <w:sz w:val="20"/>
                <w:szCs w:val="20"/>
              </w:rPr>
            </w:pPr>
            <w:r>
              <w:rPr>
                <w:sz w:val="24"/>
                <w:szCs w:val="24"/>
              </w:rPr>
              <w:t>ритмического рисунка, либо музыкальный диктант записан не</w:t>
            </w:r>
          </w:p>
        </w:tc>
      </w:tr>
      <w:tr w:rsidR="00F17E73" w:rsidRPr="00206FCC">
        <w:trPr>
          <w:trHeight w:val="280"/>
        </w:trPr>
        <w:tc>
          <w:tcPr>
            <w:tcW w:w="28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7040" w:type="dxa"/>
            <w:tcBorders>
              <w:bottom w:val="single" w:sz="8" w:space="0" w:color="auto"/>
              <w:right w:val="single" w:sz="8" w:space="0" w:color="auto"/>
            </w:tcBorders>
            <w:vAlign w:val="bottom"/>
          </w:tcPr>
          <w:p w:rsidR="00F17E73" w:rsidRPr="00206FCC" w:rsidRDefault="00F17E73">
            <w:pPr>
              <w:spacing w:line="274" w:lineRule="exact"/>
              <w:ind w:left="60"/>
              <w:rPr>
                <w:sz w:val="20"/>
                <w:szCs w:val="20"/>
              </w:rPr>
            </w:pPr>
            <w:r>
              <w:rPr>
                <w:sz w:val="24"/>
                <w:szCs w:val="24"/>
              </w:rPr>
              <w:t>полностью (но больше половины).</w:t>
            </w:r>
          </w:p>
        </w:tc>
      </w:tr>
      <w:tr w:rsidR="00F17E73" w:rsidRPr="00206FCC">
        <w:trPr>
          <w:trHeight w:val="262"/>
        </w:trPr>
        <w:tc>
          <w:tcPr>
            <w:tcW w:w="2880" w:type="dxa"/>
            <w:tcBorders>
              <w:left w:val="single" w:sz="8" w:space="0" w:color="auto"/>
              <w:right w:val="single" w:sz="8" w:space="0" w:color="auto"/>
            </w:tcBorders>
            <w:vAlign w:val="bottom"/>
          </w:tcPr>
          <w:p w:rsidR="00F17E73" w:rsidRPr="00206FCC" w:rsidRDefault="00F17E73">
            <w:pPr>
              <w:spacing w:line="262" w:lineRule="exact"/>
              <w:jc w:val="center"/>
              <w:rPr>
                <w:sz w:val="20"/>
                <w:szCs w:val="20"/>
              </w:rPr>
            </w:pPr>
            <w:r>
              <w:rPr>
                <w:w w:val="99"/>
                <w:sz w:val="24"/>
                <w:szCs w:val="24"/>
              </w:rPr>
              <w:t>2</w:t>
            </w:r>
          </w:p>
        </w:tc>
        <w:tc>
          <w:tcPr>
            <w:tcW w:w="7040" w:type="dxa"/>
            <w:tcBorders>
              <w:right w:val="single" w:sz="8" w:space="0" w:color="auto"/>
            </w:tcBorders>
            <w:vAlign w:val="bottom"/>
          </w:tcPr>
          <w:p w:rsidR="00F17E73" w:rsidRPr="00206FCC" w:rsidRDefault="00F17E73">
            <w:pPr>
              <w:spacing w:line="262" w:lineRule="exact"/>
              <w:ind w:left="60"/>
              <w:rPr>
                <w:sz w:val="20"/>
                <w:szCs w:val="20"/>
              </w:rPr>
            </w:pPr>
            <w:r>
              <w:rPr>
                <w:sz w:val="24"/>
                <w:szCs w:val="24"/>
              </w:rPr>
              <w:t>музыкальный диктант записан в пределах отведенного времени и</w:t>
            </w:r>
          </w:p>
        </w:tc>
      </w:tr>
      <w:tr w:rsidR="00F17E73" w:rsidRPr="00206FCC">
        <w:trPr>
          <w:trHeight w:val="278"/>
        </w:trPr>
        <w:tc>
          <w:tcPr>
            <w:tcW w:w="2880" w:type="dxa"/>
            <w:tcBorders>
              <w:left w:val="single" w:sz="8" w:space="0" w:color="auto"/>
              <w:right w:val="single" w:sz="8" w:space="0" w:color="auto"/>
            </w:tcBorders>
            <w:vAlign w:val="bottom"/>
          </w:tcPr>
          <w:p w:rsidR="00F17E73" w:rsidRPr="00206FCC" w:rsidRDefault="00F17E73">
            <w:pPr>
              <w:jc w:val="center"/>
              <w:rPr>
                <w:sz w:val="20"/>
                <w:szCs w:val="20"/>
              </w:rPr>
            </w:pPr>
            <w:r>
              <w:rPr>
                <w:w w:val="99"/>
                <w:sz w:val="24"/>
                <w:szCs w:val="24"/>
              </w:rPr>
              <w:t>(«неудовлетворительно»)</w:t>
            </w:r>
          </w:p>
        </w:tc>
        <w:tc>
          <w:tcPr>
            <w:tcW w:w="7040" w:type="dxa"/>
            <w:tcBorders>
              <w:right w:val="single" w:sz="8" w:space="0" w:color="auto"/>
            </w:tcBorders>
            <w:vAlign w:val="bottom"/>
          </w:tcPr>
          <w:p w:rsidR="00F17E73" w:rsidRPr="00206FCC" w:rsidRDefault="00F17E73">
            <w:pPr>
              <w:ind w:left="60"/>
              <w:rPr>
                <w:sz w:val="20"/>
                <w:szCs w:val="20"/>
              </w:rPr>
            </w:pPr>
            <w:r>
              <w:rPr>
                <w:sz w:val="24"/>
                <w:szCs w:val="24"/>
              </w:rPr>
              <w:t>количества проигрываний, допущено большое количество грубых</w:t>
            </w:r>
          </w:p>
        </w:tc>
      </w:tr>
      <w:tr w:rsidR="00F17E73" w:rsidRPr="00206FCC">
        <w:trPr>
          <w:trHeight w:val="274"/>
        </w:trPr>
        <w:tc>
          <w:tcPr>
            <w:tcW w:w="2880" w:type="dxa"/>
            <w:tcBorders>
              <w:left w:val="single" w:sz="8" w:space="0" w:color="auto"/>
              <w:right w:val="single" w:sz="8" w:space="0" w:color="auto"/>
            </w:tcBorders>
            <w:vAlign w:val="bottom"/>
          </w:tcPr>
          <w:p w:rsidR="00F17E73" w:rsidRPr="00206FCC" w:rsidRDefault="00F17E73">
            <w:pPr>
              <w:rPr>
                <w:sz w:val="23"/>
                <w:szCs w:val="23"/>
              </w:rPr>
            </w:pPr>
          </w:p>
        </w:tc>
        <w:tc>
          <w:tcPr>
            <w:tcW w:w="7040" w:type="dxa"/>
            <w:tcBorders>
              <w:right w:val="single" w:sz="8" w:space="0" w:color="auto"/>
            </w:tcBorders>
            <w:vAlign w:val="bottom"/>
          </w:tcPr>
          <w:p w:rsidR="00F17E73" w:rsidRPr="00206FCC" w:rsidRDefault="00F17E73">
            <w:pPr>
              <w:spacing w:line="273" w:lineRule="exact"/>
              <w:ind w:left="60"/>
              <w:rPr>
                <w:sz w:val="20"/>
                <w:szCs w:val="20"/>
              </w:rPr>
            </w:pPr>
            <w:r>
              <w:rPr>
                <w:sz w:val="24"/>
                <w:szCs w:val="24"/>
              </w:rPr>
              <w:t>ошибок в записи мелодической линии и ритмического рисунка,</w:t>
            </w:r>
          </w:p>
        </w:tc>
      </w:tr>
      <w:tr w:rsidR="00F17E73" w:rsidRPr="00206FCC">
        <w:trPr>
          <w:trHeight w:val="282"/>
        </w:trPr>
        <w:tc>
          <w:tcPr>
            <w:tcW w:w="28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7040" w:type="dxa"/>
            <w:tcBorders>
              <w:bottom w:val="single" w:sz="8" w:space="0" w:color="auto"/>
              <w:right w:val="single" w:sz="8" w:space="0" w:color="auto"/>
            </w:tcBorders>
            <w:vAlign w:val="bottom"/>
          </w:tcPr>
          <w:p w:rsidR="00F17E73" w:rsidRPr="00206FCC" w:rsidRDefault="00F17E73">
            <w:pPr>
              <w:ind w:left="60"/>
              <w:rPr>
                <w:sz w:val="20"/>
                <w:szCs w:val="20"/>
              </w:rPr>
            </w:pPr>
            <w:r>
              <w:rPr>
                <w:sz w:val="24"/>
                <w:szCs w:val="24"/>
              </w:rPr>
              <w:t>либо музыкальный диктант записан меньше, чем наполовину.</w:t>
            </w:r>
          </w:p>
        </w:tc>
      </w:tr>
      <w:tr w:rsidR="00F17E73" w:rsidRPr="00206FCC">
        <w:trPr>
          <w:trHeight w:val="545"/>
        </w:trPr>
        <w:tc>
          <w:tcPr>
            <w:tcW w:w="9920" w:type="dxa"/>
            <w:gridSpan w:val="2"/>
            <w:tcBorders>
              <w:bottom w:val="single" w:sz="8" w:space="0" w:color="auto"/>
            </w:tcBorders>
            <w:vAlign w:val="bottom"/>
          </w:tcPr>
          <w:p w:rsidR="00F17E73" w:rsidRPr="00206FCC" w:rsidRDefault="00F17E73">
            <w:pPr>
              <w:ind w:left="80"/>
              <w:jc w:val="center"/>
              <w:rPr>
                <w:sz w:val="20"/>
                <w:szCs w:val="20"/>
              </w:rPr>
            </w:pPr>
            <w:r>
              <w:rPr>
                <w:b/>
                <w:bCs/>
                <w:w w:val="99"/>
                <w:sz w:val="24"/>
                <w:szCs w:val="24"/>
              </w:rPr>
              <w:t>Сольфеджирование, интонационные упражнения, слуховой анализ</w:t>
            </w:r>
          </w:p>
        </w:tc>
      </w:tr>
      <w:tr w:rsidR="00F17E73" w:rsidRPr="00206FCC">
        <w:trPr>
          <w:trHeight w:val="257"/>
        </w:trPr>
        <w:tc>
          <w:tcPr>
            <w:tcW w:w="2880" w:type="dxa"/>
            <w:tcBorders>
              <w:left w:val="single" w:sz="8" w:space="0" w:color="auto"/>
              <w:right w:val="single" w:sz="8" w:space="0" w:color="auto"/>
            </w:tcBorders>
            <w:vAlign w:val="bottom"/>
          </w:tcPr>
          <w:p w:rsidR="00F17E73" w:rsidRPr="00206FCC" w:rsidRDefault="00F17E73">
            <w:pPr>
              <w:spacing w:line="257" w:lineRule="exact"/>
              <w:jc w:val="center"/>
              <w:rPr>
                <w:sz w:val="20"/>
                <w:szCs w:val="20"/>
              </w:rPr>
            </w:pPr>
            <w:r>
              <w:rPr>
                <w:i/>
                <w:iCs/>
                <w:sz w:val="24"/>
                <w:szCs w:val="24"/>
              </w:rPr>
              <w:t>оценка</w:t>
            </w:r>
          </w:p>
        </w:tc>
        <w:tc>
          <w:tcPr>
            <w:tcW w:w="7040" w:type="dxa"/>
            <w:tcBorders>
              <w:right w:val="single" w:sz="8" w:space="0" w:color="auto"/>
            </w:tcBorders>
            <w:vAlign w:val="bottom"/>
          </w:tcPr>
          <w:p w:rsidR="00F17E73" w:rsidRPr="00206FCC" w:rsidRDefault="00F17E73">
            <w:pPr>
              <w:spacing w:line="257" w:lineRule="exact"/>
              <w:ind w:left="2360"/>
              <w:rPr>
                <w:sz w:val="20"/>
                <w:szCs w:val="20"/>
              </w:rPr>
            </w:pPr>
            <w:r>
              <w:rPr>
                <w:i/>
                <w:iCs/>
                <w:sz w:val="24"/>
                <w:szCs w:val="24"/>
              </w:rPr>
              <w:t>Критерии оценивания</w:t>
            </w:r>
          </w:p>
        </w:tc>
      </w:tr>
      <w:tr w:rsidR="00F17E73" w:rsidRPr="00206FCC">
        <w:trPr>
          <w:trHeight w:val="22"/>
        </w:trPr>
        <w:tc>
          <w:tcPr>
            <w:tcW w:w="2880" w:type="dxa"/>
            <w:tcBorders>
              <w:left w:val="single" w:sz="8" w:space="0" w:color="auto"/>
              <w:bottom w:val="single" w:sz="8" w:space="0" w:color="auto"/>
              <w:right w:val="single" w:sz="8" w:space="0" w:color="auto"/>
            </w:tcBorders>
            <w:vAlign w:val="bottom"/>
          </w:tcPr>
          <w:p w:rsidR="00F17E73" w:rsidRPr="00206FCC" w:rsidRDefault="00F17E73">
            <w:pPr>
              <w:spacing w:line="20" w:lineRule="exact"/>
              <w:rPr>
                <w:sz w:val="2"/>
                <w:szCs w:val="2"/>
              </w:rPr>
            </w:pPr>
          </w:p>
        </w:tc>
        <w:tc>
          <w:tcPr>
            <w:tcW w:w="7040" w:type="dxa"/>
            <w:tcBorders>
              <w:bottom w:val="single" w:sz="8" w:space="0" w:color="auto"/>
              <w:right w:val="single" w:sz="8" w:space="0" w:color="auto"/>
            </w:tcBorders>
            <w:vAlign w:val="bottom"/>
          </w:tcPr>
          <w:p w:rsidR="00F17E73" w:rsidRPr="00206FCC" w:rsidRDefault="00F17E73">
            <w:pPr>
              <w:spacing w:line="20" w:lineRule="exact"/>
              <w:rPr>
                <w:sz w:val="2"/>
                <w:szCs w:val="2"/>
              </w:rPr>
            </w:pPr>
          </w:p>
        </w:tc>
      </w:tr>
      <w:tr w:rsidR="00F17E73" w:rsidRPr="00206FCC">
        <w:trPr>
          <w:trHeight w:val="256"/>
        </w:trPr>
        <w:tc>
          <w:tcPr>
            <w:tcW w:w="2880" w:type="dxa"/>
            <w:tcBorders>
              <w:left w:val="single" w:sz="8" w:space="0" w:color="auto"/>
              <w:right w:val="single" w:sz="8" w:space="0" w:color="auto"/>
            </w:tcBorders>
            <w:vAlign w:val="bottom"/>
          </w:tcPr>
          <w:p w:rsidR="00F17E73" w:rsidRPr="00206FCC" w:rsidRDefault="00F17E73">
            <w:pPr>
              <w:spacing w:line="256" w:lineRule="exact"/>
              <w:jc w:val="center"/>
              <w:rPr>
                <w:sz w:val="20"/>
                <w:szCs w:val="20"/>
              </w:rPr>
            </w:pPr>
            <w:r>
              <w:rPr>
                <w:w w:val="99"/>
                <w:sz w:val="24"/>
                <w:szCs w:val="24"/>
              </w:rPr>
              <w:t>5</w:t>
            </w:r>
          </w:p>
        </w:tc>
        <w:tc>
          <w:tcPr>
            <w:tcW w:w="7040" w:type="dxa"/>
            <w:tcBorders>
              <w:right w:val="single" w:sz="8" w:space="0" w:color="auto"/>
            </w:tcBorders>
            <w:vAlign w:val="bottom"/>
          </w:tcPr>
          <w:p w:rsidR="00F17E73" w:rsidRPr="00206FCC" w:rsidRDefault="00F17E73">
            <w:pPr>
              <w:spacing w:line="256" w:lineRule="exact"/>
              <w:ind w:left="60"/>
              <w:rPr>
                <w:sz w:val="20"/>
                <w:szCs w:val="20"/>
              </w:rPr>
            </w:pPr>
            <w:r>
              <w:rPr>
                <w:sz w:val="24"/>
                <w:szCs w:val="24"/>
              </w:rPr>
              <w:t>чистое интонирование, хороший темп ответа, правильное</w:t>
            </w:r>
          </w:p>
        </w:tc>
      </w:tr>
      <w:tr w:rsidR="00F17E73" w:rsidRPr="00206FCC">
        <w:trPr>
          <w:trHeight w:val="280"/>
        </w:trPr>
        <w:tc>
          <w:tcPr>
            <w:tcW w:w="2880" w:type="dxa"/>
            <w:tcBorders>
              <w:left w:val="single" w:sz="8" w:space="0" w:color="auto"/>
              <w:bottom w:val="single" w:sz="8" w:space="0" w:color="auto"/>
              <w:right w:val="single" w:sz="8" w:space="0" w:color="auto"/>
            </w:tcBorders>
            <w:vAlign w:val="bottom"/>
          </w:tcPr>
          <w:p w:rsidR="00F17E73" w:rsidRPr="00206FCC" w:rsidRDefault="00F17E73">
            <w:pPr>
              <w:spacing w:line="273" w:lineRule="exact"/>
              <w:jc w:val="center"/>
              <w:rPr>
                <w:sz w:val="20"/>
                <w:szCs w:val="20"/>
              </w:rPr>
            </w:pPr>
            <w:r>
              <w:rPr>
                <w:w w:val="99"/>
                <w:sz w:val="24"/>
                <w:szCs w:val="24"/>
              </w:rPr>
              <w:t>(«отлично»)</w:t>
            </w:r>
          </w:p>
        </w:tc>
        <w:tc>
          <w:tcPr>
            <w:tcW w:w="7040" w:type="dxa"/>
            <w:tcBorders>
              <w:bottom w:val="single" w:sz="8" w:space="0" w:color="auto"/>
              <w:right w:val="single" w:sz="8" w:space="0" w:color="auto"/>
            </w:tcBorders>
            <w:vAlign w:val="bottom"/>
          </w:tcPr>
          <w:p w:rsidR="00F17E73" w:rsidRPr="00206FCC" w:rsidRDefault="00F17E73">
            <w:pPr>
              <w:spacing w:line="273" w:lineRule="exact"/>
              <w:ind w:left="60"/>
              <w:rPr>
                <w:sz w:val="20"/>
                <w:szCs w:val="20"/>
              </w:rPr>
            </w:pPr>
            <w:r>
              <w:rPr>
                <w:sz w:val="24"/>
                <w:szCs w:val="24"/>
              </w:rPr>
              <w:t>дирижирование, демонстрация основных теоретических знаний.</w:t>
            </w:r>
          </w:p>
        </w:tc>
      </w:tr>
      <w:tr w:rsidR="00F17E73" w:rsidRPr="00206FCC">
        <w:trPr>
          <w:trHeight w:val="262"/>
        </w:trPr>
        <w:tc>
          <w:tcPr>
            <w:tcW w:w="2880" w:type="dxa"/>
            <w:tcBorders>
              <w:left w:val="single" w:sz="8" w:space="0" w:color="auto"/>
              <w:right w:val="single" w:sz="8" w:space="0" w:color="auto"/>
            </w:tcBorders>
            <w:vAlign w:val="bottom"/>
          </w:tcPr>
          <w:p w:rsidR="00F17E73" w:rsidRPr="00206FCC" w:rsidRDefault="00F17E73">
            <w:pPr>
              <w:spacing w:line="262" w:lineRule="exact"/>
              <w:jc w:val="center"/>
              <w:rPr>
                <w:sz w:val="20"/>
                <w:szCs w:val="20"/>
              </w:rPr>
            </w:pPr>
            <w:r>
              <w:rPr>
                <w:w w:val="99"/>
                <w:sz w:val="24"/>
                <w:szCs w:val="24"/>
              </w:rPr>
              <w:t>4</w:t>
            </w:r>
          </w:p>
        </w:tc>
        <w:tc>
          <w:tcPr>
            <w:tcW w:w="7040" w:type="dxa"/>
            <w:tcBorders>
              <w:right w:val="single" w:sz="8" w:space="0" w:color="auto"/>
            </w:tcBorders>
            <w:vAlign w:val="bottom"/>
          </w:tcPr>
          <w:p w:rsidR="00F17E73" w:rsidRPr="00206FCC" w:rsidRDefault="00F17E73">
            <w:pPr>
              <w:spacing w:line="262" w:lineRule="exact"/>
              <w:ind w:left="60"/>
              <w:rPr>
                <w:sz w:val="20"/>
                <w:szCs w:val="20"/>
              </w:rPr>
            </w:pPr>
            <w:r>
              <w:rPr>
                <w:sz w:val="24"/>
                <w:szCs w:val="24"/>
              </w:rPr>
              <w:t>недочеты в отдельных видах работы: небольшие погрешности в</w:t>
            </w:r>
          </w:p>
        </w:tc>
      </w:tr>
      <w:tr w:rsidR="00F17E73" w:rsidRPr="00206FCC">
        <w:trPr>
          <w:trHeight w:val="274"/>
        </w:trPr>
        <w:tc>
          <w:tcPr>
            <w:tcW w:w="2880" w:type="dxa"/>
            <w:tcBorders>
              <w:left w:val="single" w:sz="8" w:space="0" w:color="auto"/>
              <w:right w:val="single" w:sz="8" w:space="0" w:color="auto"/>
            </w:tcBorders>
            <w:vAlign w:val="bottom"/>
          </w:tcPr>
          <w:p w:rsidR="00F17E73" w:rsidRPr="00206FCC" w:rsidRDefault="00F17E73">
            <w:pPr>
              <w:spacing w:line="273" w:lineRule="exact"/>
              <w:jc w:val="center"/>
              <w:rPr>
                <w:sz w:val="20"/>
                <w:szCs w:val="20"/>
              </w:rPr>
            </w:pPr>
            <w:r>
              <w:rPr>
                <w:w w:val="99"/>
                <w:sz w:val="24"/>
                <w:szCs w:val="24"/>
              </w:rPr>
              <w:t>(«хорошо»)</w:t>
            </w:r>
          </w:p>
        </w:tc>
        <w:tc>
          <w:tcPr>
            <w:tcW w:w="7040" w:type="dxa"/>
            <w:tcBorders>
              <w:right w:val="single" w:sz="8" w:space="0" w:color="auto"/>
            </w:tcBorders>
            <w:vAlign w:val="bottom"/>
          </w:tcPr>
          <w:p w:rsidR="00F17E73" w:rsidRPr="00206FCC" w:rsidRDefault="00F17E73">
            <w:pPr>
              <w:spacing w:line="273" w:lineRule="exact"/>
              <w:ind w:left="60"/>
              <w:rPr>
                <w:sz w:val="20"/>
                <w:szCs w:val="20"/>
              </w:rPr>
            </w:pPr>
            <w:r>
              <w:rPr>
                <w:sz w:val="24"/>
                <w:szCs w:val="24"/>
              </w:rPr>
              <w:t>интонировании, нарушения в темпе ответа, ошибки в</w:t>
            </w:r>
          </w:p>
        </w:tc>
      </w:tr>
      <w:tr w:rsidR="00F17E73" w:rsidRPr="00206FCC">
        <w:trPr>
          <w:trHeight w:val="283"/>
        </w:trPr>
        <w:tc>
          <w:tcPr>
            <w:tcW w:w="2880" w:type="dxa"/>
            <w:tcBorders>
              <w:left w:val="single" w:sz="8" w:space="0" w:color="auto"/>
              <w:bottom w:val="single" w:sz="8" w:space="0" w:color="auto"/>
              <w:right w:val="single" w:sz="8" w:space="0" w:color="auto"/>
            </w:tcBorders>
            <w:vAlign w:val="bottom"/>
          </w:tcPr>
          <w:p w:rsidR="00F17E73" w:rsidRPr="00206FCC" w:rsidRDefault="00F17E73">
            <w:pPr>
              <w:rPr>
                <w:sz w:val="24"/>
                <w:szCs w:val="24"/>
              </w:rPr>
            </w:pPr>
          </w:p>
        </w:tc>
        <w:tc>
          <w:tcPr>
            <w:tcW w:w="7040" w:type="dxa"/>
            <w:tcBorders>
              <w:bottom w:val="single" w:sz="8" w:space="0" w:color="auto"/>
              <w:right w:val="single" w:sz="8" w:space="0" w:color="auto"/>
            </w:tcBorders>
            <w:vAlign w:val="bottom"/>
          </w:tcPr>
          <w:p w:rsidR="00F17E73" w:rsidRPr="00206FCC" w:rsidRDefault="00F17E73">
            <w:pPr>
              <w:ind w:left="60"/>
              <w:rPr>
                <w:sz w:val="20"/>
                <w:szCs w:val="20"/>
              </w:rPr>
            </w:pPr>
            <w:r>
              <w:rPr>
                <w:sz w:val="24"/>
                <w:szCs w:val="24"/>
              </w:rPr>
              <w:t>дирижировании, ошибки в теоретических знаниях.</w:t>
            </w:r>
          </w:p>
        </w:tc>
      </w:tr>
      <w:tr w:rsidR="00F17E73" w:rsidRPr="00206FCC">
        <w:trPr>
          <w:trHeight w:val="259"/>
        </w:trPr>
        <w:tc>
          <w:tcPr>
            <w:tcW w:w="2880" w:type="dxa"/>
            <w:tcBorders>
              <w:left w:val="single" w:sz="8" w:space="0" w:color="auto"/>
              <w:right w:val="single" w:sz="8" w:space="0" w:color="auto"/>
            </w:tcBorders>
            <w:vAlign w:val="bottom"/>
          </w:tcPr>
          <w:p w:rsidR="00F17E73" w:rsidRPr="00206FCC" w:rsidRDefault="00F17E73">
            <w:pPr>
              <w:spacing w:line="259" w:lineRule="exact"/>
              <w:jc w:val="center"/>
              <w:rPr>
                <w:sz w:val="20"/>
                <w:szCs w:val="20"/>
              </w:rPr>
            </w:pPr>
            <w:r>
              <w:rPr>
                <w:w w:val="99"/>
                <w:sz w:val="24"/>
                <w:szCs w:val="24"/>
              </w:rPr>
              <w:t>3</w:t>
            </w:r>
          </w:p>
        </w:tc>
        <w:tc>
          <w:tcPr>
            <w:tcW w:w="7040" w:type="dxa"/>
            <w:tcBorders>
              <w:right w:val="single" w:sz="8" w:space="0" w:color="auto"/>
            </w:tcBorders>
            <w:vAlign w:val="bottom"/>
          </w:tcPr>
          <w:p w:rsidR="00F17E73" w:rsidRPr="00206FCC" w:rsidRDefault="00F17E73">
            <w:pPr>
              <w:spacing w:line="259" w:lineRule="exact"/>
              <w:ind w:left="60"/>
              <w:rPr>
                <w:sz w:val="20"/>
                <w:szCs w:val="20"/>
              </w:rPr>
            </w:pPr>
            <w:r>
              <w:rPr>
                <w:sz w:val="24"/>
                <w:szCs w:val="24"/>
              </w:rPr>
              <w:t>ошибки, плохое владение интонацией, замедленный темп ответа,</w:t>
            </w:r>
          </w:p>
        </w:tc>
      </w:tr>
      <w:tr w:rsidR="00F17E73" w:rsidRPr="00206FCC">
        <w:trPr>
          <w:trHeight w:val="282"/>
        </w:trPr>
        <w:tc>
          <w:tcPr>
            <w:tcW w:w="2880" w:type="dxa"/>
            <w:tcBorders>
              <w:left w:val="single" w:sz="8" w:space="0" w:color="auto"/>
              <w:bottom w:val="single" w:sz="8" w:space="0" w:color="auto"/>
              <w:right w:val="single" w:sz="8" w:space="0" w:color="auto"/>
            </w:tcBorders>
            <w:vAlign w:val="bottom"/>
          </w:tcPr>
          <w:p w:rsidR="00F17E73" w:rsidRPr="00206FCC" w:rsidRDefault="00F17E73">
            <w:pPr>
              <w:jc w:val="center"/>
              <w:rPr>
                <w:sz w:val="20"/>
                <w:szCs w:val="20"/>
              </w:rPr>
            </w:pPr>
            <w:r>
              <w:rPr>
                <w:sz w:val="24"/>
                <w:szCs w:val="24"/>
              </w:rPr>
              <w:t>(«удовлетворительно»)</w:t>
            </w:r>
          </w:p>
        </w:tc>
        <w:tc>
          <w:tcPr>
            <w:tcW w:w="7040" w:type="dxa"/>
            <w:tcBorders>
              <w:bottom w:val="single" w:sz="8" w:space="0" w:color="auto"/>
              <w:right w:val="single" w:sz="8" w:space="0" w:color="auto"/>
            </w:tcBorders>
            <w:vAlign w:val="bottom"/>
          </w:tcPr>
          <w:p w:rsidR="00F17E73" w:rsidRPr="00206FCC" w:rsidRDefault="00F17E73">
            <w:pPr>
              <w:ind w:left="60"/>
              <w:rPr>
                <w:sz w:val="20"/>
                <w:szCs w:val="20"/>
              </w:rPr>
            </w:pPr>
            <w:r>
              <w:rPr>
                <w:sz w:val="24"/>
                <w:szCs w:val="24"/>
              </w:rPr>
              <w:t>грубые ошибки в теоретических знаниях.</w:t>
            </w:r>
          </w:p>
        </w:tc>
      </w:tr>
      <w:tr w:rsidR="00F17E73" w:rsidRPr="00206FCC">
        <w:trPr>
          <w:trHeight w:val="259"/>
        </w:trPr>
        <w:tc>
          <w:tcPr>
            <w:tcW w:w="2880" w:type="dxa"/>
            <w:tcBorders>
              <w:left w:val="single" w:sz="8" w:space="0" w:color="auto"/>
              <w:right w:val="single" w:sz="8" w:space="0" w:color="auto"/>
            </w:tcBorders>
            <w:vAlign w:val="bottom"/>
          </w:tcPr>
          <w:p w:rsidR="00F17E73" w:rsidRPr="00206FCC" w:rsidRDefault="00F17E73">
            <w:pPr>
              <w:spacing w:line="259" w:lineRule="exact"/>
              <w:jc w:val="center"/>
              <w:rPr>
                <w:sz w:val="20"/>
                <w:szCs w:val="20"/>
              </w:rPr>
            </w:pPr>
            <w:r>
              <w:rPr>
                <w:w w:val="99"/>
                <w:sz w:val="24"/>
                <w:szCs w:val="24"/>
              </w:rPr>
              <w:t>2</w:t>
            </w:r>
          </w:p>
        </w:tc>
        <w:tc>
          <w:tcPr>
            <w:tcW w:w="7040" w:type="dxa"/>
            <w:tcBorders>
              <w:right w:val="single" w:sz="8" w:space="0" w:color="auto"/>
            </w:tcBorders>
            <w:vAlign w:val="bottom"/>
          </w:tcPr>
          <w:p w:rsidR="00F17E73" w:rsidRPr="00206FCC" w:rsidRDefault="00F17E73">
            <w:pPr>
              <w:spacing w:line="259" w:lineRule="exact"/>
              <w:ind w:left="60"/>
              <w:rPr>
                <w:sz w:val="20"/>
                <w:szCs w:val="20"/>
              </w:rPr>
            </w:pPr>
            <w:r>
              <w:rPr>
                <w:sz w:val="24"/>
                <w:szCs w:val="24"/>
              </w:rPr>
              <w:t>грубые ошибки, не владение интонацией, медленный темп ответа,</w:t>
            </w:r>
          </w:p>
        </w:tc>
      </w:tr>
      <w:tr w:rsidR="00F17E73" w:rsidRPr="00206FCC">
        <w:trPr>
          <w:trHeight w:val="282"/>
        </w:trPr>
        <w:tc>
          <w:tcPr>
            <w:tcW w:w="2880" w:type="dxa"/>
            <w:tcBorders>
              <w:left w:val="single" w:sz="8" w:space="0" w:color="auto"/>
              <w:bottom w:val="single" w:sz="8" w:space="0" w:color="auto"/>
              <w:right w:val="single" w:sz="8" w:space="0" w:color="auto"/>
            </w:tcBorders>
            <w:vAlign w:val="bottom"/>
          </w:tcPr>
          <w:p w:rsidR="00F17E73" w:rsidRPr="00206FCC" w:rsidRDefault="00F17E73">
            <w:pPr>
              <w:jc w:val="center"/>
              <w:rPr>
                <w:sz w:val="20"/>
                <w:szCs w:val="20"/>
              </w:rPr>
            </w:pPr>
            <w:r>
              <w:rPr>
                <w:w w:val="99"/>
                <w:sz w:val="24"/>
                <w:szCs w:val="24"/>
              </w:rPr>
              <w:t>(«неудовлетворительно»)</w:t>
            </w:r>
          </w:p>
        </w:tc>
        <w:tc>
          <w:tcPr>
            <w:tcW w:w="7040" w:type="dxa"/>
            <w:tcBorders>
              <w:bottom w:val="single" w:sz="8" w:space="0" w:color="auto"/>
              <w:right w:val="single" w:sz="8" w:space="0" w:color="auto"/>
            </w:tcBorders>
            <w:vAlign w:val="bottom"/>
          </w:tcPr>
          <w:p w:rsidR="00F17E73" w:rsidRPr="00206FCC" w:rsidRDefault="00F17E73">
            <w:pPr>
              <w:ind w:left="60"/>
              <w:rPr>
                <w:sz w:val="20"/>
                <w:szCs w:val="20"/>
              </w:rPr>
            </w:pPr>
            <w:r>
              <w:rPr>
                <w:sz w:val="24"/>
                <w:szCs w:val="24"/>
              </w:rPr>
              <w:t>отсутствие теоретических знаний.</w:t>
            </w:r>
          </w:p>
        </w:tc>
      </w:tr>
    </w:tbl>
    <w:p w:rsidR="00F17E73" w:rsidRDefault="00F17E73">
      <w:pPr>
        <w:spacing w:line="269" w:lineRule="exact"/>
        <w:rPr>
          <w:sz w:val="20"/>
          <w:szCs w:val="20"/>
        </w:rPr>
      </w:pPr>
    </w:p>
    <w:p w:rsidR="00F17E73" w:rsidRDefault="00F17E73" w:rsidP="00356349">
      <w:pPr>
        <w:numPr>
          <w:ilvl w:val="0"/>
          <w:numId w:val="39"/>
        </w:numPr>
        <w:tabs>
          <w:tab w:val="left" w:pos="2940"/>
        </w:tabs>
        <w:ind w:left="2940" w:hanging="363"/>
        <w:rPr>
          <w:i/>
          <w:iCs/>
          <w:sz w:val="24"/>
          <w:szCs w:val="24"/>
        </w:rPr>
      </w:pPr>
      <w:r>
        <w:rPr>
          <w:i/>
          <w:iCs/>
          <w:sz w:val="24"/>
          <w:szCs w:val="24"/>
        </w:rPr>
        <w:t>Контрольные требования на разных этапах обучения</w:t>
      </w:r>
    </w:p>
    <w:p w:rsidR="00F17E73" w:rsidRDefault="00F17E73">
      <w:pPr>
        <w:spacing w:line="237" w:lineRule="auto"/>
        <w:ind w:left="820"/>
        <w:rPr>
          <w:sz w:val="20"/>
          <w:szCs w:val="20"/>
        </w:rPr>
      </w:pPr>
      <w:r>
        <w:rPr>
          <w:sz w:val="24"/>
          <w:szCs w:val="24"/>
        </w:rPr>
        <w:t>На каждом этапе обучения ученики, в соответствии с требованиями программы, должны</w:t>
      </w:r>
    </w:p>
    <w:p w:rsidR="00F17E73" w:rsidRDefault="00F17E73">
      <w:pPr>
        <w:spacing w:line="3" w:lineRule="exact"/>
        <w:rPr>
          <w:sz w:val="20"/>
          <w:szCs w:val="20"/>
        </w:rPr>
      </w:pPr>
    </w:p>
    <w:p w:rsidR="00F17E73" w:rsidRDefault="00F17E73">
      <w:pPr>
        <w:ind w:left="120"/>
        <w:rPr>
          <w:sz w:val="20"/>
          <w:szCs w:val="20"/>
        </w:rPr>
      </w:pPr>
      <w:r>
        <w:rPr>
          <w:sz w:val="24"/>
          <w:szCs w:val="24"/>
        </w:rPr>
        <w:t>уметь:</w:t>
      </w:r>
    </w:p>
    <w:p w:rsidR="00F17E73" w:rsidRDefault="00221C55">
      <w:pPr>
        <w:spacing w:line="20" w:lineRule="exact"/>
        <w:rPr>
          <w:sz w:val="20"/>
          <w:szCs w:val="20"/>
        </w:rPr>
      </w:pPr>
      <w:r>
        <w:rPr>
          <w:noProof/>
        </w:rPr>
        <w:drawing>
          <wp:anchor distT="0" distB="0" distL="114300" distR="114300" simplePos="0" relativeHeight="251741184" behindDoc="1" locked="0" layoutInCell="0" allowOverlap="1">
            <wp:simplePos x="0" y="0"/>
            <wp:positionH relativeFrom="column">
              <wp:posOffset>300355</wp:posOffset>
            </wp:positionH>
            <wp:positionV relativeFrom="paragraph">
              <wp:posOffset>-635</wp:posOffset>
            </wp:positionV>
            <wp:extent cx="140335" cy="186055"/>
            <wp:effectExtent l="19050" t="0" r="0" b="0"/>
            <wp:wrapNone/>
            <wp:docPr id="8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spacing w:line="281" w:lineRule="auto"/>
        <w:ind w:left="840" w:right="2660"/>
        <w:rPr>
          <w:sz w:val="20"/>
          <w:szCs w:val="20"/>
        </w:rPr>
      </w:pPr>
      <w:r>
        <w:rPr>
          <w:sz w:val="24"/>
          <w:szCs w:val="24"/>
        </w:rPr>
        <w:t>записывать музыкальный диктант соответствующей трудности, сольфеджировать разученные мелодии,</w:t>
      </w:r>
    </w:p>
    <w:p w:rsidR="00F17E73" w:rsidRDefault="00221C55">
      <w:pPr>
        <w:spacing w:line="20" w:lineRule="exact"/>
        <w:rPr>
          <w:sz w:val="20"/>
          <w:szCs w:val="20"/>
        </w:rPr>
      </w:pPr>
      <w:r>
        <w:rPr>
          <w:noProof/>
        </w:rPr>
        <w:drawing>
          <wp:anchor distT="0" distB="0" distL="114300" distR="114300" simplePos="0" relativeHeight="251742208" behindDoc="1" locked="0" layoutInCell="0" allowOverlap="1">
            <wp:simplePos x="0" y="0"/>
            <wp:positionH relativeFrom="column">
              <wp:posOffset>300355</wp:posOffset>
            </wp:positionH>
            <wp:positionV relativeFrom="paragraph">
              <wp:posOffset>-212725</wp:posOffset>
            </wp:positionV>
            <wp:extent cx="140335" cy="186055"/>
            <wp:effectExtent l="19050" t="0" r="0" b="0"/>
            <wp:wrapNone/>
            <wp:docPr id="8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ectPr w:rsidR="00F17E73">
          <w:pgSz w:w="11900" w:h="16838"/>
          <w:pgMar w:top="840" w:right="839" w:bottom="338" w:left="1020" w:header="0" w:footer="0" w:gutter="0"/>
          <w:cols w:space="720" w:equalWidth="0">
            <w:col w:w="10040"/>
          </w:cols>
        </w:sectPr>
      </w:pPr>
    </w:p>
    <w:p w:rsidR="00F17E73" w:rsidRDefault="00221C55">
      <w:pPr>
        <w:ind w:left="720"/>
        <w:rPr>
          <w:sz w:val="20"/>
          <w:szCs w:val="20"/>
        </w:rPr>
      </w:pPr>
      <w:r>
        <w:rPr>
          <w:noProof/>
        </w:rPr>
        <w:lastRenderedPageBreak/>
        <w:drawing>
          <wp:anchor distT="0" distB="0" distL="114300" distR="114300" simplePos="0" relativeHeight="251743232"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8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пропеть незнакомую мелодию с листа,</w:t>
      </w:r>
    </w:p>
    <w:p w:rsidR="00F17E73" w:rsidRDefault="00221C55">
      <w:pPr>
        <w:spacing w:line="20" w:lineRule="exact"/>
        <w:rPr>
          <w:sz w:val="20"/>
          <w:szCs w:val="20"/>
        </w:rPr>
      </w:pPr>
      <w:r>
        <w:rPr>
          <w:noProof/>
        </w:rPr>
        <w:drawing>
          <wp:anchor distT="0" distB="0" distL="114300" distR="114300" simplePos="0" relativeHeight="25174425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8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8" w:lineRule="auto"/>
        <w:ind w:left="720"/>
        <w:rPr>
          <w:sz w:val="20"/>
          <w:szCs w:val="20"/>
        </w:rPr>
      </w:pPr>
      <w:r>
        <w:rPr>
          <w:sz w:val="24"/>
          <w:szCs w:val="24"/>
        </w:rPr>
        <w:t>исполнить двухголосный пример (в ансамбле, с собственной игрой второго голоса, для продвинутых учеников – и с дирижированием); определять на слух пройденные интервалы и аккорды;</w:t>
      </w:r>
    </w:p>
    <w:p w:rsidR="00F17E73" w:rsidRDefault="00221C55">
      <w:pPr>
        <w:spacing w:line="20" w:lineRule="exact"/>
        <w:rPr>
          <w:sz w:val="20"/>
          <w:szCs w:val="20"/>
        </w:rPr>
      </w:pPr>
      <w:r>
        <w:rPr>
          <w:noProof/>
        </w:rPr>
        <w:drawing>
          <wp:anchor distT="0" distB="0" distL="114300" distR="114300" simplePos="0" relativeHeight="251745280" behindDoc="1" locked="0" layoutInCell="0" allowOverlap="1">
            <wp:simplePos x="0" y="0"/>
            <wp:positionH relativeFrom="column">
              <wp:posOffset>224155</wp:posOffset>
            </wp:positionH>
            <wp:positionV relativeFrom="paragraph">
              <wp:posOffset>-210185</wp:posOffset>
            </wp:positionV>
            <wp:extent cx="140335" cy="399415"/>
            <wp:effectExtent l="19050" t="0" r="0" b="0"/>
            <wp:wrapNone/>
            <wp:docPr id="8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srcRect/>
                    <a:stretch>
                      <a:fillRect/>
                    </a:stretch>
                  </pic:blipFill>
                  <pic:spPr bwMode="auto">
                    <a:xfrm>
                      <a:off x="0" y="0"/>
                      <a:ext cx="140335" cy="399415"/>
                    </a:xfrm>
                    <a:prstGeom prst="rect">
                      <a:avLst/>
                    </a:prstGeom>
                    <a:noFill/>
                  </pic:spPr>
                </pic:pic>
              </a:graphicData>
            </a:graphic>
          </wp:anchor>
        </w:drawing>
      </w:r>
    </w:p>
    <w:p w:rsidR="00F17E73" w:rsidRDefault="00F17E73">
      <w:pPr>
        <w:ind w:left="720"/>
        <w:rPr>
          <w:sz w:val="20"/>
          <w:szCs w:val="20"/>
        </w:rPr>
      </w:pPr>
      <w:r>
        <w:rPr>
          <w:sz w:val="24"/>
          <w:szCs w:val="24"/>
        </w:rPr>
        <w:t>строить пройденные интервалы и аккорды в пройденных тональностях письменно, устно</w:t>
      </w:r>
    </w:p>
    <w:p w:rsidR="00F17E73" w:rsidRDefault="00F17E73">
      <w:pPr>
        <w:spacing w:line="41" w:lineRule="exact"/>
        <w:rPr>
          <w:sz w:val="20"/>
          <w:szCs w:val="20"/>
        </w:rPr>
      </w:pPr>
    </w:p>
    <w:p w:rsidR="00F17E73" w:rsidRDefault="00F17E73">
      <w:pPr>
        <w:ind w:left="720"/>
        <w:rPr>
          <w:sz w:val="20"/>
          <w:szCs w:val="20"/>
        </w:rPr>
      </w:pPr>
      <w:r>
        <w:rPr>
          <w:sz w:val="24"/>
          <w:szCs w:val="24"/>
        </w:rPr>
        <w:t>и на фортепиано;</w:t>
      </w:r>
    </w:p>
    <w:p w:rsidR="00F17E73" w:rsidRDefault="00221C55">
      <w:pPr>
        <w:spacing w:line="20" w:lineRule="exact"/>
        <w:rPr>
          <w:sz w:val="20"/>
          <w:szCs w:val="20"/>
        </w:rPr>
      </w:pPr>
      <w:r>
        <w:rPr>
          <w:noProof/>
        </w:rPr>
        <w:drawing>
          <wp:anchor distT="0" distB="0" distL="114300" distR="114300" simplePos="0" relativeHeight="251746304"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8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анализировать музыкальный текст, используя полученные теоретические знания;</w:t>
      </w:r>
    </w:p>
    <w:p w:rsidR="00F17E73" w:rsidRDefault="00221C55">
      <w:pPr>
        <w:spacing w:line="20" w:lineRule="exact"/>
        <w:rPr>
          <w:sz w:val="20"/>
          <w:szCs w:val="20"/>
        </w:rPr>
      </w:pPr>
      <w:r>
        <w:rPr>
          <w:noProof/>
        </w:rPr>
        <w:drawing>
          <wp:anchor distT="0" distB="0" distL="114300" distR="114300" simplePos="0" relativeHeight="25174732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8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исполнять вокальное произведение с собственным аккомпанементом на фортепиано (в</w:t>
      </w:r>
    </w:p>
    <w:p w:rsidR="00F17E73" w:rsidRDefault="00F17E73">
      <w:pPr>
        <w:spacing w:line="46" w:lineRule="exact"/>
        <w:rPr>
          <w:sz w:val="20"/>
          <w:szCs w:val="20"/>
        </w:rPr>
      </w:pPr>
    </w:p>
    <w:p w:rsidR="00F17E73" w:rsidRDefault="00F17E73">
      <w:pPr>
        <w:ind w:left="720"/>
        <w:rPr>
          <w:sz w:val="20"/>
          <w:szCs w:val="20"/>
        </w:rPr>
      </w:pPr>
      <w:r>
        <w:rPr>
          <w:sz w:val="24"/>
          <w:szCs w:val="24"/>
        </w:rPr>
        <w:t>старших классах);</w:t>
      </w:r>
    </w:p>
    <w:p w:rsidR="00F17E73" w:rsidRDefault="00221C55">
      <w:pPr>
        <w:spacing w:line="20" w:lineRule="exact"/>
        <w:rPr>
          <w:sz w:val="20"/>
          <w:szCs w:val="20"/>
        </w:rPr>
      </w:pPr>
      <w:r>
        <w:rPr>
          <w:noProof/>
        </w:rPr>
        <w:drawing>
          <wp:anchor distT="0" distB="0" distL="114300" distR="114300" simplePos="0" relativeHeight="251748352"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9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знать необходимую профессиональную терминологию.</w:t>
      </w:r>
    </w:p>
    <w:p w:rsidR="00F17E73" w:rsidRDefault="00F17E73">
      <w:pPr>
        <w:spacing w:line="243" w:lineRule="exact"/>
        <w:rPr>
          <w:sz w:val="20"/>
          <w:szCs w:val="20"/>
        </w:rPr>
      </w:pPr>
    </w:p>
    <w:p w:rsidR="00F17E73" w:rsidRDefault="00F17E73">
      <w:pPr>
        <w:ind w:left="2560"/>
        <w:rPr>
          <w:sz w:val="20"/>
          <w:szCs w:val="20"/>
        </w:rPr>
      </w:pPr>
      <w:r>
        <w:rPr>
          <w:i/>
          <w:iCs/>
          <w:sz w:val="24"/>
          <w:szCs w:val="24"/>
        </w:rPr>
        <w:t>Примерные требования на экзамене в 3 классе</w:t>
      </w:r>
    </w:p>
    <w:p w:rsidR="00F17E73" w:rsidRDefault="00F17E73">
      <w:pPr>
        <w:spacing w:line="2" w:lineRule="exact"/>
        <w:rPr>
          <w:sz w:val="20"/>
          <w:szCs w:val="20"/>
        </w:rPr>
      </w:pPr>
    </w:p>
    <w:p w:rsidR="00F17E73" w:rsidRDefault="00F17E73">
      <w:pPr>
        <w:rPr>
          <w:sz w:val="20"/>
          <w:szCs w:val="20"/>
        </w:rPr>
      </w:pPr>
      <w:r>
        <w:rPr>
          <w:b/>
          <w:bCs/>
          <w:sz w:val="24"/>
          <w:szCs w:val="24"/>
        </w:rPr>
        <w:t xml:space="preserve">Письменно </w:t>
      </w:r>
      <w:r>
        <w:rPr>
          <w:sz w:val="24"/>
          <w:szCs w:val="24"/>
        </w:rPr>
        <w:t>– записать самостоятельно музыкальный диктант, соответствующий требованиям</w:t>
      </w:r>
    </w:p>
    <w:p w:rsidR="00F17E73" w:rsidRDefault="00F17E73">
      <w:pPr>
        <w:spacing w:line="237" w:lineRule="auto"/>
        <w:rPr>
          <w:sz w:val="20"/>
          <w:szCs w:val="20"/>
        </w:rPr>
      </w:pPr>
      <w:r>
        <w:rPr>
          <w:sz w:val="24"/>
          <w:szCs w:val="24"/>
        </w:rPr>
        <w:t>настоящей программы.</w:t>
      </w:r>
    </w:p>
    <w:p w:rsidR="00F17E73" w:rsidRDefault="00F17E73">
      <w:pPr>
        <w:spacing w:line="3" w:lineRule="exact"/>
        <w:rPr>
          <w:sz w:val="20"/>
          <w:szCs w:val="20"/>
        </w:rPr>
      </w:pPr>
    </w:p>
    <w:p w:rsidR="00F17E73" w:rsidRDefault="00F17E73">
      <w:pPr>
        <w:rPr>
          <w:sz w:val="20"/>
          <w:szCs w:val="20"/>
        </w:rPr>
      </w:pPr>
      <w:r>
        <w:rPr>
          <w:b/>
          <w:bCs/>
          <w:sz w:val="24"/>
          <w:szCs w:val="24"/>
        </w:rPr>
        <w:t>Устно</w:t>
      </w:r>
      <w:r>
        <w:rPr>
          <w:sz w:val="24"/>
          <w:szCs w:val="24"/>
        </w:rPr>
        <w:t>:</w:t>
      </w:r>
    </w:p>
    <w:p w:rsidR="00F17E73" w:rsidRDefault="00221C55">
      <w:pPr>
        <w:spacing w:line="20" w:lineRule="exact"/>
        <w:rPr>
          <w:sz w:val="20"/>
          <w:szCs w:val="20"/>
        </w:rPr>
      </w:pPr>
      <w:r>
        <w:rPr>
          <w:noProof/>
        </w:rPr>
        <w:drawing>
          <wp:anchor distT="0" distB="0" distL="114300" distR="114300" simplePos="0" relativeHeight="251749376"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9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пройденных гамм, отдельных ступеней, в том числе альтерированных;</w:t>
      </w:r>
    </w:p>
    <w:p w:rsidR="00F17E73" w:rsidRDefault="00221C55">
      <w:pPr>
        <w:spacing w:line="20" w:lineRule="exact"/>
        <w:rPr>
          <w:sz w:val="20"/>
          <w:szCs w:val="20"/>
        </w:rPr>
      </w:pPr>
      <w:r>
        <w:rPr>
          <w:noProof/>
        </w:rPr>
        <w:drawing>
          <wp:anchor distT="0" distB="0" distL="114300" distR="114300" simplePos="0" relativeHeight="25175040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9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пройденных интервалов от звука вверх и вниз;</w:t>
      </w:r>
    </w:p>
    <w:p w:rsidR="00F17E73" w:rsidRDefault="00221C55">
      <w:pPr>
        <w:spacing w:line="20" w:lineRule="exact"/>
        <w:rPr>
          <w:sz w:val="20"/>
          <w:szCs w:val="20"/>
        </w:rPr>
      </w:pPr>
      <w:r>
        <w:rPr>
          <w:noProof/>
        </w:rPr>
        <w:drawing>
          <wp:anchor distT="0" distB="0" distL="114300" distR="114300" simplePos="0" relativeHeight="251751424" behindDoc="1" locked="0" layoutInCell="0" allowOverlap="1">
            <wp:simplePos x="0" y="0"/>
            <wp:positionH relativeFrom="column">
              <wp:posOffset>224155</wp:posOffset>
            </wp:positionH>
            <wp:positionV relativeFrom="paragraph">
              <wp:posOffset>29845</wp:posOffset>
            </wp:positionV>
            <wp:extent cx="140335" cy="186055"/>
            <wp:effectExtent l="19050" t="0" r="0" b="0"/>
            <wp:wrapNone/>
            <wp:docPr id="93"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720"/>
        <w:rPr>
          <w:sz w:val="20"/>
          <w:szCs w:val="20"/>
        </w:rPr>
      </w:pPr>
      <w:r>
        <w:rPr>
          <w:sz w:val="24"/>
          <w:szCs w:val="24"/>
        </w:rPr>
        <w:t>пение пройденных интервалов в тональности;</w:t>
      </w:r>
    </w:p>
    <w:p w:rsidR="00F17E73" w:rsidRDefault="00221C55">
      <w:pPr>
        <w:spacing w:line="20" w:lineRule="exact"/>
        <w:rPr>
          <w:sz w:val="20"/>
          <w:szCs w:val="20"/>
        </w:rPr>
      </w:pPr>
      <w:r>
        <w:rPr>
          <w:noProof/>
        </w:rPr>
        <w:drawing>
          <wp:anchor distT="0" distB="0" distL="114300" distR="114300" simplePos="0" relativeHeight="25175244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9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пройденных аккордов от звука вверх и вниз;</w:t>
      </w:r>
    </w:p>
    <w:p w:rsidR="00F17E73" w:rsidRDefault="00221C55">
      <w:pPr>
        <w:spacing w:line="20" w:lineRule="exact"/>
        <w:rPr>
          <w:sz w:val="20"/>
          <w:szCs w:val="20"/>
        </w:rPr>
      </w:pPr>
      <w:r>
        <w:rPr>
          <w:noProof/>
        </w:rPr>
        <w:drawing>
          <wp:anchor distT="0" distB="0" distL="114300" distR="114300" simplePos="0" relativeHeight="25175347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95"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пройденных аккордов в тональности;</w:t>
      </w:r>
    </w:p>
    <w:p w:rsidR="00F17E73" w:rsidRDefault="00221C55">
      <w:pPr>
        <w:spacing w:line="20" w:lineRule="exact"/>
        <w:rPr>
          <w:sz w:val="20"/>
          <w:szCs w:val="20"/>
        </w:rPr>
      </w:pPr>
      <w:r>
        <w:rPr>
          <w:noProof/>
        </w:rPr>
        <w:drawing>
          <wp:anchor distT="0" distB="0" distL="114300" distR="114300" simplePos="0" relativeHeight="25175449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9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определение на слух отдельно взятых интервалов и аккордов;</w:t>
      </w:r>
    </w:p>
    <w:p w:rsidR="00F17E73" w:rsidRDefault="00221C55">
      <w:pPr>
        <w:spacing w:line="20" w:lineRule="exact"/>
        <w:rPr>
          <w:sz w:val="20"/>
          <w:szCs w:val="20"/>
        </w:rPr>
      </w:pPr>
      <w:r>
        <w:rPr>
          <w:noProof/>
        </w:rPr>
        <w:drawing>
          <wp:anchor distT="0" distB="0" distL="114300" distR="114300" simplePos="0" relativeHeight="25175552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97"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определение на слух последовательности интервалов или аккордов в тональности;</w:t>
      </w:r>
    </w:p>
    <w:p w:rsidR="00F17E73" w:rsidRDefault="00221C55">
      <w:pPr>
        <w:spacing w:line="20" w:lineRule="exact"/>
        <w:rPr>
          <w:sz w:val="20"/>
          <w:szCs w:val="20"/>
        </w:rPr>
      </w:pPr>
      <w:r>
        <w:rPr>
          <w:noProof/>
        </w:rPr>
        <w:drawing>
          <wp:anchor distT="0" distB="0" distL="114300" distR="114300" simplePos="0" relativeHeight="251756544"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9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чтение одноголосного примера с листа;</w:t>
      </w:r>
    </w:p>
    <w:p w:rsidR="00F17E73" w:rsidRDefault="00221C55">
      <w:pPr>
        <w:spacing w:line="20" w:lineRule="exact"/>
        <w:rPr>
          <w:sz w:val="20"/>
          <w:szCs w:val="20"/>
        </w:rPr>
      </w:pPr>
      <w:r>
        <w:rPr>
          <w:noProof/>
        </w:rPr>
        <w:drawing>
          <wp:anchor distT="0" distB="0" distL="114300" distR="114300" simplePos="0" relativeHeight="25175756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99"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одноголосного примера, заранее выученного наизусть.</w:t>
      </w:r>
    </w:p>
    <w:p w:rsidR="00F17E73" w:rsidRDefault="00F17E73">
      <w:pPr>
        <w:spacing w:line="247" w:lineRule="exact"/>
        <w:rPr>
          <w:sz w:val="20"/>
          <w:szCs w:val="20"/>
        </w:rPr>
      </w:pPr>
    </w:p>
    <w:p w:rsidR="00F17E73" w:rsidRDefault="00F17E73">
      <w:pPr>
        <w:ind w:left="360"/>
        <w:rPr>
          <w:sz w:val="20"/>
          <w:szCs w:val="20"/>
        </w:rPr>
      </w:pPr>
      <w:r>
        <w:rPr>
          <w:b/>
          <w:bCs/>
          <w:sz w:val="24"/>
          <w:szCs w:val="24"/>
        </w:rPr>
        <w:t>Образец устного опроса:</w:t>
      </w:r>
    </w:p>
    <w:p w:rsidR="00F17E73" w:rsidRDefault="00221C55">
      <w:pPr>
        <w:spacing w:line="20" w:lineRule="exact"/>
        <w:rPr>
          <w:sz w:val="20"/>
          <w:szCs w:val="20"/>
        </w:rPr>
      </w:pPr>
      <w:r>
        <w:rPr>
          <w:noProof/>
        </w:rPr>
        <w:drawing>
          <wp:anchor distT="0" distB="0" distL="114300" distR="114300" simplePos="0" relativeHeight="251758592" behindDoc="1" locked="0" layoutInCell="0" allowOverlap="1">
            <wp:simplePos x="0" y="0"/>
            <wp:positionH relativeFrom="column">
              <wp:posOffset>453390</wp:posOffset>
            </wp:positionH>
            <wp:positionV relativeFrom="paragraph">
              <wp:posOffset>-635</wp:posOffset>
            </wp:positionV>
            <wp:extent cx="140335" cy="186055"/>
            <wp:effectExtent l="19050" t="0" r="0" b="0"/>
            <wp:wrapNone/>
            <wp:docPr id="10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1080"/>
        <w:rPr>
          <w:sz w:val="20"/>
          <w:szCs w:val="20"/>
        </w:rPr>
      </w:pPr>
      <w:r>
        <w:rPr>
          <w:sz w:val="24"/>
          <w:szCs w:val="24"/>
        </w:rPr>
        <w:t>спеть три вида гаммы до-диез минор,</w:t>
      </w:r>
    </w:p>
    <w:p w:rsidR="00F17E73" w:rsidRDefault="00221C55">
      <w:pPr>
        <w:spacing w:line="20" w:lineRule="exact"/>
        <w:rPr>
          <w:sz w:val="20"/>
          <w:szCs w:val="20"/>
        </w:rPr>
      </w:pPr>
      <w:r>
        <w:rPr>
          <w:noProof/>
        </w:rPr>
        <w:drawing>
          <wp:anchor distT="0" distB="0" distL="114300" distR="114300" simplePos="0" relativeHeight="251759616" behindDoc="1" locked="0" layoutInCell="0" allowOverlap="1">
            <wp:simplePos x="0" y="0"/>
            <wp:positionH relativeFrom="column">
              <wp:posOffset>453390</wp:posOffset>
            </wp:positionH>
            <wp:positionV relativeFrom="paragraph">
              <wp:posOffset>26670</wp:posOffset>
            </wp:positionV>
            <wp:extent cx="140335" cy="186055"/>
            <wp:effectExtent l="19050" t="0" r="0" b="0"/>
            <wp:wrapNone/>
            <wp:docPr id="10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1080"/>
        <w:rPr>
          <w:sz w:val="20"/>
          <w:szCs w:val="20"/>
        </w:rPr>
      </w:pPr>
      <w:r>
        <w:rPr>
          <w:sz w:val="24"/>
          <w:szCs w:val="24"/>
        </w:rPr>
        <w:t>спеть натуральный и гармонический вид гаммы Ля-бемоль мажор,</w:t>
      </w:r>
    </w:p>
    <w:p w:rsidR="00F17E73" w:rsidRDefault="00221C55">
      <w:pPr>
        <w:spacing w:line="20" w:lineRule="exact"/>
        <w:rPr>
          <w:sz w:val="20"/>
          <w:szCs w:val="20"/>
        </w:rPr>
      </w:pPr>
      <w:r>
        <w:rPr>
          <w:noProof/>
        </w:rPr>
        <w:drawing>
          <wp:anchor distT="0" distB="0" distL="114300" distR="114300" simplePos="0" relativeHeight="251760640" behindDoc="1" locked="0" layoutInCell="0" allowOverlap="1">
            <wp:simplePos x="0" y="0"/>
            <wp:positionH relativeFrom="column">
              <wp:posOffset>453390</wp:posOffset>
            </wp:positionH>
            <wp:positionV relativeFrom="paragraph">
              <wp:posOffset>29210</wp:posOffset>
            </wp:positionV>
            <wp:extent cx="140335" cy="186055"/>
            <wp:effectExtent l="19050" t="0" r="0" b="0"/>
            <wp:wrapNone/>
            <wp:docPr id="102"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1080"/>
        <w:rPr>
          <w:sz w:val="20"/>
          <w:szCs w:val="20"/>
        </w:rPr>
      </w:pPr>
      <w:r>
        <w:rPr>
          <w:sz w:val="24"/>
          <w:szCs w:val="24"/>
        </w:rPr>
        <w:t>спеть с разрешением в тональности фа минор II, IV,VI, VII повышенную ступени,</w:t>
      </w:r>
    </w:p>
    <w:p w:rsidR="00F17E73" w:rsidRDefault="00221C55">
      <w:pPr>
        <w:spacing w:line="20" w:lineRule="exact"/>
        <w:rPr>
          <w:sz w:val="20"/>
          <w:szCs w:val="20"/>
        </w:rPr>
      </w:pPr>
      <w:r>
        <w:rPr>
          <w:noProof/>
        </w:rPr>
        <w:drawing>
          <wp:anchor distT="0" distB="0" distL="114300" distR="114300" simplePos="0" relativeHeight="251761664" behindDoc="1" locked="0" layoutInCell="0" allowOverlap="1">
            <wp:simplePos x="0" y="0"/>
            <wp:positionH relativeFrom="column">
              <wp:posOffset>453390</wp:posOffset>
            </wp:positionH>
            <wp:positionV relativeFrom="paragraph">
              <wp:posOffset>29210</wp:posOffset>
            </wp:positionV>
            <wp:extent cx="140335" cy="186055"/>
            <wp:effectExtent l="19050" t="0" r="0" b="0"/>
            <wp:wrapNone/>
            <wp:docPr id="10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1080"/>
        <w:rPr>
          <w:sz w:val="20"/>
          <w:szCs w:val="20"/>
        </w:rPr>
      </w:pPr>
      <w:r>
        <w:rPr>
          <w:sz w:val="24"/>
          <w:szCs w:val="24"/>
        </w:rPr>
        <w:t>спеть от звука ре вверх м.2, м.6, от звука си вниз ч.4, м.7, от звука ми вверх б.3, б.6:</w:t>
      </w:r>
    </w:p>
    <w:p w:rsidR="00F17E73" w:rsidRDefault="00221C55">
      <w:pPr>
        <w:spacing w:line="20" w:lineRule="exact"/>
        <w:rPr>
          <w:sz w:val="20"/>
          <w:szCs w:val="20"/>
        </w:rPr>
      </w:pPr>
      <w:r>
        <w:rPr>
          <w:noProof/>
        </w:rPr>
        <w:drawing>
          <wp:anchor distT="0" distB="0" distL="114300" distR="114300" simplePos="0" relativeHeight="251762688" behindDoc="1" locked="0" layoutInCell="0" allowOverlap="1">
            <wp:simplePos x="0" y="0"/>
            <wp:positionH relativeFrom="column">
              <wp:posOffset>453390</wp:posOffset>
            </wp:positionH>
            <wp:positionV relativeFrom="paragraph">
              <wp:posOffset>29210</wp:posOffset>
            </wp:positionV>
            <wp:extent cx="140335" cy="186055"/>
            <wp:effectExtent l="19050" t="0" r="0" b="0"/>
            <wp:wrapNone/>
            <wp:docPr id="10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1080"/>
        <w:rPr>
          <w:sz w:val="20"/>
          <w:szCs w:val="20"/>
        </w:rPr>
      </w:pPr>
      <w:r>
        <w:rPr>
          <w:sz w:val="24"/>
          <w:szCs w:val="24"/>
        </w:rPr>
        <w:t>спеть в тональностях Ми мажор и до минор субдоминантовое и доминантовое</w:t>
      </w:r>
    </w:p>
    <w:p w:rsidR="00F17E73" w:rsidRDefault="00F17E73">
      <w:pPr>
        <w:spacing w:line="41" w:lineRule="exact"/>
        <w:rPr>
          <w:sz w:val="20"/>
          <w:szCs w:val="20"/>
        </w:rPr>
      </w:pPr>
    </w:p>
    <w:p w:rsidR="00F17E73" w:rsidRDefault="00F17E73">
      <w:pPr>
        <w:ind w:left="1080"/>
        <w:rPr>
          <w:sz w:val="20"/>
          <w:szCs w:val="20"/>
        </w:rPr>
      </w:pPr>
      <w:r>
        <w:rPr>
          <w:sz w:val="24"/>
          <w:szCs w:val="24"/>
        </w:rPr>
        <w:t>трезвучия с разрешением;</w:t>
      </w:r>
    </w:p>
    <w:p w:rsidR="00F17E73" w:rsidRDefault="00221C55">
      <w:pPr>
        <w:spacing w:line="20" w:lineRule="exact"/>
        <w:rPr>
          <w:sz w:val="20"/>
          <w:szCs w:val="20"/>
        </w:rPr>
      </w:pPr>
      <w:r>
        <w:rPr>
          <w:noProof/>
        </w:rPr>
        <w:drawing>
          <wp:anchor distT="0" distB="0" distL="114300" distR="114300" simplePos="0" relativeHeight="251763712" behindDoc="1" locked="0" layoutInCell="0" allowOverlap="1">
            <wp:simplePos x="0" y="0"/>
            <wp:positionH relativeFrom="column">
              <wp:posOffset>453390</wp:posOffset>
            </wp:positionH>
            <wp:positionV relativeFrom="paragraph">
              <wp:posOffset>26035</wp:posOffset>
            </wp:positionV>
            <wp:extent cx="140335" cy="186055"/>
            <wp:effectExtent l="19050" t="0" r="0" b="0"/>
            <wp:wrapNone/>
            <wp:docPr id="10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1080"/>
        <w:rPr>
          <w:sz w:val="20"/>
          <w:szCs w:val="20"/>
        </w:rPr>
      </w:pPr>
      <w:r>
        <w:rPr>
          <w:sz w:val="24"/>
          <w:szCs w:val="24"/>
        </w:rPr>
        <w:t>спеть в тональностях Ля мажор и фа-диез минор доминантовый септаккорд с</w:t>
      </w:r>
    </w:p>
    <w:p w:rsidR="00F17E73" w:rsidRDefault="00F17E73">
      <w:pPr>
        <w:spacing w:line="46" w:lineRule="exact"/>
        <w:rPr>
          <w:sz w:val="20"/>
          <w:szCs w:val="20"/>
        </w:rPr>
      </w:pPr>
    </w:p>
    <w:p w:rsidR="00F17E73" w:rsidRDefault="00F17E73">
      <w:pPr>
        <w:ind w:left="1080"/>
        <w:rPr>
          <w:sz w:val="20"/>
          <w:szCs w:val="20"/>
        </w:rPr>
      </w:pPr>
      <w:r>
        <w:rPr>
          <w:sz w:val="24"/>
          <w:szCs w:val="24"/>
        </w:rPr>
        <w:t>разрешением;</w:t>
      </w:r>
    </w:p>
    <w:p w:rsidR="00F17E73" w:rsidRDefault="00221C55">
      <w:pPr>
        <w:spacing w:line="20" w:lineRule="exact"/>
        <w:rPr>
          <w:sz w:val="20"/>
          <w:szCs w:val="20"/>
        </w:rPr>
      </w:pPr>
      <w:r>
        <w:rPr>
          <w:noProof/>
        </w:rPr>
        <w:drawing>
          <wp:anchor distT="0" distB="0" distL="114300" distR="114300" simplePos="0" relativeHeight="251764736" behindDoc="1" locked="0" layoutInCell="0" allowOverlap="1">
            <wp:simplePos x="0" y="0"/>
            <wp:positionH relativeFrom="column">
              <wp:posOffset>453390</wp:posOffset>
            </wp:positionH>
            <wp:positionV relativeFrom="paragraph">
              <wp:posOffset>26035</wp:posOffset>
            </wp:positionV>
            <wp:extent cx="140335" cy="186055"/>
            <wp:effectExtent l="19050" t="0" r="0" b="0"/>
            <wp:wrapNone/>
            <wp:docPr id="10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1080"/>
        <w:rPr>
          <w:sz w:val="20"/>
          <w:szCs w:val="20"/>
        </w:rPr>
      </w:pPr>
      <w:r>
        <w:rPr>
          <w:sz w:val="24"/>
          <w:szCs w:val="24"/>
        </w:rPr>
        <w:t>определить на слух сыгранные вне тональности аккорды и интервалы;</w:t>
      </w:r>
    </w:p>
    <w:p w:rsidR="00F17E73" w:rsidRDefault="00221C55">
      <w:pPr>
        <w:spacing w:line="20" w:lineRule="exact"/>
        <w:rPr>
          <w:sz w:val="20"/>
          <w:szCs w:val="20"/>
        </w:rPr>
      </w:pPr>
      <w:r>
        <w:rPr>
          <w:noProof/>
        </w:rPr>
        <w:drawing>
          <wp:anchor distT="0" distB="0" distL="114300" distR="114300" simplePos="0" relativeHeight="251765760" behindDoc="1" locked="0" layoutInCell="0" allowOverlap="1">
            <wp:simplePos x="0" y="0"/>
            <wp:positionH relativeFrom="column">
              <wp:posOffset>453390</wp:posOffset>
            </wp:positionH>
            <wp:positionV relativeFrom="paragraph">
              <wp:posOffset>29210</wp:posOffset>
            </wp:positionV>
            <wp:extent cx="140335" cy="186055"/>
            <wp:effectExtent l="19050" t="0" r="0" b="0"/>
            <wp:wrapNone/>
            <wp:docPr id="107"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1080"/>
        <w:rPr>
          <w:sz w:val="20"/>
          <w:szCs w:val="20"/>
        </w:rPr>
      </w:pPr>
      <w:r>
        <w:rPr>
          <w:sz w:val="24"/>
          <w:szCs w:val="24"/>
        </w:rPr>
        <w:t>определить на слух последовательность из интервалов или аккордов в тональности</w:t>
      </w:r>
    </w:p>
    <w:p w:rsidR="00F17E73" w:rsidRDefault="00F17E73">
      <w:pPr>
        <w:spacing w:line="46" w:lineRule="exact"/>
        <w:rPr>
          <w:sz w:val="20"/>
          <w:szCs w:val="20"/>
        </w:rPr>
      </w:pPr>
    </w:p>
    <w:p w:rsidR="00F17E73" w:rsidRDefault="00F17E73">
      <w:pPr>
        <w:ind w:left="1080"/>
        <w:rPr>
          <w:sz w:val="20"/>
          <w:szCs w:val="20"/>
        </w:rPr>
      </w:pPr>
      <w:r>
        <w:rPr>
          <w:sz w:val="24"/>
          <w:szCs w:val="24"/>
        </w:rPr>
        <w:t>(см. нотный пример №60 в «Методических рекомендациях»);</w:t>
      </w:r>
    </w:p>
    <w:p w:rsidR="00F17E73" w:rsidRDefault="00221C55">
      <w:pPr>
        <w:spacing w:line="20" w:lineRule="exact"/>
        <w:rPr>
          <w:sz w:val="20"/>
          <w:szCs w:val="20"/>
        </w:rPr>
      </w:pPr>
      <w:r>
        <w:rPr>
          <w:noProof/>
        </w:rPr>
        <w:drawing>
          <wp:anchor distT="0" distB="0" distL="114300" distR="114300" simplePos="0" relativeHeight="251766784" behindDoc="1" locked="0" layoutInCell="0" allowOverlap="1">
            <wp:simplePos x="0" y="0"/>
            <wp:positionH relativeFrom="column">
              <wp:posOffset>453390</wp:posOffset>
            </wp:positionH>
            <wp:positionV relativeFrom="paragraph">
              <wp:posOffset>26035</wp:posOffset>
            </wp:positionV>
            <wp:extent cx="140335" cy="186055"/>
            <wp:effectExtent l="19050" t="0" r="0" b="0"/>
            <wp:wrapNone/>
            <wp:docPr id="10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1080"/>
        <w:rPr>
          <w:sz w:val="20"/>
          <w:szCs w:val="20"/>
        </w:rPr>
      </w:pPr>
      <w:r>
        <w:rPr>
          <w:sz w:val="24"/>
          <w:szCs w:val="24"/>
        </w:rPr>
        <w:t>спеть один из заранее выученных наизусть одноголосных примеров (например,</w:t>
      </w:r>
    </w:p>
    <w:p w:rsidR="00F17E73" w:rsidRDefault="00F17E73">
      <w:pPr>
        <w:spacing w:line="46" w:lineRule="exact"/>
        <w:rPr>
          <w:sz w:val="20"/>
          <w:szCs w:val="20"/>
        </w:rPr>
      </w:pPr>
    </w:p>
    <w:p w:rsidR="00F17E73" w:rsidRDefault="00F17E73">
      <w:pPr>
        <w:ind w:left="1080"/>
        <w:rPr>
          <w:sz w:val="20"/>
          <w:szCs w:val="20"/>
        </w:rPr>
      </w:pPr>
      <w:r>
        <w:rPr>
          <w:sz w:val="24"/>
          <w:szCs w:val="24"/>
        </w:rPr>
        <w:t>Б.Калмыков, Г.Фридкин.  Одноголосие: № 442, 469);</w:t>
      </w:r>
    </w:p>
    <w:p w:rsidR="00F17E73" w:rsidRDefault="00221C55">
      <w:pPr>
        <w:spacing w:line="20" w:lineRule="exact"/>
        <w:rPr>
          <w:sz w:val="20"/>
          <w:szCs w:val="20"/>
        </w:rPr>
      </w:pPr>
      <w:r>
        <w:rPr>
          <w:noProof/>
        </w:rPr>
        <w:drawing>
          <wp:anchor distT="0" distB="0" distL="114300" distR="114300" simplePos="0" relativeHeight="251767808" behindDoc="1" locked="0" layoutInCell="0" allowOverlap="1">
            <wp:simplePos x="0" y="0"/>
            <wp:positionH relativeFrom="column">
              <wp:posOffset>453390</wp:posOffset>
            </wp:positionH>
            <wp:positionV relativeFrom="paragraph">
              <wp:posOffset>26035</wp:posOffset>
            </wp:positionV>
            <wp:extent cx="140335" cy="186055"/>
            <wp:effectExtent l="19050" t="0" r="0" b="0"/>
            <wp:wrapNone/>
            <wp:docPr id="109"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1080"/>
        <w:rPr>
          <w:sz w:val="20"/>
          <w:szCs w:val="20"/>
        </w:rPr>
      </w:pPr>
      <w:r>
        <w:rPr>
          <w:sz w:val="24"/>
          <w:szCs w:val="24"/>
        </w:rPr>
        <w:t>прочитать с листа мелодию соответствующей трудности (Б.Фридкин, Чтение с листа:</w:t>
      </w:r>
    </w:p>
    <w:p w:rsidR="00F17E73" w:rsidRDefault="00F17E73">
      <w:pPr>
        <w:spacing w:line="41" w:lineRule="exact"/>
        <w:rPr>
          <w:sz w:val="20"/>
          <w:szCs w:val="20"/>
        </w:rPr>
      </w:pPr>
    </w:p>
    <w:p w:rsidR="00F17E73" w:rsidRDefault="00F17E73">
      <w:pPr>
        <w:ind w:left="1080"/>
        <w:rPr>
          <w:sz w:val="20"/>
          <w:szCs w:val="20"/>
        </w:rPr>
      </w:pPr>
      <w:r>
        <w:rPr>
          <w:sz w:val="24"/>
          <w:szCs w:val="24"/>
        </w:rPr>
        <w:t>№№280, 283).</w:t>
      </w:r>
    </w:p>
    <w:p w:rsidR="00F17E73" w:rsidRDefault="00F17E73">
      <w:pPr>
        <w:spacing w:line="358" w:lineRule="exact"/>
        <w:rPr>
          <w:sz w:val="20"/>
          <w:szCs w:val="20"/>
        </w:rPr>
      </w:pPr>
    </w:p>
    <w:p w:rsidR="00F17E73" w:rsidRDefault="00F17E73" w:rsidP="00356349">
      <w:pPr>
        <w:numPr>
          <w:ilvl w:val="0"/>
          <w:numId w:val="40"/>
        </w:numPr>
        <w:tabs>
          <w:tab w:val="left" w:pos="3720"/>
        </w:tabs>
        <w:ind w:left="3720" w:hanging="370"/>
        <w:rPr>
          <w:i/>
          <w:iCs/>
          <w:sz w:val="24"/>
          <w:szCs w:val="24"/>
        </w:rPr>
      </w:pPr>
      <w:r>
        <w:rPr>
          <w:i/>
          <w:iCs/>
          <w:sz w:val="24"/>
          <w:szCs w:val="24"/>
        </w:rPr>
        <w:t>Требования к итоговой аттестации</w:t>
      </w:r>
    </w:p>
    <w:p w:rsidR="00F17E73" w:rsidRDefault="00F17E73">
      <w:pPr>
        <w:spacing w:line="248" w:lineRule="exact"/>
        <w:rPr>
          <w:sz w:val="20"/>
          <w:szCs w:val="20"/>
        </w:rPr>
      </w:pPr>
    </w:p>
    <w:p w:rsidR="00F17E73" w:rsidRDefault="00F17E73">
      <w:pPr>
        <w:jc w:val="center"/>
        <w:rPr>
          <w:sz w:val="20"/>
          <w:szCs w:val="20"/>
        </w:rPr>
      </w:pPr>
      <w:r>
        <w:rPr>
          <w:b/>
          <w:bCs/>
          <w:i/>
          <w:iCs/>
          <w:sz w:val="24"/>
          <w:szCs w:val="24"/>
        </w:rPr>
        <w:t>Примерные требования на итоговом экзамене в 5 классе</w:t>
      </w:r>
    </w:p>
    <w:p w:rsidR="00F17E73" w:rsidRDefault="00F17E73">
      <w:pPr>
        <w:spacing w:line="10" w:lineRule="exact"/>
        <w:rPr>
          <w:sz w:val="20"/>
          <w:szCs w:val="20"/>
        </w:rPr>
      </w:pPr>
    </w:p>
    <w:p w:rsidR="00F17E73" w:rsidRDefault="00F17E73">
      <w:pPr>
        <w:spacing w:line="236" w:lineRule="auto"/>
        <w:jc w:val="both"/>
        <w:rPr>
          <w:sz w:val="20"/>
          <w:szCs w:val="20"/>
        </w:rPr>
      </w:pPr>
      <w:r>
        <w:rPr>
          <w:b/>
          <w:bCs/>
          <w:sz w:val="24"/>
          <w:szCs w:val="24"/>
        </w:rPr>
        <w:t xml:space="preserve">Письменно </w:t>
      </w:r>
      <w:r>
        <w:rPr>
          <w:sz w:val="24"/>
          <w:szCs w:val="24"/>
        </w:rPr>
        <w:t>– записать самостоятельно музыкальный диктант, соответствующий требованиям</w:t>
      </w:r>
      <w:r>
        <w:rPr>
          <w:b/>
          <w:bCs/>
          <w:sz w:val="24"/>
          <w:szCs w:val="24"/>
        </w:rPr>
        <w:t xml:space="preserve"> </w:t>
      </w:r>
      <w:r>
        <w:rPr>
          <w:sz w:val="24"/>
          <w:szCs w:val="24"/>
        </w:rPr>
        <w:t>настоящей программы. Уровень сложности диктанта может быть различным в группах, допускаются диктанты разного уровня сложности внутри одной группы.</w:t>
      </w:r>
    </w:p>
    <w:p w:rsidR="00F17E73" w:rsidRDefault="00F17E73">
      <w:pPr>
        <w:sectPr w:rsidR="00F17E73">
          <w:pgSz w:w="11900" w:h="16838"/>
          <w:pgMar w:top="854" w:right="859" w:bottom="472" w:left="1140" w:header="0" w:footer="0" w:gutter="0"/>
          <w:cols w:space="720" w:equalWidth="0">
            <w:col w:w="9900"/>
          </w:cols>
        </w:sectPr>
      </w:pPr>
    </w:p>
    <w:p w:rsidR="00F17E73" w:rsidRDefault="00F17E73">
      <w:pPr>
        <w:spacing w:line="235" w:lineRule="auto"/>
        <w:ind w:right="340"/>
        <w:rPr>
          <w:sz w:val="20"/>
          <w:szCs w:val="20"/>
        </w:rPr>
      </w:pPr>
      <w:r>
        <w:rPr>
          <w:b/>
          <w:bCs/>
          <w:sz w:val="24"/>
          <w:szCs w:val="24"/>
        </w:rPr>
        <w:lastRenderedPageBreak/>
        <w:t xml:space="preserve">Устно </w:t>
      </w:r>
      <w:r>
        <w:rPr>
          <w:sz w:val="24"/>
          <w:szCs w:val="24"/>
        </w:rPr>
        <w:t>– индивидуальный опрос должен охватывать ряд обязательных тем и форм работы, но</w:t>
      </w:r>
      <w:r>
        <w:rPr>
          <w:b/>
          <w:bCs/>
          <w:sz w:val="24"/>
          <w:szCs w:val="24"/>
        </w:rPr>
        <w:t xml:space="preserve"> </w:t>
      </w:r>
      <w:r>
        <w:rPr>
          <w:sz w:val="24"/>
          <w:szCs w:val="24"/>
        </w:rPr>
        <w:t>уровень трудности музыкального материала может быть различным:</w:t>
      </w:r>
    </w:p>
    <w:p w:rsidR="00F17E73" w:rsidRDefault="00221C55">
      <w:pPr>
        <w:spacing w:line="20" w:lineRule="exact"/>
        <w:rPr>
          <w:sz w:val="20"/>
          <w:szCs w:val="20"/>
        </w:rPr>
      </w:pPr>
      <w:r>
        <w:rPr>
          <w:noProof/>
        </w:rPr>
        <w:drawing>
          <wp:anchor distT="0" distB="0" distL="114300" distR="114300" simplePos="0" relativeHeight="251768832"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11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пройденных гамм, отдельных ступеней, в том числе альтерированных,</w:t>
      </w:r>
    </w:p>
    <w:p w:rsidR="00F17E73" w:rsidRDefault="00221C55">
      <w:pPr>
        <w:spacing w:line="20" w:lineRule="exact"/>
        <w:rPr>
          <w:sz w:val="20"/>
          <w:szCs w:val="20"/>
        </w:rPr>
      </w:pPr>
      <w:r>
        <w:rPr>
          <w:noProof/>
        </w:rPr>
        <w:drawing>
          <wp:anchor distT="0" distB="0" distL="114300" distR="114300" simplePos="0" relativeHeight="25176985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11"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пройденных интервалов от звука вверх и вниз,</w:t>
      </w:r>
    </w:p>
    <w:p w:rsidR="00F17E73" w:rsidRDefault="00221C55">
      <w:pPr>
        <w:spacing w:line="20" w:lineRule="exact"/>
        <w:rPr>
          <w:sz w:val="20"/>
          <w:szCs w:val="20"/>
        </w:rPr>
      </w:pPr>
      <w:r>
        <w:rPr>
          <w:noProof/>
        </w:rPr>
        <w:drawing>
          <wp:anchor distT="0" distB="0" distL="114300" distR="114300" simplePos="0" relativeHeight="25177088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1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пройденных интервалов в тональности,</w:t>
      </w:r>
    </w:p>
    <w:p w:rsidR="00F17E73" w:rsidRDefault="00221C55">
      <w:pPr>
        <w:spacing w:line="20" w:lineRule="exact"/>
        <w:rPr>
          <w:sz w:val="20"/>
          <w:szCs w:val="20"/>
        </w:rPr>
      </w:pPr>
      <w:r>
        <w:rPr>
          <w:noProof/>
        </w:rPr>
        <w:drawing>
          <wp:anchor distT="0" distB="0" distL="114300" distR="114300" simplePos="0" relativeHeight="251771904"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11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пение пройденных аккордов от звука вверх и вниз,</w:t>
      </w:r>
    </w:p>
    <w:p w:rsidR="00F17E73" w:rsidRDefault="00221C55">
      <w:pPr>
        <w:spacing w:line="20" w:lineRule="exact"/>
        <w:rPr>
          <w:sz w:val="20"/>
          <w:szCs w:val="20"/>
        </w:rPr>
      </w:pPr>
      <w:r>
        <w:rPr>
          <w:noProof/>
        </w:rPr>
        <w:drawing>
          <wp:anchor distT="0" distB="0" distL="114300" distR="114300" simplePos="0" relativeHeight="25177292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14"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пройденных аккордов в тональности,</w:t>
      </w:r>
    </w:p>
    <w:p w:rsidR="00F17E73" w:rsidRDefault="00221C55">
      <w:pPr>
        <w:spacing w:line="20" w:lineRule="exact"/>
        <w:rPr>
          <w:sz w:val="20"/>
          <w:szCs w:val="20"/>
        </w:rPr>
      </w:pPr>
      <w:r>
        <w:rPr>
          <w:noProof/>
        </w:rPr>
        <w:drawing>
          <wp:anchor distT="0" distB="0" distL="114300" distR="114300" simplePos="0" relativeHeight="25177395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1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определение на слух отдельно взятых интервалов и аккордов,</w:t>
      </w:r>
    </w:p>
    <w:p w:rsidR="00F17E73" w:rsidRDefault="00221C55">
      <w:pPr>
        <w:spacing w:line="20" w:lineRule="exact"/>
        <w:rPr>
          <w:sz w:val="20"/>
          <w:szCs w:val="20"/>
        </w:rPr>
      </w:pPr>
      <w:r>
        <w:rPr>
          <w:noProof/>
        </w:rPr>
        <w:drawing>
          <wp:anchor distT="0" distB="0" distL="114300" distR="114300" simplePos="0" relativeHeight="25177497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1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определение на слух последовательности интервалов или аккордов в тональности,</w:t>
      </w:r>
    </w:p>
    <w:p w:rsidR="00F17E73" w:rsidRDefault="00221C55">
      <w:pPr>
        <w:spacing w:line="20" w:lineRule="exact"/>
        <w:rPr>
          <w:sz w:val="20"/>
          <w:szCs w:val="20"/>
        </w:rPr>
      </w:pPr>
      <w:r>
        <w:rPr>
          <w:noProof/>
        </w:rPr>
        <w:drawing>
          <wp:anchor distT="0" distB="0" distL="114300" distR="114300" simplePos="0" relativeHeight="251776000"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17"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чтение одноголосного примера с листа,</w:t>
      </w:r>
    </w:p>
    <w:p w:rsidR="00F17E73" w:rsidRDefault="00221C55">
      <w:pPr>
        <w:spacing w:line="20" w:lineRule="exact"/>
        <w:rPr>
          <w:sz w:val="20"/>
          <w:szCs w:val="20"/>
        </w:rPr>
      </w:pPr>
      <w:r>
        <w:rPr>
          <w:noProof/>
        </w:rPr>
        <w:drawing>
          <wp:anchor distT="0" distB="0" distL="114300" distR="114300" simplePos="0" relativeHeight="25177702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18"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одноголосного примера, заранее выученного наизусть.</w:t>
      </w:r>
    </w:p>
    <w:p w:rsidR="00F17E73" w:rsidRDefault="00F17E73">
      <w:pPr>
        <w:spacing w:line="247" w:lineRule="exact"/>
        <w:rPr>
          <w:sz w:val="20"/>
          <w:szCs w:val="20"/>
        </w:rPr>
      </w:pPr>
    </w:p>
    <w:p w:rsidR="00F17E73" w:rsidRDefault="00F17E73">
      <w:pPr>
        <w:ind w:left="360"/>
        <w:rPr>
          <w:sz w:val="20"/>
          <w:szCs w:val="20"/>
        </w:rPr>
      </w:pPr>
      <w:r>
        <w:rPr>
          <w:b/>
          <w:bCs/>
          <w:sz w:val="24"/>
          <w:szCs w:val="24"/>
        </w:rPr>
        <w:t>Образец устного опроса:</w:t>
      </w:r>
    </w:p>
    <w:p w:rsidR="00F17E73" w:rsidRDefault="00221C55">
      <w:pPr>
        <w:spacing w:line="20" w:lineRule="exact"/>
        <w:rPr>
          <w:sz w:val="20"/>
          <w:szCs w:val="20"/>
        </w:rPr>
      </w:pPr>
      <w:r>
        <w:rPr>
          <w:noProof/>
        </w:rPr>
        <w:drawing>
          <wp:anchor distT="0" distB="0" distL="114300" distR="114300" simplePos="0" relativeHeight="251778048"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119"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tabs>
          <w:tab w:val="left" w:pos="1480"/>
          <w:tab w:val="left" w:pos="1840"/>
          <w:tab w:val="left" w:pos="2640"/>
          <w:tab w:val="left" w:pos="3800"/>
          <w:tab w:val="left" w:pos="4160"/>
          <w:tab w:val="left" w:pos="6220"/>
          <w:tab w:val="left" w:pos="8340"/>
          <w:tab w:val="left" w:pos="8840"/>
        </w:tabs>
        <w:ind w:left="720"/>
        <w:rPr>
          <w:sz w:val="20"/>
          <w:szCs w:val="20"/>
        </w:rPr>
      </w:pPr>
      <w:r>
        <w:rPr>
          <w:sz w:val="24"/>
          <w:szCs w:val="24"/>
        </w:rPr>
        <w:t>спеть</w:t>
      </w:r>
      <w:r>
        <w:rPr>
          <w:sz w:val="24"/>
          <w:szCs w:val="24"/>
        </w:rPr>
        <w:tab/>
        <w:t>с</w:t>
      </w:r>
      <w:r>
        <w:rPr>
          <w:sz w:val="24"/>
          <w:szCs w:val="24"/>
        </w:rPr>
        <w:tab/>
        <w:t>листа</w:t>
      </w:r>
      <w:r>
        <w:rPr>
          <w:sz w:val="24"/>
          <w:szCs w:val="24"/>
        </w:rPr>
        <w:tab/>
        <w:t>мелодию</w:t>
      </w:r>
      <w:r>
        <w:rPr>
          <w:sz w:val="24"/>
          <w:szCs w:val="24"/>
        </w:rPr>
        <w:tab/>
        <w:t>с</w:t>
      </w:r>
      <w:r>
        <w:rPr>
          <w:sz w:val="24"/>
          <w:szCs w:val="24"/>
        </w:rPr>
        <w:tab/>
        <w:t>дирижированием,</w:t>
      </w:r>
      <w:r>
        <w:rPr>
          <w:sz w:val="24"/>
          <w:szCs w:val="24"/>
        </w:rPr>
        <w:tab/>
        <w:t>соответствующую</w:t>
      </w:r>
      <w:r>
        <w:rPr>
          <w:sz w:val="24"/>
          <w:szCs w:val="24"/>
        </w:rPr>
        <w:tab/>
        <w:t>по</w:t>
      </w:r>
      <w:r>
        <w:rPr>
          <w:sz w:val="20"/>
          <w:szCs w:val="20"/>
        </w:rPr>
        <w:tab/>
      </w:r>
      <w:r>
        <w:rPr>
          <w:sz w:val="23"/>
          <w:szCs w:val="23"/>
        </w:rPr>
        <w:t>трудности</w:t>
      </w:r>
    </w:p>
    <w:p w:rsidR="00F17E73" w:rsidRDefault="00F17E73">
      <w:pPr>
        <w:spacing w:line="46" w:lineRule="exact"/>
        <w:rPr>
          <w:sz w:val="20"/>
          <w:szCs w:val="20"/>
        </w:rPr>
      </w:pPr>
    </w:p>
    <w:p w:rsidR="00F17E73" w:rsidRDefault="00F17E73">
      <w:pPr>
        <w:ind w:left="720"/>
        <w:rPr>
          <w:sz w:val="20"/>
          <w:szCs w:val="20"/>
        </w:rPr>
      </w:pPr>
      <w:r>
        <w:rPr>
          <w:sz w:val="24"/>
          <w:szCs w:val="24"/>
        </w:rPr>
        <w:t>программным требованиям (Г.Фридкин.Чтение с листа: № 381);</w:t>
      </w:r>
    </w:p>
    <w:p w:rsidR="00F17E73" w:rsidRDefault="00221C55">
      <w:pPr>
        <w:spacing w:line="20" w:lineRule="exact"/>
        <w:rPr>
          <w:sz w:val="20"/>
          <w:szCs w:val="20"/>
        </w:rPr>
      </w:pPr>
      <w:r>
        <w:rPr>
          <w:noProof/>
        </w:rPr>
        <w:drawing>
          <wp:anchor distT="0" distB="0" distL="114300" distR="114300" simplePos="0" relativeHeight="251779072"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спеть один из голосов выученного двухголосного примера в дуэте или с фортепиано</w:t>
      </w:r>
    </w:p>
    <w:p w:rsidR="00F17E73" w:rsidRDefault="00F17E73">
      <w:pPr>
        <w:spacing w:line="41" w:lineRule="exact"/>
        <w:rPr>
          <w:sz w:val="20"/>
          <w:szCs w:val="20"/>
        </w:rPr>
      </w:pPr>
    </w:p>
    <w:p w:rsidR="00F17E73" w:rsidRDefault="00F17E73">
      <w:pPr>
        <w:ind w:left="720"/>
        <w:rPr>
          <w:sz w:val="20"/>
          <w:szCs w:val="20"/>
        </w:rPr>
      </w:pPr>
      <w:r>
        <w:rPr>
          <w:sz w:val="24"/>
          <w:szCs w:val="24"/>
        </w:rPr>
        <w:t>(Б.Калмыков, Г.Фридкин. Двухголосие: № 201);</w:t>
      </w:r>
    </w:p>
    <w:p w:rsidR="00F17E73" w:rsidRDefault="00221C55">
      <w:pPr>
        <w:spacing w:line="20" w:lineRule="exact"/>
        <w:rPr>
          <w:sz w:val="20"/>
          <w:szCs w:val="20"/>
        </w:rPr>
      </w:pPr>
      <w:r>
        <w:rPr>
          <w:noProof/>
        </w:rPr>
        <w:drawing>
          <wp:anchor distT="0" distB="0" distL="114300" distR="114300" simplePos="0" relativeHeight="25178009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1"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спеть гармонический вид гаммы Ля-бемоль мажор, мелодический вид гаммы фа-диез</w:t>
      </w:r>
    </w:p>
    <w:p w:rsidR="00F17E73" w:rsidRDefault="00F17E73">
      <w:pPr>
        <w:spacing w:line="46" w:lineRule="exact"/>
        <w:rPr>
          <w:sz w:val="20"/>
          <w:szCs w:val="20"/>
        </w:rPr>
      </w:pPr>
    </w:p>
    <w:p w:rsidR="00F17E73" w:rsidRDefault="00F17E73">
      <w:pPr>
        <w:ind w:left="720"/>
        <w:rPr>
          <w:sz w:val="20"/>
          <w:szCs w:val="20"/>
        </w:rPr>
      </w:pPr>
      <w:r>
        <w:rPr>
          <w:sz w:val="24"/>
          <w:szCs w:val="24"/>
        </w:rPr>
        <w:t>минор;</w:t>
      </w:r>
    </w:p>
    <w:p w:rsidR="00F17E73" w:rsidRDefault="00221C55">
      <w:pPr>
        <w:spacing w:line="20" w:lineRule="exact"/>
        <w:rPr>
          <w:sz w:val="20"/>
          <w:szCs w:val="20"/>
        </w:rPr>
      </w:pPr>
      <w:r>
        <w:rPr>
          <w:noProof/>
        </w:rPr>
        <w:drawing>
          <wp:anchor distT="0" distB="0" distL="114300" distR="114300" simplePos="0" relativeHeight="251781120"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2"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tabs>
          <w:tab w:val="left" w:pos="1400"/>
          <w:tab w:val="left" w:pos="1920"/>
          <w:tab w:val="left" w:pos="3100"/>
          <w:tab w:val="left" w:pos="5560"/>
          <w:tab w:val="left" w:pos="7640"/>
          <w:tab w:val="left" w:pos="8500"/>
          <w:tab w:val="left" w:pos="9120"/>
        </w:tabs>
        <w:ind w:left="720"/>
        <w:rPr>
          <w:sz w:val="20"/>
          <w:szCs w:val="20"/>
        </w:rPr>
      </w:pPr>
      <w:r>
        <w:rPr>
          <w:sz w:val="24"/>
          <w:szCs w:val="24"/>
        </w:rPr>
        <w:t>спеть</w:t>
      </w:r>
      <w:r>
        <w:rPr>
          <w:sz w:val="24"/>
          <w:szCs w:val="24"/>
        </w:rPr>
        <w:tab/>
        <w:t>или</w:t>
      </w:r>
      <w:r>
        <w:rPr>
          <w:sz w:val="24"/>
          <w:szCs w:val="24"/>
        </w:rPr>
        <w:tab/>
        <w:t>прочитать</w:t>
      </w:r>
      <w:r>
        <w:rPr>
          <w:sz w:val="24"/>
          <w:szCs w:val="24"/>
        </w:rPr>
        <w:tab/>
        <w:t>вверх  хроматическую</w:t>
      </w:r>
      <w:r>
        <w:rPr>
          <w:sz w:val="24"/>
          <w:szCs w:val="24"/>
        </w:rPr>
        <w:tab/>
        <w:t>гамму  Ми-бемоль</w:t>
      </w:r>
      <w:r>
        <w:rPr>
          <w:sz w:val="24"/>
          <w:szCs w:val="24"/>
        </w:rPr>
        <w:tab/>
        <w:t>мажор,</w:t>
      </w:r>
      <w:r>
        <w:rPr>
          <w:sz w:val="24"/>
          <w:szCs w:val="24"/>
        </w:rPr>
        <w:tab/>
        <w:t>вниз</w:t>
      </w:r>
      <w:r>
        <w:rPr>
          <w:sz w:val="24"/>
          <w:szCs w:val="24"/>
        </w:rPr>
        <w:tab/>
        <w:t>до-диез</w:t>
      </w:r>
    </w:p>
    <w:p w:rsidR="00F17E73" w:rsidRDefault="00F17E73">
      <w:pPr>
        <w:spacing w:line="46" w:lineRule="exact"/>
        <w:rPr>
          <w:sz w:val="20"/>
          <w:szCs w:val="20"/>
        </w:rPr>
      </w:pPr>
    </w:p>
    <w:p w:rsidR="00F17E73" w:rsidRDefault="00F17E73">
      <w:pPr>
        <w:ind w:left="720"/>
        <w:rPr>
          <w:sz w:val="20"/>
          <w:szCs w:val="20"/>
        </w:rPr>
      </w:pPr>
      <w:r>
        <w:rPr>
          <w:sz w:val="24"/>
          <w:szCs w:val="24"/>
        </w:rPr>
        <w:t>минор;</w:t>
      </w:r>
    </w:p>
    <w:p w:rsidR="00F17E73" w:rsidRDefault="00221C55">
      <w:pPr>
        <w:spacing w:line="20" w:lineRule="exact"/>
        <w:rPr>
          <w:sz w:val="20"/>
          <w:szCs w:val="20"/>
        </w:rPr>
      </w:pPr>
      <w:r>
        <w:rPr>
          <w:noProof/>
        </w:rPr>
        <w:drawing>
          <wp:anchor distT="0" distB="0" distL="114300" distR="114300" simplePos="0" relativeHeight="251782144"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спеть от звука ре вверх все большие интервалы, от звука си-бемоль вниз все малые</w:t>
      </w:r>
    </w:p>
    <w:p w:rsidR="00F17E73" w:rsidRDefault="00F17E73">
      <w:pPr>
        <w:spacing w:line="46" w:lineRule="exact"/>
        <w:rPr>
          <w:sz w:val="20"/>
          <w:szCs w:val="20"/>
        </w:rPr>
      </w:pPr>
    </w:p>
    <w:p w:rsidR="00F17E73" w:rsidRDefault="00F17E73">
      <w:pPr>
        <w:ind w:left="720"/>
        <w:rPr>
          <w:sz w:val="20"/>
          <w:szCs w:val="20"/>
        </w:rPr>
      </w:pPr>
      <w:r>
        <w:rPr>
          <w:sz w:val="24"/>
          <w:szCs w:val="24"/>
        </w:rPr>
        <w:t>интервалы;</w:t>
      </w:r>
    </w:p>
    <w:p w:rsidR="00F17E73" w:rsidRDefault="00221C55">
      <w:pPr>
        <w:spacing w:line="20" w:lineRule="exact"/>
        <w:rPr>
          <w:sz w:val="20"/>
          <w:szCs w:val="20"/>
        </w:rPr>
      </w:pPr>
      <w:r>
        <w:rPr>
          <w:noProof/>
        </w:rPr>
        <w:drawing>
          <wp:anchor distT="0" distB="0" distL="114300" distR="114300" simplePos="0" relativeHeight="25178316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спеть в тональности Си-бемоль мажор тритоны, в тональности фа минор характерные</w:t>
      </w:r>
    </w:p>
    <w:p w:rsidR="00F17E73" w:rsidRDefault="00F17E73">
      <w:pPr>
        <w:spacing w:line="46" w:lineRule="exact"/>
        <w:rPr>
          <w:sz w:val="20"/>
          <w:szCs w:val="20"/>
        </w:rPr>
      </w:pPr>
    </w:p>
    <w:p w:rsidR="00F17E73" w:rsidRDefault="00F17E73">
      <w:pPr>
        <w:ind w:left="720"/>
        <w:rPr>
          <w:sz w:val="20"/>
          <w:szCs w:val="20"/>
        </w:rPr>
      </w:pPr>
      <w:r>
        <w:rPr>
          <w:sz w:val="24"/>
          <w:szCs w:val="24"/>
        </w:rPr>
        <w:t>интервалы с разрешением;</w:t>
      </w:r>
    </w:p>
    <w:p w:rsidR="00F17E73" w:rsidRDefault="00221C55">
      <w:pPr>
        <w:spacing w:line="20" w:lineRule="exact"/>
        <w:rPr>
          <w:sz w:val="20"/>
          <w:szCs w:val="20"/>
        </w:rPr>
      </w:pPr>
      <w:r>
        <w:rPr>
          <w:noProof/>
        </w:rPr>
        <w:drawing>
          <wp:anchor distT="0" distB="0" distL="114300" distR="114300" simplePos="0" relativeHeight="251784192"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определить на слух несколько интервалов вне тональности;</w:t>
      </w:r>
    </w:p>
    <w:p w:rsidR="00F17E73" w:rsidRDefault="00221C55">
      <w:pPr>
        <w:spacing w:line="20" w:lineRule="exact"/>
        <w:rPr>
          <w:sz w:val="20"/>
          <w:szCs w:val="20"/>
        </w:rPr>
      </w:pPr>
      <w:r>
        <w:rPr>
          <w:noProof/>
        </w:rPr>
        <w:drawing>
          <wp:anchor distT="0" distB="0" distL="114300" distR="114300" simplePos="0" relativeHeight="25178521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304" w:lineRule="auto"/>
        <w:ind w:left="720" w:right="2160"/>
        <w:jc w:val="both"/>
        <w:rPr>
          <w:sz w:val="20"/>
          <w:szCs w:val="20"/>
        </w:rPr>
      </w:pPr>
      <w:r>
        <w:rPr>
          <w:sz w:val="23"/>
          <w:szCs w:val="23"/>
        </w:rPr>
        <w:t>спеть от звука соль вверх мажорный и минорный квартсектаккорды; спеть в тональности Ми мажор вводный септаккорд с разрешением; определить на слух аккорды вне тональности;</w:t>
      </w:r>
    </w:p>
    <w:p w:rsidR="00F17E73" w:rsidRDefault="00221C55">
      <w:pPr>
        <w:spacing w:line="20" w:lineRule="exact"/>
        <w:rPr>
          <w:sz w:val="20"/>
          <w:szCs w:val="20"/>
        </w:rPr>
      </w:pPr>
      <w:r>
        <w:rPr>
          <w:noProof/>
        </w:rPr>
        <w:drawing>
          <wp:anchor distT="0" distB="0" distL="114300" distR="114300" simplePos="0" relativeHeight="251786240" behindDoc="1" locked="0" layoutInCell="0" allowOverlap="1">
            <wp:simplePos x="0" y="0"/>
            <wp:positionH relativeFrom="column">
              <wp:posOffset>224155</wp:posOffset>
            </wp:positionH>
            <wp:positionV relativeFrom="paragraph">
              <wp:posOffset>-440690</wp:posOffset>
            </wp:positionV>
            <wp:extent cx="140335" cy="612775"/>
            <wp:effectExtent l="19050" t="0" r="0" b="0"/>
            <wp:wrapNone/>
            <wp:docPr id="12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a:srcRect/>
                    <a:stretch>
                      <a:fillRect/>
                    </a:stretch>
                  </pic:blipFill>
                  <pic:spPr bwMode="auto">
                    <a:xfrm>
                      <a:off x="0" y="0"/>
                      <a:ext cx="140335" cy="612775"/>
                    </a:xfrm>
                    <a:prstGeom prst="rect">
                      <a:avLst/>
                    </a:prstGeom>
                    <a:noFill/>
                  </pic:spPr>
                </pic:pic>
              </a:graphicData>
            </a:graphic>
          </wp:anchor>
        </w:drawing>
      </w:r>
    </w:p>
    <w:p w:rsidR="00F17E73" w:rsidRDefault="00F17E73">
      <w:pPr>
        <w:spacing w:line="260" w:lineRule="auto"/>
        <w:ind w:left="720" w:right="20"/>
        <w:jc w:val="both"/>
        <w:rPr>
          <w:sz w:val="20"/>
          <w:szCs w:val="20"/>
        </w:rPr>
      </w:pPr>
      <w:r>
        <w:rPr>
          <w:sz w:val="24"/>
          <w:szCs w:val="24"/>
        </w:rPr>
        <w:t>определить на слух последовательность из 8-10 интервалов или аккордов (см. нотные примеры №№ 71-74 в разделе «Методические указания»).</w:t>
      </w:r>
    </w:p>
    <w:p w:rsidR="00F17E73" w:rsidRDefault="00F17E73">
      <w:pPr>
        <w:spacing w:line="200" w:lineRule="exact"/>
        <w:rPr>
          <w:sz w:val="20"/>
          <w:szCs w:val="20"/>
        </w:rPr>
      </w:pPr>
    </w:p>
    <w:p w:rsidR="00F17E73" w:rsidRDefault="00F17E73">
      <w:pPr>
        <w:spacing w:line="309" w:lineRule="exact"/>
        <w:rPr>
          <w:sz w:val="20"/>
          <w:szCs w:val="20"/>
        </w:rPr>
      </w:pPr>
    </w:p>
    <w:p w:rsidR="00F17E73" w:rsidRDefault="00F17E73">
      <w:pPr>
        <w:ind w:right="20"/>
        <w:jc w:val="center"/>
        <w:rPr>
          <w:sz w:val="20"/>
          <w:szCs w:val="20"/>
        </w:rPr>
      </w:pPr>
      <w:r>
        <w:rPr>
          <w:b/>
          <w:bCs/>
          <w:i/>
          <w:iCs/>
          <w:sz w:val="24"/>
          <w:szCs w:val="24"/>
        </w:rPr>
        <w:t>Примерные требования на экзамене в 6 классе</w:t>
      </w:r>
    </w:p>
    <w:p w:rsidR="00F17E73" w:rsidRDefault="00F17E73">
      <w:pPr>
        <w:spacing w:line="233" w:lineRule="auto"/>
        <w:rPr>
          <w:sz w:val="20"/>
          <w:szCs w:val="20"/>
        </w:rPr>
      </w:pPr>
      <w:r>
        <w:rPr>
          <w:b/>
          <w:bCs/>
          <w:sz w:val="24"/>
          <w:szCs w:val="24"/>
        </w:rPr>
        <w:t>Письменно</w:t>
      </w:r>
      <w:r>
        <w:rPr>
          <w:sz w:val="24"/>
          <w:szCs w:val="24"/>
        </w:rPr>
        <w:t>:</w:t>
      </w:r>
    </w:p>
    <w:p w:rsidR="00F17E73" w:rsidRDefault="00221C55">
      <w:pPr>
        <w:spacing w:line="20" w:lineRule="exact"/>
        <w:rPr>
          <w:sz w:val="20"/>
          <w:szCs w:val="20"/>
        </w:rPr>
      </w:pPr>
      <w:r>
        <w:rPr>
          <w:noProof/>
        </w:rPr>
        <w:drawing>
          <wp:anchor distT="0" distB="0" distL="114300" distR="114300" simplePos="0" relativeHeight="251787264" behindDoc="1" locked="0" layoutInCell="0" allowOverlap="1">
            <wp:simplePos x="0" y="0"/>
            <wp:positionH relativeFrom="column">
              <wp:posOffset>224155</wp:posOffset>
            </wp:positionH>
            <wp:positionV relativeFrom="paragraph">
              <wp:posOffset>2540</wp:posOffset>
            </wp:positionV>
            <wp:extent cx="140335" cy="186055"/>
            <wp:effectExtent l="19050" t="0" r="0" b="0"/>
            <wp:wrapNone/>
            <wp:docPr id="128"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0" w:lineRule="exact"/>
        <w:rPr>
          <w:sz w:val="20"/>
          <w:szCs w:val="20"/>
        </w:rPr>
      </w:pPr>
    </w:p>
    <w:p w:rsidR="00F17E73" w:rsidRDefault="00F17E73">
      <w:pPr>
        <w:spacing w:line="272" w:lineRule="auto"/>
        <w:ind w:left="720"/>
        <w:jc w:val="both"/>
        <w:rPr>
          <w:sz w:val="20"/>
          <w:szCs w:val="20"/>
        </w:rPr>
      </w:pPr>
      <w:r>
        <w:rPr>
          <w:sz w:val="24"/>
          <w:szCs w:val="24"/>
        </w:rPr>
        <w:t>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 тактовых и между тактовых синкоп, триолей, ритмов с залигованными нотами.</w:t>
      </w:r>
    </w:p>
    <w:p w:rsidR="00F17E73" w:rsidRDefault="00F17E73">
      <w:pPr>
        <w:spacing w:line="210" w:lineRule="exact"/>
        <w:rPr>
          <w:sz w:val="20"/>
          <w:szCs w:val="20"/>
        </w:rPr>
      </w:pPr>
    </w:p>
    <w:p w:rsidR="00F17E73" w:rsidRDefault="00F17E73">
      <w:pPr>
        <w:rPr>
          <w:sz w:val="20"/>
          <w:szCs w:val="20"/>
        </w:rPr>
      </w:pPr>
      <w:r>
        <w:rPr>
          <w:b/>
          <w:bCs/>
          <w:sz w:val="24"/>
          <w:szCs w:val="24"/>
        </w:rPr>
        <w:t>Устно</w:t>
      </w:r>
      <w:r>
        <w:rPr>
          <w:sz w:val="24"/>
          <w:szCs w:val="24"/>
        </w:rPr>
        <w:t>:</w:t>
      </w:r>
    </w:p>
    <w:p w:rsidR="00F17E73" w:rsidRDefault="00221C55">
      <w:pPr>
        <w:spacing w:line="20" w:lineRule="exact"/>
        <w:rPr>
          <w:sz w:val="20"/>
          <w:szCs w:val="20"/>
        </w:rPr>
      </w:pPr>
      <w:r>
        <w:rPr>
          <w:noProof/>
        </w:rPr>
        <w:drawing>
          <wp:anchor distT="0" distB="0" distL="114300" distR="114300" simplePos="0" relativeHeight="251788288" behindDoc="1" locked="0" layoutInCell="0" allowOverlap="1">
            <wp:simplePos x="0" y="0"/>
            <wp:positionH relativeFrom="column">
              <wp:posOffset>224155</wp:posOffset>
            </wp:positionH>
            <wp:positionV relativeFrom="paragraph">
              <wp:posOffset>1905</wp:posOffset>
            </wp:positionV>
            <wp:extent cx="140335" cy="186055"/>
            <wp:effectExtent l="19050" t="0" r="0" b="0"/>
            <wp:wrapNone/>
            <wp:docPr id="129"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tabs>
          <w:tab w:val="left" w:pos="1400"/>
          <w:tab w:val="left" w:pos="1680"/>
          <w:tab w:val="left" w:pos="2400"/>
          <w:tab w:val="left" w:pos="3480"/>
          <w:tab w:val="left" w:pos="5460"/>
          <w:tab w:val="left" w:pos="7060"/>
          <w:tab w:val="left" w:pos="8540"/>
          <w:tab w:val="left" w:pos="9740"/>
        </w:tabs>
        <w:ind w:left="720"/>
        <w:rPr>
          <w:sz w:val="20"/>
          <w:szCs w:val="20"/>
        </w:rPr>
      </w:pPr>
      <w:r>
        <w:rPr>
          <w:sz w:val="24"/>
          <w:szCs w:val="24"/>
        </w:rPr>
        <w:t>спеть</w:t>
      </w:r>
      <w:r>
        <w:rPr>
          <w:sz w:val="24"/>
          <w:szCs w:val="24"/>
        </w:rPr>
        <w:tab/>
        <w:t>с</w:t>
      </w:r>
      <w:r>
        <w:rPr>
          <w:sz w:val="24"/>
          <w:szCs w:val="24"/>
        </w:rPr>
        <w:tab/>
        <w:t>листа</w:t>
      </w:r>
      <w:r>
        <w:rPr>
          <w:sz w:val="24"/>
          <w:szCs w:val="24"/>
        </w:rPr>
        <w:tab/>
        <w:t>мелодию</w:t>
      </w:r>
      <w:r>
        <w:rPr>
          <w:sz w:val="24"/>
          <w:szCs w:val="24"/>
        </w:rPr>
        <w:tab/>
        <w:t>соответствующей</w:t>
      </w:r>
      <w:r>
        <w:rPr>
          <w:sz w:val="24"/>
          <w:szCs w:val="24"/>
        </w:rPr>
        <w:tab/>
        <w:t>программным</w:t>
      </w:r>
      <w:r>
        <w:rPr>
          <w:sz w:val="24"/>
          <w:szCs w:val="24"/>
        </w:rPr>
        <w:tab/>
        <w:t>требованиям</w:t>
      </w:r>
      <w:r>
        <w:rPr>
          <w:sz w:val="24"/>
          <w:szCs w:val="24"/>
        </w:rPr>
        <w:tab/>
        <w:t>трудности</w:t>
      </w:r>
      <w:r>
        <w:rPr>
          <w:sz w:val="24"/>
          <w:szCs w:val="24"/>
        </w:rPr>
        <w:tab/>
        <w:t>и</w:t>
      </w:r>
    </w:p>
    <w:p w:rsidR="00F17E73" w:rsidRDefault="00F17E73">
      <w:pPr>
        <w:spacing w:line="46" w:lineRule="exact"/>
        <w:rPr>
          <w:sz w:val="20"/>
          <w:szCs w:val="20"/>
        </w:rPr>
      </w:pPr>
    </w:p>
    <w:p w:rsidR="00F17E73" w:rsidRDefault="00F17E73">
      <w:pPr>
        <w:ind w:left="720"/>
        <w:rPr>
          <w:sz w:val="20"/>
          <w:szCs w:val="20"/>
        </w:rPr>
      </w:pPr>
      <w:r>
        <w:rPr>
          <w:sz w:val="24"/>
          <w:szCs w:val="24"/>
        </w:rPr>
        <w:t>дирижированием;</w:t>
      </w:r>
    </w:p>
    <w:p w:rsidR="00F17E73" w:rsidRDefault="00221C55">
      <w:pPr>
        <w:spacing w:line="20" w:lineRule="exact"/>
        <w:rPr>
          <w:sz w:val="20"/>
          <w:szCs w:val="20"/>
        </w:rPr>
      </w:pPr>
      <w:r>
        <w:rPr>
          <w:noProof/>
        </w:rPr>
        <w:drawing>
          <wp:anchor distT="0" distB="0" distL="114300" distR="114300" simplePos="0" relativeHeight="251789312"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130"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спеть различные виды пройденных мажорных и минорных гамм от любой ступени;</w:t>
      </w:r>
    </w:p>
    <w:p w:rsidR="00F17E73" w:rsidRDefault="00221C55">
      <w:pPr>
        <w:spacing w:line="20" w:lineRule="exact"/>
        <w:rPr>
          <w:sz w:val="20"/>
          <w:szCs w:val="20"/>
        </w:rPr>
      </w:pPr>
      <w:r>
        <w:rPr>
          <w:noProof/>
        </w:rPr>
        <w:drawing>
          <wp:anchor distT="0" distB="0" distL="114300" distR="114300" simplePos="0" relativeHeight="25179033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3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спеть или прочитать хроматическую гамму;</w:t>
      </w:r>
    </w:p>
    <w:p w:rsidR="00F17E73" w:rsidRDefault="00221C55">
      <w:pPr>
        <w:spacing w:line="20" w:lineRule="exact"/>
        <w:rPr>
          <w:sz w:val="20"/>
          <w:szCs w:val="20"/>
        </w:rPr>
      </w:pPr>
      <w:r>
        <w:rPr>
          <w:noProof/>
        </w:rPr>
        <w:drawing>
          <wp:anchor distT="0" distB="0" distL="114300" distR="114300" simplePos="0" relativeHeight="25179136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3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спеть от звука вверх или вниз пройденные интервалы;</w:t>
      </w:r>
    </w:p>
    <w:p w:rsidR="00F17E73" w:rsidRDefault="00F17E73">
      <w:pPr>
        <w:sectPr w:rsidR="00F17E73">
          <w:pgSz w:w="11900" w:h="16838"/>
          <w:pgMar w:top="852" w:right="839" w:bottom="768" w:left="1140" w:header="0" w:footer="0" w:gutter="0"/>
          <w:cols w:space="720" w:equalWidth="0">
            <w:col w:w="9920"/>
          </w:cols>
        </w:sectPr>
      </w:pPr>
    </w:p>
    <w:p w:rsidR="00F17E73" w:rsidRDefault="00221C55">
      <w:pPr>
        <w:tabs>
          <w:tab w:val="left" w:pos="1100"/>
          <w:tab w:val="left" w:pos="1380"/>
          <w:tab w:val="left" w:pos="2820"/>
          <w:tab w:val="left" w:pos="4380"/>
          <w:tab w:val="left" w:pos="4660"/>
          <w:tab w:val="left" w:pos="6380"/>
          <w:tab w:val="left" w:pos="6980"/>
          <w:tab w:val="left" w:pos="8000"/>
          <w:tab w:val="left" w:pos="8280"/>
        </w:tabs>
        <w:ind w:left="420"/>
        <w:rPr>
          <w:sz w:val="20"/>
          <w:szCs w:val="20"/>
        </w:rPr>
      </w:pPr>
      <w:r>
        <w:rPr>
          <w:noProof/>
        </w:rPr>
        <w:lastRenderedPageBreak/>
        <w:drawing>
          <wp:anchor distT="0" distB="0" distL="114300" distR="114300" simplePos="0" relativeHeight="251792384"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133"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спеть</w:t>
      </w:r>
      <w:r w:rsidR="00F17E73">
        <w:rPr>
          <w:sz w:val="24"/>
          <w:szCs w:val="24"/>
        </w:rPr>
        <w:tab/>
        <w:t>в</w:t>
      </w:r>
      <w:r w:rsidR="00F17E73">
        <w:rPr>
          <w:sz w:val="24"/>
          <w:szCs w:val="24"/>
        </w:rPr>
        <w:tab/>
        <w:t>тональности</w:t>
      </w:r>
      <w:r w:rsidR="00F17E73">
        <w:rPr>
          <w:sz w:val="20"/>
          <w:szCs w:val="20"/>
        </w:rPr>
        <w:tab/>
      </w:r>
      <w:r w:rsidR="00F17E73">
        <w:rPr>
          <w:sz w:val="24"/>
          <w:szCs w:val="24"/>
        </w:rPr>
        <w:t>(натуральный</w:t>
      </w:r>
      <w:r w:rsidR="00F17E73">
        <w:rPr>
          <w:sz w:val="20"/>
          <w:szCs w:val="20"/>
        </w:rPr>
        <w:tab/>
      </w:r>
      <w:r w:rsidR="00F17E73">
        <w:rPr>
          <w:sz w:val="24"/>
          <w:szCs w:val="24"/>
        </w:rPr>
        <w:t>и</w:t>
      </w:r>
      <w:r w:rsidR="00F17E73">
        <w:rPr>
          <w:sz w:val="24"/>
          <w:szCs w:val="24"/>
        </w:rPr>
        <w:tab/>
        <w:t>гармонический</w:t>
      </w:r>
      <w:r w:rsidR="00F17E73">
        <w:rPr>
          <w:sz w:val="24"/>
          <w:szCs w:val="24"/>
        </w:rPr>
        <w:tab/>
        <w:t>вид)</w:t>
      </w:r>
      <w:r w:rsidR="00F17E73">
        <w:rPr>
          <w:sz w:val="24"/>
          <w:szCs w:val="24"/>
        </w:rPr>
        <w:tab/>
        <w:t>тритоны</w:t>
      </w:r>
      <w:r w:rsidR="00F17E73">
        <w:rPr>
          <w:sz w:val="24"/>
          <w:szCs w:val="24"/>
        </w:rPr>
        <w:tab/>
        <w:t>и</w:t>
      </w:r>
      <w:r w:rsidR="00F17E73">
        <w:rPr>
          <w:sz w:val="24"/>
          <w:szCs w:val="24"/>
        </w:rPr>
        <w:tab/>
        <w:t>характерные</w:t>
      </w:r>
    </w:p>
    <w:p w:rsidR="00F17E73" w:rsidRDefault="00F17E73">
      <w:pPr>
        <w:spacing w:line="46" w:lineRule="exact"/>
        <w:rPr>
          <w:sz w:val="20"/>
          <w:szCs w:val="20"/>
        </w:rPr>
      </w:pPr>
    </w:p>
    <w:p w:rsidR="00F17E73" w:rsidRDefault="00F17E73">
      <w:pPr>
        <w:ind w:left="420"/>
        <w:rPr>
          <w:sz w:val="20"/>
          <w:szCs w:val="20"/>
        </w:rPr>
      </w:pPr>
      <w:r>
        <w:rPr>
          <w:sz w:val="24"/>
          <w:szCs w:val="24"/>
        </w:rPr>
        <w:t>интервалы с разрешением;</w:t>
      </w:r>
    </w:p>
    <w:p w:rsidR="00F17E73" w:rsidRDefault="00221C55">
      <w:pPr>
        <w:spacing w:line="20" w:lineRule="exact"/>
        <w:rPr>
          <w:sz w:val="20"/>
          <w:szCs w:val="20"/>
        </w:rPr>
      </w:pPr>
      <w:r>
        <w:rPr>
          <w:noProof/>
        </w:rPr>
        <w:drawing>
          <wp:anchor distT="0" distB="0" distL="114300" distR="114300" simplePos="0" relativeHeight="251793408" behindDoc="1" locked="0" layoutInCell="0" allowOverlap="1">
            <wp:simplePos x="0" y="0"/>
            <wp:positionH relativeFrom="column">
              <wp:posOffset>33655</wp:posOffset>
            </wp:positionH>
            <wp:positionV relativeFrom="paragraph">
              <wp:posOffset>26035</wp:posOffset>
            </wp:positionV>
            <wp:extent cx="140335" cy="186055"/>
            <wp:effectExtent l="19050" t="0" r="0" b="0"/>
            <wp:wrapNone/>
            <wp:docPr id="134"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rPr>
          <w:sz w:val="24"/>
          <w:szCs w:val="24"/>
        </w:rPr>
        <w:t>разрешить  данный  интервал  в  возможные  тональности.  При  необходимости  сделать</w:t>
      </w:r>
    </w:p>
    <w:p w:rsidR="00F17E73" w:rsidRDefault="00F17E73">
      <w:pPr>
        <w:spacing w:line="46" w:lineRule="exact"/>
        <w:rPr>
          <w:sz w:val="20"/>
          <w:szCs w:val="20"/>
        </w:rPr>
      </w:pPr>
    </w:p>
    <w:p w:rsidR="00F17E73" w:rsidRDefault="00F17E73">
      <w:pPr>
        <w:ind w:left="420"/>
        <w:rPr>
          <w:sz w:val="20"/>
          <w:szCs w:val="20"/>
        </w:rPr>
      </w:pPr>
      <w:r>
        <w:rPr>
          <w:sz w:val="24"/>
          <w:szCs w:val="24"/>
        </w:rPr>
        <w:t>энгармоническую замену;</w:t>
      </w:r>
    </w:p>
    <w:p w:rsidR="00F17E73" w:rsidRDefault="00221C55">
      <w:pPr>
        <w:spacing w:line="20" w:lineRule="exact"/>
        <w:rPr>
          <w:sz w:val="20"/>
          <w:szCs w:val="20"/>
        </w:rPr>
      </w:pPr>
      <w:r>
        <w:rPr>
          <w:noProof/>
        </w:rPr>
        <w:drawing>
          <wp:anchor distT="0" distB="0" distL="114300" distR="114300" simplePos="0" relativeHeight="251794432" behindDoc="1" locked="0" layoutInCell="0" allowOverlap="1">
            <wp:simplePos x="0" y="0"/>
            <wp:positionH relativeFrom="column">
              <wp:posOffset>33655</wp:posOffset>
            </wp:positionH>
            <wp:positionV relativeFrom="paragraph">
              <wp:posOffset>26035</wp:posOffset>
            </wp:positionV>
            <wp:extent cx="140335" cy="186055"/>
            <wp:effectExtent l="19050" t="0" r="0" b="0"/>
            <wp:wrapNone/>
            <wp:docPr id="135"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85" w:lineRule="auto"/>
        <w:ind w:left="420" w:right="3080"/>
        <w:rPr>
          <w:sz w:val="20"/>
          <w:szCs w:val="20"/>
        </w:rPr>
      </w:pPr>
      <w:r>
        <w:rPr>
          <w:sz w:val="24"/>
          <w:szCs w:val="24"/>
        </w:rPr>
        <w:t>определить на слух несколько интервалов вне тональности; спеть от звука вверх или вниз пройденные аккорды; спеть в тональности пройденные аккорды;</w:t>
      </w:r>
    </w:p>
    <w:p w:rsidR="00F17E73" w:rsidRDefault="00221C55">
      <w:pPr>
        <w:spacing w:line="20" w:lineRule="exact"/>
        <w:rPr>
          <w:sz w:val="20"/>
          <w:szCs w:val="20"/>
        </w:rPr>
      </w:pPr>
      <w:r>
        <w:rPr>
          <w:noProof/>
        </w:rPr>
        <w:drawing>
          <wp:anchor distT="0" distB="0" distL="114300" distR="114300" simplePos="0" relativeHeight="251795456" behindDoc="1" locked="0" layoutInCell="0" allowOverlap="1">
            <wp:simplePos x="0" y="0"/>
            <wp:positionH relativeFrom="column">
              <wp:posOffset>33655</wp:posOffset>
            </wp:positionH>
            <wp:positionV relativeFrom="paragraph">
              <wp:posOffset>-426720</wp:posOffset>
            </wp:positionV>
            <wp:extent cx="140335" cy="609600"/>
            <wp:effectExtent l="19050" t="0" r="0" b="0"/>
            <wp:wrapNone/>
            <wp:docPr id="136"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9"/>
                    <a:srcRect/>
                    <a:stretch>
                      <a:fillRect/>
                    </a:stretch>
                  </pic:blipFill>
                  <pic:spPr bwMode="auto">
                    <a:xfrm>
                      <a:off x="0" y="0"/>
                      <a:ext cx="140335" cy="609600"/>
                    </a:xfrm>
                    <a:prstGeom prst="rect">
                      <a:avLst/>
                    </a:prstGeom>
                    <a:noFill/>
                  </pic:spPr>
                </pic:pic>
              </a:graphicData>
            </a:graphic>
          </wp:anchor>
        </w:drawing>
      </w:r>
    </w:p>
    <w:p w:rsidR="00F17E73" w:rsidRDefault="00F17E73">
      <w:pPr>
        <w:tabs>
          <w:tab w:val="left" w:pos="1660"/>
          <w:tab w:val="left" w:pos="2600"/>
          <w:tab w:val="left" w:pos="3880"/>
          <w:tab w:val="left" w:pos="4440"/>
          <w:tab w:val="left" w:pos="5680"/>
          <w:tab w:val="left" w:pos="6560"/>
          <w:tab w:val="left" w:pos="7080"/>
          <w:tab w:val="left" w:pos="8120"/>
          <w:tab w:val="left" w:pos="8420"/>
        </w:tabs>
        <w:ind w:left="420"/>
        <w:rPr>
          <w:sz w:val="20"/>
          <w:szCs w:val="20"/>
        </w:rPr>
      </w:pPr>
      <w:r>
        <w:rPr>
          <w:sz w:val="24"/>
          <w:szCs w:val="24"/>
        </w:rPr>
        <w:t>разрешить</w:t>
      </w:r>
      <w:r>
        <w:rPr>
          <w:sz w:val="24"/>
          <w:szCs w:val="24"/>
        </w:rPr>
        <w:tab/>
        <w:t>данный</w:t>
      </w:r>
      <w:r>
        <w:rPr>
          <w:sz w:val="24"/>
          <w:szCs w:val="24"/>
        </w:rPr>
        <w:tab/>
        <w:t>мажорный</w:t>
      </w:r>
      <w:r>
        <w:rPr>
          <w:sz w:val="24"/>
          <w:szCs w:val="24"/>
        </w:rPr>
        <w:tab/>
        <w:t>или</w:t>
      </w:r>
      <w:r>
        <w:rPr>
          <w:sz w:val="24"/>
          <w:szCs w:val="24"/>
        </w:rPr>
        <w:tab/>
        <w:t>минорный</w:t>
      </w:r>
      <w:r>
        <w:rPr>
          <w:sz w:val="24"/>
          <w:szCs w:val="24"/>
        </w:rPr>
        <w:tab/>
        <w:t>аккорд</w:t>
      </w:r>
      <w:r>
        <w:rPr>
          <w:sz w:val="24"/>
          <w:szCs w:val="24"/>
        </w:rPr>
        <w:tab/>
        <w:t>как</w:t>
      </w:r>
      <w:r>
        <w:rPr>
          <w:sz w:val="24"/>
          <w:szCs w:val="24"/>
        </w:rPr>
        <w:tab/>
        <w:t>главный</w:t>
      </w:r>
      <w:r>
        <w:rPr>
          <w:sz w:val="24"/>
          <w:szCs w:val="24"/>
        </w:rPr>
        <w:tab/>
        <w:t>в</w:t>
      </w:r>
      <w:r>
        <w:rPr>
          <w:sz w:val="20"/>
          <w:szCs w:val="20"/>
        </w:rPr>
        <w:tab/>
      </w:r>
      <w:r>
        <w:rPr>
          <w:sz w:val="23"/>
          <w:szCs w:val="23"/>
        </w:rPr>
        <w:t>возможные</w:t>
      </w:r>
    </w:p>
    <w:p w:rsidR="00F17E73" w:rsidRDefault="00F17E73">
      <w:pPr>
        <w:spacing w:line="46" w:lineRule="exact"/>
        <w:rPr>
          <w:sz w:val="20"/>
          <w:szCs w:val="20"/>
        </w:rPr>
      </w:pPr>
    </w:p>
    <w:p w:rsidR="00F17E73" w:rsidRDefault="00F17E73">
      <w:pPr>
        <w:ind w:left="420"/>
        <w:rPr>
          <w:sz w:val="20"/>
          <w:szCs w:val="20"/>
        </w:rPr>
      </w:pPr>
      <w:r>
        <w:rPr>
          <w:sz w:val="24"/>
          <w:szCs w:val="24"/>
        </w:rPr>
        <w:t>тональности;</w:t>
      </w:r>
    </w:p>
    <w:p w:rsidR="00F17E73" w:rsidRDefault="00221C55">
      <w:pPr>
        <w:spacing w:line="20" w:lineRule="exact"/>
        <w:rPr>
          <w:sz w:val="20"/>
          <w:szCs w:val="20"/>
        </w:rPr>
      </w:pPr>
      <w:r>
        <w:rPr>
          <w:noProof/>
        </w:rPr>
        <w:drawing>
          <wp:anchor distT="0" distB="0" distL="114300" distR="114300" simplePos="0" relativeHeight="251796480" behindDoc="1" locked="0" layoutInCell="0" allowOverlap="1">
            <wp:simplePos x="0" y="0"/>
            <wp:positionH relativeFrom="column">
              <wp:posOffset>33655</wp:posOffset>
            </wp:positionH>
            <wp:positionV relativeFrom="paragraph">
              <wp:posOffset>26035</wp:posOffset>
            </wp:positionV>
            <wp:extent cx="140335" cy="186055"/>
            <wp:effectExtent l="19050" t="0" r="0" b="0"/>
            <wp:wrapNone/>
            <wp:docPr id="137"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rPr>
          <w:sz w:val="24"/>
          <w:szCs w:val="24"/>
        </w:rPr>
        <w:t>разрешить данный септаккорд как главный в возможные тональности;</w:t>
      </w:r>
    </w:p>
    <w:p w:rsidR="00F17E73" w:rsidRDefault="00221C55">
      <w:pPr>
        <w:spacing w:line="20" w:lineRule="exact"/>
        <w:rPr>
          <w:sz w:val="20"/>
          <w:szCs w:val="20"/>
        </w:rPr>
      </w:pPr>
      <w:r>
        <w:rPr>
          <w:noProof/>
        </w:rPr>
        <w:drawing>
          <wp:anchor distT="0" distB="0" distL="114300" distR="114300" simplePos="0" relativeHeight="251797504" behindDoc="1" locked="0" layoutInCell="0" allowOverlap="1">
            <wp:simplePos x="0" y="0"/>
            <wp:positionH relativeFrom="column">
              <wp:posOffset>33655</wp:posOffset>
            </wp:positionH>
            <wp:positionV relativeFrom="paragraph">
              <wp:posOffset>29210</wp:posOffset>
            </wp:positionV>
            <wp:extent cx="140335" cy="186055"/>
            <wp:effectExtent l="19050" t="0" r="0" b="0"/>
            <wp:wrapNone/>
            <wp:docPr id="13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определить на слух аккорды вне тональности;</w:t>
      </w:r>
    </w:p>
    <w:p w:rsidR="00F17E73" w:rsidRDefault="00221C55">
      <w:pPr>
        <w:spacing w:line="20" w:lineRule="exact"/>
        <w:rPr>
          <w:sz w:val="20"/>
          <w:szCs w:val="20"/>
        </w:rPr>
      </w:pPr>
      <w:r>
        <w:rPr>
          <w:noProof/>
        </w:rPr>
        <w:drawing>
          <wp:anchor distT="0" distB="0" distL="114300" distR="114300" simplePos="0" relativeHeight="251798528" behindDoc="1" locked="0" layoutInCell="0" allowOverlap="1">
            <wp:simplePos x="0" y="0"/>
            <wp:positionH relativeFrom="column">
              <wp:posOffset>33655</wp:posOffset>
            </wp:positionH>
            <wp:positionV relativeFrom="paragraph">
              <wp:posOffset>26035</wp:posOffset>
            </wp:positionV>
            <wp:extent cx="140335" cy="186055"/>
            <wp:effectExtent l="19050" t="0" r="0" b="0"/>
            <wp:wrapNone/>
            <wp:docPr id="139"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rPr>
          <w:sz w:val="24"/>
          <w:szCs w:val="24"/>
        </w:rPr>
        <w:t>определить на слух последовательность из 6-8 интервалов или аккордов.</w:t>
      </w:r>
    </w:p>
    <w:p w:rsidR="00F17E73" w:rsidRDefault="00F17E73">
      <w:pPr>
        <w:spacing w:line="247" w:lineRule="exact"/>
        <w:rPr>
          <w:sz w:val="20"/>
          <w:szCs w:val="20"/>
        </w:rPr>
      </w:pPr>
    </w:p>
    <w:p w:rsidR="00F17E73" w:rsidRDefault="00F17E73">
      <w:pPr>
        <w:ind w:left="60"/>
        <w:rPr>
          <w:sz w:val="20"/>
          <w:szCs w:val="20"/>
        </w:rPr>
      </w:pPr>
      <w:r>
        <w:rPr>
          <w:sz w:val="24"/>
          <w:szCs w:val="24"/>
        </w:rPr>
        <w:t>Данные задания могут быть вариативны и изменяться в сторону упрощения заданий.</w:t>
      </w:r>
    </w:p>
    <w:p w:rsidR="00F17E73" w:rsidRDefault="00F17E73">
      <w:pPr>
        <w:spacing w:line="281" w:lineRule="exact"/>
        <w:rPr>
          <w:sz w:val="20"/>
          <w:szCs w:val="20"/>
        </w:rPr>
      </w:pPr>
    </w:p>
    <w:p w:rsidR="00F17E73" w:rsidRDefault="00F17E73" w:rsidP="00356349">
      <w:pPr>
        <w:numPr>
          <w:ilvl w:val="1"/>
          <w:numId w:val="41"/>
        </w:numPr>
        <w:tabs>
          <w:tab w:val="left" w:pos="2520"/>
        </w:tabs>
        <w:ind w:left="2520" w:hanging="594"/>
        <w:rPr>
          <w:b/>
          <w:bCs/>
          <w:sz w:val="24"/>
          <w:szCs w:val="24"/>
        </w:rPr>
      </w:pPr>
      <w:r>
        <w:rPr>
          <w:b/>
          <w:bCs/>
          <w:sz w:val="24"/>
          <w:szCs w:val="24"/>
        </w:rPr>
        <w:t>Методическое обеспечение учебного процесса</w:t>
      </w:r>
    </w:p>
    <w:p w:rsidR="00F17E73" w:rsidRDefault="00F17E73" w:rsidP="00356349">
      <w:pPr>
        <w:numPr>
          <w:ilvl w:val="0"/>
          <w:numId w:val="42"/>
        </w:numPr>
        <w:tabs>
          <w:tab w:val="left" w:pos="1200"/>
        </w:tabs>
        <w:spacing w:line="234" w:lineRule="auto"/>
        <w:ind w:left="1200" w:hanging="369"/>
        <w:rPr>
          <w:i/>
          <w:iCs/>
          <w:sz w:val="24"/>
          <w:szCs w:val="24"/>
        </w:rPr>
      </w:pPr>
      <w:r>
        <w:rPr>
          <w:i/>
          <w:iCs/>
          <w:sz w:val="24"/>
          <w:szCs w:val="24"/>
        </w:rPr>
        <w:t>Методические рекомендации преподавателям по основным формам работы</w:t>
      </w:r>
    </w:p>
    <w:p w:rsidR="00F17E73" w:rsidRDefault="00F17E73">
      <w:pPr>
        <w:spacing w:line="8" w:lineRule="exact"/>
        <w:rPr>
          <w:sz w:val="20"/>
          <w:szCs w:val="20"/>
        </w:rPr>
      </w:pPr>
    </w:p>
    <w:p w:rsidR="00F17E73" w:rsidRDefault="00F17E73" w:rsidP="00356349">
      <w:pPr>
        <w:numPr>
          <w:ilvl w:val="0"/>
          <w:numId w:val="43"/>
        </w:numPr>
        <w:tabs>
          <w:tab w:val="left" w:pos="4440"/>
        </w:tabs>
        <w:ind w:left="4440" w:hanging="180"/>
        <w:rPr>
          <w:b/>
          <w:bCs/>
          <w:sz w:val="24"/>
          <w:szCs w:val="24"/>
        </w:rPr>
      </w:pPr>
      <w:r>
        <w:rPr>
          <w:b/>
          <w:bCs/>
          <w:sz w:val="24"/>
          <w:szCs w:val="24"/>
        </w:rPr>
        <w:t>класс</w:t>
      </w:r>
    </w:p>
    <w:p w:rsidR="00F17E73" w:rsidRDefault="00F17E73">
      <w:pPr>
        <w:spacing w:line="237" w:lineRule="auto"/>
        <w:ind w:left="3060"/>
        <w:rPr>
          <w:b/>
          <w:bCs/>
          <w:sz w:val="24"/>
          <w:szCs w:val="24"/>
        </w:rPr>
      </w:pPr>
      <w:r>
        <w:rPr>
          <w:b/>
          <w:bCs/>
          <w:sz w:val="24"/>
          <w:szCs w:val="24"/>
        </w:rPr>
        <w:t>Интонационные упражнения</w:t>
      </w:r>
    </w:p>
    <w:p w:rsidR="00F17E73" w:rsidRDefault="00221C55">
      <w:pPr>
        <w:spacing w:line="20" w:lineRule="exact"/>
        <w:rPr>
          <w:sz w:val="20"/>
          <w:szCs w:val="20"/>
        </w:rPr>
      </w:pPr>
      <w:r>
        <w:rPr>
          <w:noProof/>
        </w:rPr>
        <w:drawing>
          <wp:anchor distT="0" distB="0" distL="114300" distR="114300" simplePos="0" relativeHeight="251799552" behindDoc="1" locked="0" layoutInCell="0" allowOverlap="1">
            <wp:simplePos x="0" y="0"/>
            <wp:positionH relativeFrom="column">
              <wp:posOffset>33655</wp:posOffset>
            </wp:positionH>
            <wp:positionV relativeFrom="paragraph">
              <wp:posOffset>0</wp:posOffset>
            </wp:positionV>
            <wp:extent cx="140335" cy="186055"/>
            <wp:effectExtent l="19050" t="0" r="0" b="0"/>
            <wp:wrapNone/>
            <wp:docPr id="140"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420"/>
        <w:rPr>
          <w:sz w:val="20"/>
          <w:szCs w:val="20"/>
        </w:rPr>
      </w:pPr>
      <w:r>
        <w:rPr>
          <w:sz w:val="24"/>
          <w:szCs w:val="24"/>
        </w:rPr>
        <w:t>Выработка равномерного дыхания, умения распределять его на музыкальную фразу.</w:t>
      </w:r>
    </w:p>
    <w:p w:rsidR="00F17E73" w:rsidRDefault="00221C55">
      <w:pPr>
        <w:spacing w:line="20" w:lineRule="exact"/>
        <w:rPr>
          <w:sz w:val="20"/>
          <w:szCs w:val="20"/>
        </w:rPr>
      </w:pPr>
      <w:r>
        <w:rPr>
          <w:noProof/>
        </w:rPr>
        <w:drawing>
          <wp:anchor distT="0" distB="0" distL="114300" distR="114300" simplePos="0" relativeHeight="251800576" behindDoc="1" locked="0" layoutInCell="0" allowOverlap="1">
            <wp:simplePos x="0" y="0"/>
            <wp:positionH relativeFrom="column">
              <wp:posOffset>33655</wp:posOffset>
            </wp:positionH>
            <wp:positionV relativeFrom="paragraph">
              <wp:posOffset>26035</wp:posOffset>
            </wp:positionV>
            <wp:extent cx="140335" cy="186055"/>
            <wp:effectExtent l="19050" t="0" r="0" b="0"/>
            <wp:wrapNone/>
            <wp:docPr id="14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420"/>
        <w:rPr>
          <w:sz w:val="20"/>
          <w:szCs w:val="20"/>
        </w:rPr>
      </w:pPr>
      <w:r>
        <w:rPr>
          <w:sz w:val="24"/>
          <w:szCs w:val="24"/>
        </w:rPr>
        <w:t>Слуховое осознание чистой интонации.</w:t>
      </w:r>
    </w:p>
    <w:p w:rsidR="00F17E73" w:rsidRDefault="00221C55">
      <w:pPr>
        <w:spacing w:line="20" w:lineRule="exact"/>
        <w:rPr>
          <w:sz w:val="20"/>
          <w:szCs w:val="20"/>
        </w:rPr>
      </w:pPr>
      <w:r>
        <w:rPr>
          <w:noProof/>
        </w:rPr>
        <w:drawing>
          <wp:anchor distT="0" distB="0" distL="114300" distR="114300" simplePos="0" relativeHeight="251801600" behindDoc="1" locked="0" layoutInCell="0" allowOverlap="1">
            <wp:simplePos x="0" y="0"/>
            <wp:positionH relativeFrom="column">
              <wp:posOffset>33655</wp:posOffset>
            </wp:positionH>
            <wp:positionV relativeFrom="paragraph">
              <wp:posOffset>29210</wp:posOffset>
            </wp:positionV>
            <wp:extent cx="140335" cy="186055"/>
            <wp:effectExtent l="19050" t="0" r="0" b="0"/>
            <wp:wrapNone/>
            <wp:docPr id="142"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2" w:lineRule="auto"/>
        <w:ind w:left="420" w:right="20"/>
        <w:jc w:val="both"/>
        <w:rPr>
          <w:sz w:val="20"/>
          <w:szCs w:val="20"/>
        </w:rPr>
      </w:pPr>
      <w:r>
        <w:rPr>
          <w:sz w:val="24"/>
          <w:szCs w:val="24"/>
        </w:rPr>
        <w:t>Пение песен-упражнений из 2-3-х соседних звуков с постепенным расширением диапазона и усложнением (с ручными знаками, с названиями нот, на слоги и т.д. по выбору педагога).</w:t>
      </w:r>
    </w:p>
    <w:p w:rsidR="00F17E73" w:rsidRDefault="00221C55">
      <w:pPr>
        <w:spacing w:line="20" w:lineRule="exact"/>
        <w:rPr>
          <w:sz w:val="20"/>
          <w:szCs w:val="20"/>
        </w:rPr>
      </w:pPr>
      <w:r>
        <w:rPr>
          <w:noProof/>
        </w:rPr>
        <w:drawing>
          <wp:anchor distT="0" distB="0" distL="114300" distR="114300" simplePos="0" relativeHeight="251802624" behindDoc="1" locked="0" layoutInCell="0" allowOverlap="1">
            <wp:simplePos x="0" y="0"/>
            <wp:positionH relativeFrom="column">
              <wp:posOffset>33655</wp:posOffset>
            </wp:positionH>
            <wp:positionV relativeFrom="paragraph">
              <wp:posOffset>3175</wp:posOffset>
            </wp:positionV>
            <wp:extent cx="140335" cy="186055"/>
            <wp:effectExtent l="19050" t="0" r="0" b="0"/>
            <wp:wrapNone/>
            <wp:docPr id="143"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420"/>
        <w:rPr>
          <w:sz w:val="20"/>
          <w:szCs w:val="20"/>
        </w:rPr>
      </w:pPr>
      <w:r>
        <w:rPr>
          <w:sz w:val="24"/>
          <w:szCs w:val="24"/>
        </w:rPr>
        <w:t>Пение мажорных гамм вверх и вниз, отдельных тетрахордов.</w:t>
      </w:r>
    </w:p>
    <w:p w:rsidR="00F17E73" w:rsidRDefault="00221C55">
      <w:pPr>
        <w:spacing w:line="20" w:lineRule="exact"/>
        <w:rPr>
          <w:sz w:val="20"/>
          <w:szCs w:val="20"/>
        </w:rPr>
      </w:pPr>
      <w:r>
        <w:rPr>
          <w:noProof/>
        </w:rPr>
        <w:drawing>
          <wp:anchor distT="0" distB="0" distL="114300" distR="114300" simplePos="0" relativeHeight="251803648" behindDoc="1" locked="0" layoutInCell="0" allowOverlap="1">
            <wp:simplePos x="0" y="0"/>
            <wp:positionH relativeFrom="column">
              <wp:posOffset>33655</wp:posOffset>
            </wp:positionH>
            <wp:positionV relativeFrom="paragraph">
              <wp:posOffset>29210</wp:posOffset>
            </wp:positionV>
            <wp:extent cx="140335" cy="186055"/>
            <wp:effectExtent l="19050" t="0" r="0" b="0"/>
            <wp:wrapNone/>
            <wp:docPr id="14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Пение тонического трезвучия с разной последовательностью звуков.</w:t>
      </w:r>
    </w:p>
    <w:p w:rsidR="00F17E73" w:rsidRDefault="00221C55">
      <w:pPr>
        <w:spacing w:line="20" w:lineRule="exact"/>
        <w:rPr>
          <w:sz w:val="20"/>
          <w:szCs w:val="20"/>
        </w:rPr>
      </w:pPr>
      <w:r>
        <w:rPr>
          <w:noProof/>
        </w:rPr>
        <w:drawing>
          <wp:anchor distT="0" distB="0" distL="114300" distR="114300" simplePos="0" relativeHeight="251804672" behindDoc="1" locked="0" layoutInCell="0" allowOverlap="1">
            <wp:simplePos x="0" y="0"/>
            <wp:positionH relativeFrom="column">
              <wp:posOffset>33655</wp:posOffset>
            </wp:positionH>
            <wp:positionV relativeFrom="paragraph">
              <wp:posOffset>26035</wp:posOffset>
            </wp:positionV>
            <wp:extent cx="140335" cy="186055"/>
            <wp:effectExtent l="19050" t="0" r="0" b="0"/>
            <wp:wrapNone/>
            <wp:docPr id="145"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69" w:lineRule="auto"/>
        <w:ind w:left="420"/>
        <w:jc w:val="both"/>
        <w:rPr>
          <w:sz w:val="20"/>
          <w:szCs w:val="20"/>
        </w:rPr>
      </w:pPr>
      <w:r>
        <w:rPr>
          <w:sz w:val="24"/>
          <w:szCs w:val="24"/>
        </w:rPr>
        <w:t>Пение устойчивых ступеней, неустойчивых ступеней с разрешениями, опеваний устойчивых ступеней.</w:t>
      </w:r>
    </w:p>
    <w:p w:rsidR="00F17E73" w:rsidRDefault="00221C55">
      <w:pPr>
        <w:spacing w:line="20" w:lineRule="exact"/>
        <w:rPr>
          <w:sz w:val="20"/>
          <w:szCs w:val="20"/>
        </w:rPr>
      </w:pPr>
      <w:r>
        <w:rPr>
          <w:noProof/>
        </w:rPr>
        <w:drawing>
          <wp:anchor distT="0" distB="0" distL="114300" distR="114300" simplePos="0" relativeHeight="251805696" behindDoc="1" locked="0" layoutInCell="0" allowOverlap="1">
            <wp:simplePos x="0" y="0"/>
            <wp:positionH relativeFrom="column">
              <wp:posOffset>33655</wp:posOffset>
            </wp:positionH>
            <wp:positionV relativeFrom="paragraph">
              <wp:posOffset>5080</wp:posOffset>
            </wp:positionV>
            <wp:extent cx="140335" cy="186055"/>
            <wp:effectExtent l="19050" t="0" r="0" b="0"/>
            <wp:wrapNone/>
            <wp:docPr id="146"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420"/>
        <w:rPr>
          <w:sz w:val="20"/>
          <w:szCs w:val="20"/>
        </w:rPr>
      </w:pPr>
      <w:r>
        <w:rPr>
          <w:sz w:val="24"/>
          <w:szCs w:val="24"/>
        </w:rPr>
        <w:t>Пение мажорного и минорного трезвучия от звука.</w:t>
      </w:r>
    </w:p>
    <w:p w:rsidR="00F17E73" w:rsidRDefault="00F17E73">
      <w:pPr>
        <w:spacing w:line="252" w:lineRule="exact"/>
        <w:rPr>
          <w:sz w:val="20"/>
          <w:szCs w:val="20"/>
        </w:rPr>
      </w:pPr>
    </w:p>
    <w:p w:rsidR="00F17E73" w:rsidRDefault="00F17E73">
      <w:pPr>
        <w:ind w:left="2720"/>
        <w:rPr>
          <w:sz w:val="20"/>
          <w:szCs w:val="20"/>
        </w:rPr>
      </w:pPr>
      <w:r>
        <w:rPr>
          <w:b/>
          <w:bCs/>
          <w:sz w:val="24"/>
          <w:szCs w:val="24"/>
        </w:rPr>
        <w:t>Сольфеджирование, чтение с листа</w:t>
      </w:r>
    </w:p>
    <w:p w:rsidR="00F17E73" w:rsidRDefault="00221C55">
      <w:pPr>
        <w:spacing w:line="20" w:lineRule="exact"/>
        <w:rPr>
          <w:sz w:val="20"/>
          <w:szCs w:val="20"/>
        </w:rPr>
      </w:pPr>
      <w:r>
        <w:rPr>
          <w:noProof/>
        </w:rPr>
        <w:drawing>
          <wp:anchor distT="0" distB="0" distL="114300" distR="114300" simplePos="0" relativeHeight="251806720" behindDoc="1" locked="0" layoutInCell="0" allowOverlap="1">
            <wp:simplePos x="0" y="0"/>
            <wp:positionH relativeFrom="column">
              <wp:posOffset>33655</wp:posOffset>
            </wp:positionH>
            <wp:positionV relativeFrom="paragraph">
              <wp:posOffset>-3810</wp:posOffset>
            </wp:positionV>
            <wp:extent cx="140335" cy="186055"/>
            <wp:effectExtent l="19050" t="0" r="0" b="0"/>
            <wp:wrapNone/>
            <wp:docPr id="147"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420"/>
        <w:rPr>
          <w:sz w:val="20"/>
          <w:szCs w:val="20"/>
        </w:rPr>
      </w:pPr>
      <w:r>
        <w:rPr>
          <w:sz w:val="24"/>
          <w:szCs w:val="24"/>
        </w:rPr>
        <w:t>Пение несложных песен с текстом, с сопровождением и без сопровождения.</w:t>
      </w:r>
    </w:p>
    <w:p w:rsidR="00F17E73" w:rsidRDefault="00221C55">
      <w:pPr>
        <w:spacing w:line="20" w:lineRule="exact"/>
        <w:rPr>
          <w:sz w:val="20"/>
          <w:szCs w:val="20"/>
        </w:rPr>
      </w:pPr>
      <w:r>
        <w:rPr>
          <w:noProof/>
        </w:rPr>
        <w:drawing>
          <wp:anchor distT="0" distB="0" distL="114300" distR="114300" simplePos="0" relativeHeight="251807744" behindDoc="1" locked="0" layoutInCell="0" allowOverlap="1">
            <wp:simplePos x="0" y="0"/>
            <wp:positionH relativeFrom="column">
              <wp:posOffset>33655</wp:posOffset>
            </wp:positionH>
            <wp:positionV relativeFrom="paragraph">
              <wp:posOffset>29210</wp:posOffset>
            </wp:positionV>
            <wp:extent cx="140335" cy="186055"/>
            <wp:effectExtent l="19050" t="0" r="0" b="0"/>
            <wp:wrapNone/>
            <wp:docPr id="148"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420"/>
        <w:rPr>
          <w:sz w:val="20"/>
          <w:szCs w:val="20"/>
        </w:rPr>
      </w:pPr>
      <w:r>
        <w:rPr>
          <w:sz w:val="24"/>
          <w:szCs w:val="24"/>
        </w:rPr>
        <w:t>Пение выученных песен от разных звуков, в пройденных тональностях.</w:t>
      </w:r>
    </w:p>
    <w:p w:rsidR="00F17E73" w:rsidRDefault="00221C55">
      <w:pPr>
        <w:spacing w:line="20" w:lineRule="exact"/>
        <w:rPr>
          <w:sz w:val="20"/>
          <w:szCs w:val="20"/>
        </w:rPr>
      </w:pPr>
      <w:r>
        <w:rPr>
          <w:noProof/>
        </w:rPr>
        <w:drawing>
          <wp:anchor distT="0" distB="0" distL="114300" distR="114300" simplePos="0" relativeHeight="251808768" behindDoc="1" locked="0" layoutInCell="0" allowOverlap="1">
            <wp:simplePos x="0" y="0"/>
            <wp:positionH relativeFrom="column">
              <wp:posOffset>33655</wp:posOffset>
            </wp:positionH>
            <wp:positionV relativeFrom="paragraph">
              <wp:posOffset>29845</wp:posOffset>
            </wp:positionV>
            <wp:extent cx="140335" cy="186055"/>
            <wp:effectExtent l="19050" t="0" r="0" b="0"/>
            <wp:wrapNone/>
            <wp:docPr id="14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3" w:lineRule="exact"/>
        <w:rPr>
          <w:sz w:val="20"/>
          <w:szCs w:val="20"/>
        </w:rPr>
      </w:pPr>
    </w:p>
    <w:p w:rsidR="00F17E73" w:rsidRDefault="00F17E73">
      <w:pPr>
        <w:spacing w:line="273" w:lineRule="auto"/>
        <w:ind w:left="420" w:right="20"/>
        <w:jc w:val="both"/>
        <w:rPr>
          <w:sz w:val="20"/>
          <w:szCs w:val="20"/>
        </w:rPr>
      </w:pPr>
      <w:r>
        <w:rPr>
          <w:sz w:val="24"/>
          <w:szCs w:val="24"/>
        </w:rPr>
        <w:t>Пение простых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размере 2/4, половинная с точкой в размере 3/4, целая в размере 4/4, затакт четверть, две восьмые)</w:t>
      </w:r>
    </w:p>
    <w:p w:rsidR="00F17E73" w:rsidRDefault="00221C55">
      <w:pPr>
        <w:spacing w:line="20" w:lineRule="exact"/>
        <w:rPr>
          <w:sz w:val="20"/>
          <w:szCs w:val="20"/>
        </w:rPr>
      </w:pPr>
      <w:r>
        <w:rPr>
          <w:noProof/>
        </w:rPr>
        <w:drawing>
          <wp:anchor distT="0" distB="0" distL="114300" distR="114300" simplePos="0" relativeHeight="251809792" behindDoc="1" locked="0" layoutInCell="0" allowOverlap="1">
            <wp:simplePos x="0" y="0"/>
            <wp:positionH relativeFrom="column">
              <wp:posOffset>33655</wp:posOffset>
            </wp:positionH>
            <wp:positionV relativeFrom="paragraph">
              <wp:posOffset>0</wp:posOffset>
            </wp:positionV>
            <wp:extent cx="128270" cy="170815"/>
            <wp:effectExtent l="19050" t="0" r="5080" b="0"/>
            <wp:wrapNone/>
            <wp:docPr id="150"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srcRect/>
                    <a:stretch>
                      <a:fillRect/>
                    </a:stretch>
                  </pic:blipFill>
                  <pic:spPr bwMode="auto">
                    <a:xfrm>
                      <a:off x="0" y="0"/>
                      <a:ext cx="128270" cy="170815"/>
                    </a:xfrm>
                    <a:prstGeom prst="rect">
                      <a:avLst/>
                    </a:prstGeom>
                    <a:noFill/>
                  </pic:spPr>
                </pic:pic>
              </a:graphicData>
            </a:graphic>
          </wp:anchor>
        </w:drawing>
      </w:r>
    </w:p>
    <w:p w:rsidR="00F17E73" w:rsidRDefault="00F17E73">
      <w:pPr>
        <w:ind w:left="420"/>
        <w:rPr>
          <w:sz w:val="20"/>
          <w:szCs w:val="20"/>
        </w:rPr>
      </w:pPr>
      <w:r>
        <w:rPr>
          <w:sz w:val="24"/>
          <w:szCs w:val="24"/>
        </w:rPr>
        <w:t>Пение мелодий с названием нот и тактированием наизусть.</w:t>
      </w:r>
    </w:p>
    <w:p w:rsidR="00F17E73" w:rsidRDefault="00F17E73">
      <w:pPr>
        <w:spacing w:line="247" w:lineRule="exact"/>
        <w:rPr>
          <w:sz w:val="20"/>
          <w:szCs w:val="20"/>
        </w:rPr>
      </w:pPr>
    </w:p>
    <w:p w:rsidR="00F17E73" w:rsidRDefault="00F17E73">
      <w:pPr>
        <w:ind w:right="300"/>
        <w:jc w:val="center"/>
        <w:rPr>
          <w:sz w:val="20"/>
          <w:szCs w:val="20"/>
        </w:rPr>
      </w:pPr>
      <w:r>
        <w:rPr>
          <w:b/>
          <w:bCs/>
          <w:sz w:val="24"/>
          <w:szCs w:val="24"/>
        </w:rPr>
        <w:t>Ритмические упражнения</w:t>
      </w:r>
    </w:p>
    <w:p w:rsidR="00F17E73" w:rsidRDefault="00221C55">
      <w:pPr>
        <w:spacing w:line="20" w:lineRule="exact"/>
        <w:rPr>
          <w:sz w:val="20"/>
          <w:szCs w:val="20"/>
        </w:rPr>
      </w:pPr>
      <w:r>
        <w:rPr>
          <w:noProof/>
        </w:rPr>
        <w:drawing>
          <wp:anchor distT="0" distB="0" distL="114300" distR="114300" simplePos="0" relativeHeight="251810816" behindDoc="1" locked="0" layoutInCell="0" allowOverlap="1">
            <wp:simplePos x="0" y="0"/>
            <wp:positionH relativeFrom="column">
              <wp:posOffset>33655</wp:posOffset>
            </wp:positionH>
            <wp:positionV relativeFrom="paragraph">
              <wp:posOffset>-635</wp:posOffset>
            </wp:positionV>
            <wp:extent cx="140335" cy="186055"/>
            <wp:effectExtent l="19050" t="0" r="0" b="0"/>
            <wp:wrapNone/>
            <wp:docPr id="151"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spacing w:line="274" w:lineRule="auto"/>
        <w:ind w:left="420" w:right="500"/>
        <w:rPr>
          <w:sz w:val="20"/>
          <w:szCs w:val="20"/>
        </w:rPr>
      </w:pPr>
      <w:r>
        <w:rPr>
          <w:sz w:val="24"/>
          <w:szCs w:val="24"/>
        </w:rPr>
        <w:t>Повторение данного ритмического рисунка условно выбранными слогами, простукиванием. Простукивание, повторение слогами ритмического рисунка прослушанной мелодии. Простукивание, исполнение на слоги записанного ритмического рисунка (использование ритмических карточек, таблиц на усмотрение педагога).</w:t>
      </w:r>
    </w:p>
    <w:p w:rsidR="00F17E73" w:rsidRDefault="00221C55">
      <w:pPr>
        <w:spacing w:line="20" w:lineRule="exact"/>
        <w:rPr>
          <w:sz w:val="20"/>
          <w:szCs w:val="20"/>
        </w:rPr>
      </w:pPr>
      <w:r>
        <w:rPr>
          <w:noProof/>
        </w:rPr>
        <w:drawing>
          <wp:anchor distT="0" distB="0" distL="114300" distR="114300" simplePos="0" relativeHeight="251811840" behindDoc="1" locked="0" layoutInCell="0" allowOverlap="1">
            <wp:simplePos x="0" y="0"/>
            <wp:positionH relativeFrom="column">
              <wp:posOffset>33655</wp:posOffset>
            </wp:positionH>
            <wp:positionV relativeFrom="paragraph">
              <wp:posOffset>1270</wp:posOffset>
            </wp:positionV>
            <wp:extent cx="140335" cy="186055"/>
            <wp:effectExtent l="19050" t="0" r="0" b="0"/>
            <wp:wrapNone/>
            <wp:docPr id="15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420"/>
        <w:rPr>
          <w:sz w:val="20"/>
          <w:szCs w:val="20"/>
        </w:rPr>
      </w:pPr>
      <w:r>
        <w:rPr>
          <w:sz w:val="24"/>
          <w:szCs w:val="24"/>
        </w:rPr>
        <w:t>Узнавание мелодии по ритмическому рисунку.</w:t>
      </w:r>
    </w:p>
    <w:p w:rsidR="00F17E73" w:rsidRDefault="00221C55">
      <w:pPr>
        <w:spacing w:line="20" w:lineRule="exact"/>
        <w:rPr>
          <w:sz w:val="20"/>
          <w:szCs w:val="20"/>
        </w:rPr>
      </w:pPr>
      <w:r>
        <w:rPr>
          <w:noProof/>
        </w:rPr>
        <w:drawing>
          <wp:anchor distT="0" distB="0" distL="114300" distR="114300" simplePos="0" relativeHeight="251812864" behindDoc="1" locked="0" layoutInCell="0" allowOverlap="1">
            <wp:simplePos x="0" y="0"/>
            <wp:positionH relativeFrom="column">
              <wp:posOffset>33655</wp:posOffset>
            </wp:positionH>
            <wp:positionV relativeFrom="paragraph">
              <wp:posOffset>29210</wp:posOffset>
            </wp:positionV>
            <wp:extent cx="140335" cy="186055"/>
            <wp:effectExtent l="19050" t="0" r="0" b="0"/>
            <wp:wrapNone/>
            <wp:docPr id="153"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9" w:lineRule="auto"/>
        <w:ind w:left="420" w:right="1180"/>
        <w:rPr>
          <w:sz w:val="20"/>
          <w:szCs w:val="20"/>
        </w:rPr>
      </w:pPr>
      <w:r>
        <w:rPr>
          <w:sz w:val="24"/>
          <w:szCs w:val="24"/>
        </w:rPr>
        <w:t>Проработка размеров 2/4, 3/4, 4/4, различных ритмических групп с восьмыми, четвертями, половинными.</w:t>
      </w:r>
    </w:p>
    <w:p w:rsidR="00F17E73" w:rsidRDefault="00F17E73">
      <w:pPr>
        <w:sectPr w:rsidR="00F17E73">
          <w:pgSz w:w="11900" w:h="16838"/>
          <w:pgMar w:top="854" w:right="839" w:bottom="505" w:left="1440" w:header="0" w:footer="0" w:gutter="0"/>
          <w:cols w:space="720" w:equalWidth="0">
            <w:col w:w="9620"/>
          </w:cols>
        </w:sectPr>
      </w:pPr>
    </w:p>
    <w:p w:rsidR="00F17E73" w:rsidRDefault="00221C55">
      <w:pPr>
        <w:ind w:left="720"/>
        <w:rPr>
          <w:sz w:val="20"/>
          <w:szCs w:val="20"/>
        </w:rPr>
      </w:pPr>
      <w:r>
        <w:rPr>
          <w:noProof/>
        </w:rPr>
        <w:lastRenderedPageBreak/>
        <w:drawing>
          <wp:anchor distT="0" distB="0" distL="114300" distR="114300" simplePos="0" relativeHeight="251813888"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154"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Навыки тактирования и дирижирования.</w:t>
      </w:r>
    </w:p>
    <w:p w:rsidR="00F17E73" w:rsidRDefault="00221C55">
      <w:pPr>
        <w:spacing w:line="20" w:lineRule="exact"/>
        <w:rPr>
          <w:sz w:val="20"/>
          <w:szCs w:val="20"/>
        </w:rPr>
      </w:pPr>
      <w:r>
        <w:rPr>
          <w:noProof/>
        </w:rPr>
        <w:drawing>
          <wp:anchor distT="0" distB="0" distL="114300" distR="114300" simplePos="0" relativeHeight="25181491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5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Понятие «ритмическое остинато».</w:t>
      </w:r>
    </w:p>
    <w:p w:rsidR="00F17E73" w:rsidRDefault="00221C55">
      <w:pPr>
        <w:spacing w:line="20" w:lineRule="exact"/>
        <w:rPr>
          <w:sz w:val="20"/>
          <w:szCs w:val="20"/>
        </w:rPr>
      </w:pPr>
      <w:r>
        <w:rPr>
          <w:noProof/>
        </w:rPr>
        <w:drawing>
          <wp:anchor distT="0" distB="0" distL="114300" distR="114300" simplePos="0" relativeHeight="25181593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5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2" w:lineRule="auto"/>
        <w:ind w:left="720" w:right="440"/>
        <w:rPr>
          <w:sz w:val="20"/>
          <w:szCs w:val="20"/>
        </w:rPr>
      </w:pPr>
      <w:r>
        <w:rPr>
          <w:sz w:val="24"/>
          <w:szCs w:val="24"/>
        </w:rPr>
        <w:t>Исполнение простого ритмического остинато на основе элементарных ритмоформул. Использование ритмического остинато как аккомпанемента к выученным песням (возможно с использованием шумовых ударных инструментов).</w:t>
      </w:r>
    </w:p>
    <w:p w:rsidR="00F17E73" w:rsidRDefault="00221C55">
      <w:pPr>
        <w:spacing w:line="20" w:lineRule="exact"/>
        <w:rPr>
          <w:sz w:val="20"/>
          <w:szCs w:val="20"/>
        </w:rPr>
      </w:pPr>
      <w:r>
        <w:rPr>
          <w:noProof/>
        </w:rPr>
        <w:drawing>
          <wp:anchor distT="0" distB="0" distL="114300" distR="114300" simplePos="0" relativeHeight="25181696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157"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Исполнение простейших ритмических партитур.</w:t>
      </w:r>
    </w:p>
    <w:p w:rsidR="00F17E73" w:rsidRDefault="00221C55">
      <w:pPr>
        <w:spacing w:line="20" w:lineRule="exact"/>
        <w:rPr>
          <w:sz w:val="20"/>
          <w:szCs w:val="20"/>
        </w:rPr>
      </w:pPr>
      <w:r>
        <w:rPr>
          <w:noProof/>
        </w:rPr>
        <w:drawing>
          <wp:anchor distT="0" distB="0" distL="114300" distR="114300" simplePos="0" relativeHeight="251817984" behindDoc="1" locked="0" layoutInCell="0" allowOverlap="1">
            <wp:simplePos x="0" y="0"/>
            <wp:positionH relativeFrom="column">
              <wp:posOffset>224155</wp:posOffset>
            </wp:positionH>
            <wp:positionV relativeFrom="paragraph">
              <wp:posOffset>22860</wp:posOffset>
            </wp:positionV>
            <wp:extent cx="128270" cy="170815"/>
            <wp:effectExtent l="19050" t="0" r="5080" b="0"/>
            <wp:wrapNone/>
            <wp:docPr id="15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0"/>
                    <a:srcRect/>
                    <a:stretch>
                      <a:fillRect/>
                    </a:stretch>
                  </pic:blipFill>
                  <pic:spPr bwMode="auto">
                    <a:xfrm>
                      <a:off x="0" y="0"/>
                      <a:ext cx="128270" cy="170815"/>
                    </a:xfrm>
                    <a:prstGeom prst="rect">
                      <a:avLst/>
                    </a:prstGeom>
                    <a:noFill/>
                  </pic:spPr>
                </pic:pic>
              </a:graphicData>
            </a:graphic>
          </wp:anchor>
        </w:drawing>
      </w:r>
    </w:p>
    <w:p w:rsidR="00F17E73" w:rsidRDefault="00F17E73">
      <w:pPr>
        <w:spacing w:line="16" w:lineRule="exact"/>
        <w:rPr>
          <w:sz w:val="20"/>
          <w:szCs w:val="20"/>
        </w:rPr>
      </w:pPr>
    </w:p>
    <w:p w:rsidR="00F17E73" w:rsidRDefault="00F17E73">
      <w:pPr>
        <w:ind w:left="720"/>
        <w:rPr>
          <w:sz w:val="20"/>
          <w:szCs w:val="20"/>
        </w:rPr>
      </w:pPr>
      <w:r>
        <w:rPr>
          <w:sz w:val="24"/>
          <w:szCs w:val="24"/>
        </w:rPr>
        <w:t>Сольмизация музыкальных примеров.</w:t>
      </w:r>
    </w:p>
    <w:p w:rsidR="00F17E73" w:rsidRDefault="00F17E73">
      <w:pPr>
        <w:spacing w:line="252" w:lineRule="exact"/>
        <w:rPr>
          <w:sz w:val="20"/>
          <w:szCs w:val="20"/>
        </w:rPr>
      </w:pPr>
    </w:p>
    <w:p w:rsidR="00F17E73" w:rsidRDefault="00F17E73">
      <w:pPr>
        <w:ind w:left="4020"/>
        <w:rPr>
          <w:sz w:val="20"/>
          <w:szCs w:val="20"/>
        </w:rPr>
      </w:pPr>
      <w:r>
        <w:rPr>
          <w:b/>
          <w:bCs/>
          <w:sz w:val="24"/>
          <w:szCs w:val="24"/>
        </w:rPr>
        <w:t>Слуховой анализ</w:t>
      </w:r>
    </w:p>
    <w:p w:rsidR="00F17E73" w:rsidRDefault="00221C55">
      <w:pPr>
        <w:spacing w:line="20" w:lineRule="exact"/>
        <w:rPr>
          <w:sz w:val="20"/>
          <w:szCs w:val="20"/>
        </w:rPr>
      </w:pPr>
      <w:r>
        <w:rPr>
          <w:noProof/>
        </w:rPr>
        <w:drawing>
          <wp:anchor distT="0" distB="0" distL="114300" distR="114300" simplePos="0" relativeHeight="251819008"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159"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Определение на слух и осознание в прослушанном музыкальном примере лада, размера,</w:t>
      </w:r>
    </w:p>
    <w:p w:rsidR="00F17E73" w:rsidRDefault="00F17E73">
      <w:pPr>
        <w:spacing w:line="41" w:lineRule="exact"/>
        <w:rPr>
          <w:sz w:val="20"/>
          <w:szCs w:val="20"/>
        </w:rPr>
      </w:pPr>
    </w:p>
    <w:p w:rsidR="00F17E73" w:rsidRDefault="00F17E73">
      <w:pPr>
        <w:ind w:left="720"/>
        <w:rPr>
          <w:sz w:val="20"/>
          <w:szCs w:val="20"/>
        </w:rPr>
      </w:pPr>
      <w:r>
        <w:rPr>
          <w:sz w:val="24"/>
          <w:szCs w:val="24"/>
        </w:rPr>
        <w:t>сильных и слабых долей, темпа, количества фраз, структуры.</w:t>
      </w:r>
    </w:p>
    <w:p w:rsidR="00F17E73" w:rsidRDefault="00221C55">
      <w:pPr>
        <w:spacing w:line="20" w:lineRule="exact"/>
        <w:rPr>
          <w:sz w:val="20"/>
          <w:szCs w:val="20"/>
        </w:rPr>
      </w:pPr>
      <w:r>
        <w:rPr>
          <w:noProof/>
        </w:rPr>
        <w:drawing>
          <wp:anchor distT="0" distB="0" distL="114300" distR="114300" simplePos="0" relativeHeight="251820032"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16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8" w:lineRule="exact"/>
        <w:rPr>
          <w:sz w:val="20"/>
          <w:szCs w:val="20"/>
        </w:rPr>
      </w:pPr>
    </w:p>
    <w:p w:rsidR="00F17E73" w:rsidRDefault="00F17E73">
      <w:pPr>
        <w:spacing w:line="278" w:lineRule="auto"/>
        <w:ind w:left="720" w:right="20"/>
        <w:rPr>
          <w:sz w:val="20"/>
          <w:szCs w:val="20"/>
        </w:rPr>
      </w:pPr>
      <w:r>
        <w:rPr>
          <w:sz w:val="24"/>
          <w:szCs w:val="24"/>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 Определение на слух отдельных ступеней лада.</w:t>
      </w:r>
    </w:p>
    <w:p w:rsidR="00F17E73" w:rsidRDefault="00221C55">
      <w:pPr>
        <w:spacing w:line="20" w:lineRule="exact"/>
        <w:rPr>
          <w:sz w:val="20"/>
          <w:szCs w:val="20"/>
        </w:rPr>
      </w:pPr>
      <w:r>
        <w:rPr>
          <w:noProof/>
        </w:rPr>
        <w:drawing>
          <wp:anchor distT="0" distB="0" distL="114300" distR="114300" simplePos="0" relativeHeight="251821056" behindDoc="1" locked="0" layoutInCell="0" allowOverlap="1">
            <wp:simplePos x="0" y="0"/>
            <wp:positionH relativeFrom="column">
              <wp:posOffset>224155</wp:posOffset>
            </wp:positionH>
            <wp:positionV relativeFrom="paragraph">
              <wp:posOffset>-210185</wp:posOffset>
            </wp:positionV>
            <wp:extent cx="140335" cy="399415"/>
            <wp:effectExtent l="19050" t="0" r="0" b="0"/>
            <wp:wrapNone/>
            <wp:docPr id="161"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srcRect/>
                    <a:stretch>
                      <a:fillRect/>
                    </a:stretch>
                  </pic:blipFill>
                  <pic:spPr bwMode="auto">
                    <a:xfrm>
                      <a:off x="0" y="0"/>
                      <a:ext cx="140335" cy="399415"/>
                    </a:xfrm>
                    <a:prstGeom prst="rect">
                      <a:avLst/>
                    </a:prstGeom>
                    <a:noFill/>
                  </pic:spPr>
                </pic:pic>
              </a:graphicData>
            </a:graphic>
          </wp:anchor>
        </w:drawing>
      </w:r>
    </w:p>
    <w:p w:rsidR="00F17E73" w:rsidRDefault="00F17E73">
      <w:pPr>
        <w:spacing w:line="10" w:lineRule="exact"/>
        <w:rPr>
          <w:sz w:val="20"/>
          <w:szCs w:val="20"/>
        </w:rPr>
      </w:pPr>
    </w:p>
    <w:p w:rsidR="00F17E73" w:rsidRDefault="00F17E73">
      <w:pPr>
        <w:spacing w:line="264" w:lineRule="auto"/>
        <w:ind w:left="720" w:right="20"/>
        <w:rPr>
          <w:sz w:val="20"/>
          <w:szCs w:val="20"/>
        </w:rPr>
      </w:pPr>
      <w:r>
        <w:rPr>
          <w:sz w:val="24"/>
          <w:szCs w:val="24"/>
        </w:rPr>
        <w:t>Определение на слух мажорного и минорного трезвучий в мелодическом и гармоническом звучании.</w:t>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73" w:lineRule="exact"/>
        <w:rPr>
          <w:sz w:val="20"/>
          <w:szCs w:val="20"/>
        </w:rPr>
      </w:pPr>
    </w:p>
    <w:p w:rsidR="00F17E73" w:rsidRDefault="00F17E73">
      <w:pPr>
        <w:ind w:right="20"/>
        <w:jc w:val="center"/>
        <w:rPr>
          <w:sz w:val="20"/>
          <w:szCs w:val="20"/>
        </w:rPr>
      </w:pPr>
      <w:r>
        <w:rPr>
          <w:b/>
          <w:bCs/>
          <w:sz w:val="24"/>
          <w:szCs w:val="24"/>
        </w:rPr>
        <w:t>Музыкальный диктант</w:t>
      </w:r>
    </w:p>
    <w:p w:rsidR="00F17E73" w:rsidRDefault="00F17E73">
      <w:pPr>
        <w:spacing w:line="237" w:lineRule="auto"/>
        <w:rPr>
          <w:sz w:val="20"/>
          <w:szCs w:val="20"/>
        </w:rPr>
      </w:pPr>
      <w:r>
        <w:rPr>
          <w:sz w:val="24"/>
          <w:szCs w:val="24"/>
        </w:rPr>
        <w:t>Работа над развитием музыкальной памяти и внутреннего слуха.</w:t>
      </w:r>
    </w:p>
    <w:p w:rsidR="00F17E73" w:rsidRDefault="00F17E73">
      <w:pPr>
        <w:spacing w:line="238" w:lineRule="auto"/>
        <w:rPr>
          <w:sz w:val="20"/>
          <w:szCs w:val="20"/>
        </w:rPr>
      </w:pPr>
      <w:r>
        <w:rPr>
          <w:sz w:val="24"/>
          <w:szCs w:val="24"/>
        </w:rPr>
        <w:t>Подготовительные упражнения к диктанту:</w:t>
      </w:r>
    </w:p>
    <w:p w:rsidR="00F17E73" w:rsidRDefault="00221C55">
      <w:pPr>
        <w:spacing w:line="20" w:lineRule="exact"/>
        <w:rPr>
          <w:sz w:val="20"/>
          <w:szCs w:val="20"/>
        </w:rPr>
      </w:pPr>
      <w:r>
        <w:rPr>
          <w:noProof/>
        </w:rPr>
        <w:drawing>
          <wp:anchor distT="0" distB="0" distL="114300" distR="114300" simplePos="0" relativeHeight="251822080" behindDoc="1" locked="0" layoutInCell="0" allowOverlap="1">
            <wp:simplePos x="0" y="0"/>
            <wp:positionH relativeFrom="column">
              <wp:posOffset>224155</wp:posOffset>
            </wp:positionH>
            <wp:positionV relativeFrom="paragraph">
              <wp:posOffset>2540</wp:posOffset>
            </wp:positionV>
            <wp:extent cx="140335" cy="186055"/>
            <wp:effectExtent l="19050" t="0" r="0" b="0"/>
            <wp:wrapNone/>
            <wp:docPr id="16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0" w:lineRule="exact"/>
        <w:rPr>
          <w:sz w:val="20"/>
          <w:szCs w:val="20"/>
        </w:rPr>
      </w:pPr>
    </w:p>
    <w:p w:rsidR="00F17E73" w:rsidRDefault="00F17E73">
      <w:pPr>
        <w:spacing w:line="269" w:lineRule="auto"/>
        <w:ind w:left="720" w:right="20"/>
        <w:rPr>
          <w:sz w:val="20"/>
          <w:szCs w:val="20"/>
        </w:rPr>
      </w:pPr>
      <w:r>
        <w:rPr>
          <w:sz w:val="24"/>
          <w:szCs w:val="24"/>
        </w:rPr>
        <w:t>запоминание без предварительного пропевания небольшой фразы и воспроизведение ее на нейтральный слог или с текстом;</w:t>
      </w:r>
    </w:p>
    <w:p w:rsidR="00F17E73" w:rsidRDefault="00221C55">
      <w:pPr>
        <w:spacing w:line="20" w:lineRule="exact"/>
        <w:rPr>
          <w:sz w:val="20"/>
          <w:szCs w:val="20"/>
        </w:rPr>
      </w:pPr>
      <w:r>
        <w:rPr>
          <w:noProof/>
        </w:rPr>
        <w:drawing>
          <wp:anchor distT="0" distB="0" distL="114300" distR="114300" simplePos="0" relativeHeight="251823104"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163"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5" w:lineRule="exact"/>
        <w:rPr>
          <w:sz w:val="20"/>
          <w:szCs w:val="20"/>
        </w:rPr>
      </w:pPr>
    </w:p>
    <w:p w:rsidR="00F17E73" w:rsidRDefault="00F17E73">
      <w:pPr>
        <w:spacing w:line="291" w:lineRule="auto"/>
        <w:ind w:left="720" w:right="20"/>
        <w:rPr>
          <w:sz w:val="20"/>
          <w:szCs w:val="20"/>
        </w:rPr>
      </w:pPr>
      <w:r>
        <w:rPr>
          <w:sz w:val="24"/>
          <w:szCs w:val="24"/>
        </w:rPr>
        <w:t>устные диктанты, воспроизведение на слоги или с названием нот небольших попевок после проигрывания (с тактированием или без); воспитание навыков нотного письма.</w:t>
      </w:r>
    </w:p>
    <w:p w:rsidR="00F17E73" w:rsidRDefault="00221C55">
      <w:pPr>
        <w:spacing w:line="20" w:lineRule="exact"/>
        <w:rPr>
          <w:sz w:val="20"/>
          <w:szCs w:val="20"/>
        </w:rPr>
      </w:pPr>
      <w:r>
        <w:rPr>
          <w:noProof/>
        </w:rPr>
        <w:drawing>
          <wp:anchor distT="0" distB="0" distL="114300" distR="114300" simplePos="0" relativeHeight="251824128"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164"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70" w:lineRule="exact"/>
        <w:rPr>
          <w:sz w:val="20"/>
          <w:szCs w:val="20"/>
        </w:rPr>
      </w:pPr>
    </w:p>
    <w:p w:rsidR="00F17E73" w:rsidRDefault="00F17E73">
      <w:pPr>
        <w:rPr>
          <w:sz w:val="20"/>
          <w:szCs w:val="20"/>
        </w:rPr>
      </w:pPr>
      <w:r>
        <w:rPr>
          <w:sz w:val="24"/>
          <w:szCs w:val="24"/>
        </w:rPr>
        <w:t>Запись:</w:t>
      </w:r>
    </w:p>
    <w:p w:rsidR="00F17E73" w:rsidRDefault="00221C55">
      <w:pPr>
        <w:spacing w:line="20" w:lineRule="exact"/>
        <w:rPr>
          <w:sz w:val="20"/>
          <w:szCs w:val="20"/>
        </w:rPr>
      </w:pPr>
      <w:r>
        <w:rPr>
          <w:noProof/>
        </w:rPr>
        <w:drawing>
          <wp:anchor distT="0" distB="0" distL="114300" distR="114300" simplePos="0" relativeHeight="251825152" behindDoc="1" locked="0" layoutInCell="0" allowOverlap="1">
            <wp:simplePos x="0" y="0"/>
            <wp:positionH relativeFrom="column">
              <wp:posOffset>224155</wp:posOffset>
            </wp:positionH>
            <wp:positionV relativeFrom="paragraph">
              <wp:posOffset>1905</wp:posOffset>
            </wp:positionV>
            <wp:extent cx="140335" cy="186055"/>
            <wp:effectExtent l="19050" t="0" r="0" b="0"/>
            <wp:wrapNone/>
            <wp:docPr id="165"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знакомых, ранее выученных мелодий, предварительно спетых с названием звуков,</w:t>
      </w:r>
    </w:p>
    <w:p w:rsidR="00F17E73" w:rsidRDefault="00221C55">
      <w:pPr>
        <w:spacing w:line="20" w:lineRule="exact"/>
        <w:rPr>
          <w:sz w:val="20"/>
          <w:szCs w:val="20"/>
        </w:rPr>
      </w:pPr>
      <w:r>
        <w:rPr>
          <w:noProof/>
        </w:rPr>
        <w:drawing>
          <wp:anchor distT="0" distB="0" distL="114300" distR="114300" simplePos="0" relativeHeight="25182617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66"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ритмического рисунка мелодии,</w:t>
      </w:r>
    </w:p>
    <w:p w:rsidR="00F17E73" w:rsidRDefault="00221C55">
      <w:pPr>
        <w:spacing w:line="20" w:lineRule="exact"/>
        <w:rPr>
          <w:sz w:val="20"/>
          <w:szCs w:val="20"/>
        </w:rPr>
      </w:pPr>
      <w:r>
        <w:rPr>
          <w:noProof/>
        </w:rPr>
        <w:drawing>
          <wp:anchor distT="0" distB="0" distL="114300" distR="114300" simplePos="0" relativeHeight="25182720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6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мелодий в объеме 2-4 тактов (для продвинутых групп - 8 тактов) в пройденных</w:t>
      </w:r>
    </w:p>
    <w:p w:rsidR="00F17E73" w:rsidRDefault="00F17E73">
      <w:pPr>
        <w:spacing w:line="58" w:lineRule="exact"/>
        <w:rPr>
          <w:sz w:val="20"/>
          <w:szCs w:val="20"/>
        </w:rPr>
      </w:pPr>
    </w:p>
    <w:p w:rsidR="00F17E73" w:rsidRDefault="00F17E73">
      <w:pPr>
        <w:spacing w:line="260" w:lineRule="auto"/>
        <w:ind w:left="720" w:right="520"/>
        <w:rPr>
          <w:sz w:val="20"/>
          <w:szCs w:val="20"/>
        </w:rPr>
      </w:pPr>
      <w:r>
        <w:rPr>
          <w:sz w:val="24"/>
          <w:szCs w:val="24"/>
        </w:rPr>
        <w:t>тональностях с использованием пройденных мелодических оборотов и ритмических фигур</w:t>
      </w:r>
    </w:p>
    <w:p w:rsidR="00F17E73" w:rsidRDefault="00F17E73">
      <w:pPr>
        <w:spacing w:line="230" w:lineRule="exact"/>
        <w:rPr>
          <w:sz w:val="20"/>
          <w:szCs w:val="20"/>
        </w:rPr>
      </w:pPr>
    </w:p>
    <w:p w:rsidR="00F17E73" w:rsidRDefault="00F17E73">
      <w:pPr>
        <w:rPr>
          <w:sz w:val="20"/>
          <w:szCs w:val="20"/>
        </w:rPr>
      </w:pPr>
      <w:r>
        <w:rPr>
          <w:b/>
          <w:bCs/>
          <w:sz w:val="24"/>
          <w:szCs w:val="24"/>
        </w:rPr>
        <w:t>Пример №1</w:t>
      </w:r>
    </w:p>
    <w:p w:rsidR="00F17E73" w:rsidRDefault="00221C55">
      <w:pPr>
        <w:spacing w:line="20" w:lineRule="exact"/>
        <w:rPr>
          <w:sz w:val="20"/>
          <w:szCs w:val="20"/>
        </w:rPr>
      </w:pPr>
      <w:r>
        <w:rPr>
          <w:noProof/>
        </w:rPr>
        <w:drawing>
          <wp:anchor distT="0" distB="0" distL="114300" distR="114300" simplePos="0" relativeHeight="251828224" behindDoc="1" locked="0" layoutInCell="0" allowOverlap="1">
            <wp:simplePos x="0" y="0"/>
            <wp:positionH relativeFrom="column">
              <wp:posOffset>-3175</wp:posOffset>
            </wp:positionH>
            <wp:positionV relativeFrom="paragraph">
              <wp:posOffset>0</wp:posOffset>
            </wp:positionV>
            <wp:extent cx="2331720" cy="496570"/>
            <wp:effectExtent l="19050" t="0" r="0" b="0"/>
            <wp:wrapNone/>
            <wp:docPr id="168"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
                    <a:srcRect/>
                    <a:stretch>
                      <a:fillRect/>
                    </a:stretch>
                  </pic:blipFill>
                  <pic:spPr bwMode="auto">
                    <a:xfrm>
                      <a:off x="0" y="0"/>
                      <a:ext cx="2331720" cy="49657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60" w:lineRule="exact"/>
        <w:rPr>
          <w:sz w:val="20"/>
          <w:szCs w:val="20"/>
        </w:rPr>
      </w:pPr>
    </w:p>
    <w:p w:rsidR="00F17E73" w:rsidRDefault="00F17E73">
      <w:pPr>
        <w:rPr>
          <w:sz w:val="20"/>
          <w:szCs w:val="20"/>
        </w:rPr>
      </w:pPr>
      <w:r>
        <w:rPr>
          <w:b/>
          <w:bCs/>
          <w:sz w:val="24"/>
          <w:szCs w:val="24"/>
        </w:rPr>
        <w:t>Прмер №2</w:t>
      </w:r>
    </w:p>
    <w:p w:rsidR="00F17E73" w:rsidRDefault="00221C55">
      <w:pPr>
        <w:spacing w:line="20" w:lineRule="exact"/>
        <w:rPr>
          <w:sz w:val="20"/>
          <w:szCs w:val="20"/>
        </w:rPr>
      </w:pPr>
      <w:r>
        <w:rPr>
          <w:noProof/>
        </w:rPr>
        <w:drawing>
          <wp:anchor distT="0" distB="0" distL="114300" distR="114300" simplePos="0" relativeHeight="251829248" behindDoc="1" locked="0" layoutInCell="0" allowOverlap="1">
            <wp:simplePos x="0" y="0"/>
            <wp:positionH relativeFrom="column">
              <wp:posOffset>-3175</wp:posOffset>
            </wp:positionH>
            <wp:positionV relativeFrom="paragraph">
              <wp:posOffset>0</wp:posOffset>
            </wp:positionV>
            <wp:extent cx="4114165" cy="508635"/>
            <wp:effectExtent l="19050" t="0" r="635" b="0"/>
            <wp:wrapNone/>
            <wp:docPr id="169"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2"/>
                    <a:srcRect/>
                    <a:stretch>
                      <a:fillRect/>
                    </a:stretch>
                  </pic:blipFill>
                  <pic:spPr bwMode="auto">
                    <a:xfrm>
                      <a:off x="0" y="0"/>
                      <a:ext cx="4114165" cy="50863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80" w:lineRule="exact"/>
        <w:rPr>
          <w:sz w:val="20"/>
          <w:szCs w:val="20"/>
        </w:rPr>
      </w:pPr>
    </w:p>
    <w:p w:rsidR="00F17E73" w:rsidRDefault="00F17E73">
      <w:pPr>
        <w:jc w:val="center"/>
        <w:rPr>
          <w:sz w:val="20"/>
          <w:szCs w:val="20"/>
        </w:rPr>
      </w:pPr>
      <w:r>
        <w:rPr>
          <w:b/>
          <w:bCs/>
          <w:sz w:val="24"/>
          <w:szCs w:val="24"/>
        </w:rPr>
        <w:t>Творческие задания</w:t>
      </w:r>
    </w:p>
    <w:p w:rsidR="00F17E73" w:rsidRDefault="00221C55">
      <w:pPr>
        <w:spacing w:line="20" w:lineRule="exact"/>
        <w:rPr>
          <w:sz w:val="20"/>
          <w:szCs w:val="20"/>
        </w:rPr>
      </w:pPr>
      <w:r>
        <w:rPr>
          <w:noProof/>
        </w:rPr>
        <w:drawing>
          <wp:anchor distT="0" distB="0" distL="114300" distR="114300" simplePos="0" relativeHeight="251830272"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170"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Допевание мелодии на нейтральный слог, с названием звуков.</w:t>
      </w:r>
    </w:p>
    <w:p w:rsidR="00F17E73" w:rsidRDefault="00221C55">
      <w:pPr>
        <w:spacing w:line="20" w:lineRule="exact"/>
        <w:rPr>
          <w:sz w:val="20"/>
          <w:szCs w:val="20"/>
        </w:rPr>
      </w:pPr>
      <w:r>
        <w:rPr>
          <w:noProof/>
        </w:rPr>
        <w:drawing>
          <wp:anchor distT="0" distB="0" distL="114300" distR="114300" simplePos="0" relativeHeight="25183129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7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Импровизация простейших мелодий на заданный текст.</w:t>
      </w:r>
    </w:p>
    <w:p w:rsidR="00F17E73" w:rsidRDefault="00221C55">
      <w:pPr>
        <w:spacing w:line="20" w:lineRule="exact"/>
        <w:rPr>
          <w:sz w:val="20"/>
          <w:szCs w:val="20"/>
        </w:rPr>
      </w:pPr>
      <w:r>
        <w:rPr>
          <w:noProof/>
        </w:rPr>
        <w:drawing>
          <wp:anchor distT="0" distB="0" distL="114300" distR="114300" simplePos="0" relativeHeight="251832320"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17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Импровизация простейшего ритмического аккомпанемента к проработанным мелодиям.</w:t>
      </w:r>
    </w:p>
    <w:p w:rsidR="00F17E73" w:rsidRDefault="00221C55">
      <w:pPr>
        <w:spacing w:line="20" w:lineRule="exact"/>
        <w:rPr>
          <w:sz w:val="20"/>
          <w:szCs w:val="20"/>
        </w:rPr>
      </w:pPr>
      <w:r>
        <w:rPr>
          <w:noProof/>
        </w:rPr>
        <w:drawing>
          <wp:anchor distT="0" distB="0" distL="114300" distR="114300" simplePos="0" relativeHeight="25183334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7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Импровизация и сочинение мелодии на заданный ритмический рисунок.</w:t>
      </w:r>
    </w:p>
    <w:p w:rsidR="00F17E73" w:rsidRDefault="00221C55">
      <w:pPr>
        <w:spacing w:line="20" w:lineRule="exact"/>
        <w:rPr>
          <w:sz w:val="20"/>
          <w:szCs w:val="20"/>
        </w:rPr>
      </w:pPr>
      <w:r>
        <w:rPr>
          <w:noProof/>
        </w:rPr>
        <w:drawing>
          <wp:anchor distT="0" distB="0" distL="114300" distR="114300" simplePos="0" relativeHeight="25183436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7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Запись сочиненных мелодий.</w:t>
      </w:r>
    </w:p>
    <w:p w:rsidR="00F17E73" w:rsidRDefault="00F17E73">
      <w:pPr>
        <w:sectPr w:rsidR="00F17E73">
          <w:pgSz w:w="11900" w:h="16838"/>
          <w:pgMar w:top="854" w:right="839" w:bottom="797" w:left="1140" w:header="0" w:footer="0" w:gutter="0"/>
          <w:cols w:space="720" w:equalWidth="0">
            <w:col w:w="9920"/>
          </w:cols>
        </w:sectPr>
      </w:pPr>
    </w:p>
    <w:p w:rsidR="00F17E73" w:rsidRDefault="00F17E73" w:rsidP="00356349">
      <w:pPr>
        <w:numPr>
          <w:ilvl w:val="0"/>
          <w:numId w:val="44"/>
        </w:numPr>
        <w:tabs>
          <w:tab w:val="left" w:pos="4740"/>
        </w:tabs>
        <w:ind w:left="4740" w:hanging="180"/>
        <w:rPr>
          <w:b/>
          <w:bCs/>
          <w:sz w:val="24"/>
          <w:szCs w:val="24"/>
        </w:rPr>
      </w:pPr>
      <w:r>
        <w:rPr>
          <w:b/>
          <w:bCs/>
          <w:sz w:val="24"/>
          <w:szCs w:val="24"/>
        </w:rPr>
        <w:lastRenderedPageBreak/>
        <w:t>класс</w:t>
      </w:r>
    </w:p>
    <w:p w:rsidR="00F17E73" w:rsidRDefault="00F17E73">
      <w:pPr>
        <w:spacing w:line="237" w:lineRule="auto"/>
        <w:ind w:left="3360"/>
        <w:rPr>
          <w:b/>
          <w:bCs/>
          <w:sz w:val="24"/>
          <w:szCs w:val="24"/>
        </w:rPr>
      </w:pPr>
      <w:r>
        <w:rPr>
          <w:b/>
          <w:bCs/>
          <w:sz w:val="24"/>
          <w:szCs w:val="24"/>
        </w:rPr>
        <w:t>Интонационные упражнения</w:t>
      </w:r>
    </w:p>
    <w:p w:rsidR="00F17E73" w:rsidRDefault="00221C55">
      <w:pPr>
        <w:spacing w:line="20" w:lineRule="exact"/>
        <w:rPr>
          <w:sz w:val="20"/>
          <w:szCs w:val="20"/>
        </w:rPr>
      </w:pPr>
      <w:r>
        <w:rPr>
          <w:noProof/>
        </w:rPr>
        <w:drawing>
          <wp:anchor distT="0" distB="0" distL="114300" distR="114300" simplePos="0" relativeHeight="251835392"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17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гамм.</w:t>
      </w:r>
    </w:p>
    <w:p w:rsidR="00F17E73" w:rsidRDefault="00221C55">
      <w:pPr>
        <w:spacing w:line="20" w:lineRule="exact"/>
        <w:rPr>
          <w:sz w:val="20"/>
          <w:szCs w:val="20"/>
        </w:rPr>
      </w:pPr>
      <w:r>
        <w:rPr>
          <w:noProof/>
        </w:rPr>
        <w:drawing>
          <wp:anchor distT="0" distB="0" distL="114300" distR="114300" simplePos="0" relativeHeight="25183641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76"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верхнего тетрахорда в различных видах минора.</w:t>
      </w:r>
    </w:p>
    <w:p w:rsidR="00F17E73" w:rsidRDefault="00221C55">
      <w:pPr>
        <w:spacing w:line="20" w:lineRule="exact"/>
        <w:rPr>
          <w:sz w:val="20"/>
          <w:szCs w:val="20"/>
        </w:rPr>
      </w:pPr>
      <w:r>
        <w:rPr>
          <w:noProof/>
        </w:rPr>
        <w:drawing>
          <wp:anchor distT="0" distB="0" distL="114300" distR="114300" simplePos="0" relativeHeight="25183744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77"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2" w:lineRule="auto"/>
        <w:ind w:left="720" w:right="340"/>
        <w:jc w:val="both"/>
        <w:rPr>
          <w:sz w:val="20"/>
          <w:szCs w:val="20"/>
        </w:rPr>
      </w:pPr>
      <w:r>
        <w:rPr>
          <w:sz w:val="24"/>
          <w:szCs w:val="24"/>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p>
    <w:p w:rsidR="00F17E73" w:rsidRDefault="00221C55">
      <w:pPr>
        <w:spacing w:line="20" w:lineRule="exact"/>
        <w:rPr>
          <w:sz w:val="20"/>
          <w:szCs w:val="20"/>
        </w:rPr>
      </w:pPr>
      <w:r>
        <w:rPr>
          <w:noProof/>
        </w:rPr>
        <w:drawing>
          <wp:anchor distT="0" distB="0" distL="114300" distR="114300" simplePos="0" relativeHeight="251838464"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178"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2" w:lineRule="exact"/>
        <w:rPr>
          <w:sz w:val="20"/>
          <w:szCs w:val="20"/>
        </w:rPr>
      </w:pPr>
    </w:p>
    <w:p w:rsidR="00F17E73" w:rsidRDefault="00F17E73">
      <w:pPr>
        <w:spacing w:line="278" w:lineRule="auto"/>
        <w:ind w:left="720" w:right="20"/>
        <w:rPr>
          <w:sz w:val="20"/>
          <w:szCs w:val="20"/>
        </w:rPr>
      </w:pPr>
      <w:r>
        <w:rPr>
          <w:sz w:val="24"/>
          <w:szCs w:val="24"/>
        </w:rPr>
        <w:t>Пение пройденных интервалов на ступенях гаммы (м.2, б.2, м.3, б.3, устойчивые ч.4 ,ч.5, ч.8). Пение пройденных интервалов (терции, кварты, квинты, октавы) двухголосно. Пение простейших секвенций.</w:t>
      </w:r>
    </w:p>
    <w:p w:rsidR="00F17E73" w:rsidRDefault="00221C55">
      <w:pPr>
        <w:spacing w:line="20" w:lineRule="exact"/>
        <w:rPr>
          <w:sz w:val="20"/>
          <w:szCs w:val="20"/>
        </w:rPr>
      </w:pPr>
      <w:r>
        <w:rPr>
          <w:noProof/>
        </w:rPr>
        <w:drawing>
          <wp:anchor distT="0" distB="0" distL="114300" distR="114300" simplePos="0" relativeHeight="251839488" behindDoc="1" locked="0" layoutInCell="0" allowOverlap="1">
            <wp:simplePos x="0" y="0"/>
            <wp:positionH relativeFrom="column">
              <wp:posOffset>224155</wp:posOffset>
            </wp:positionH>
            <wp:positionV relativeFrom="paragraph">
              <wp:posOffset>-210185</wp:posOffset>
            </wp:positionV>
            <wp:extent cx="140335" cy="186055"/>
            <wp:effectExtent l="19050" t="0" r="0" b="0"/>
            <wp:wrapNone/>
            <wp:docPr id="179"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64" w:lineRule="exact"/>
        <w:rPr>
          <w:sz w:val="20"/>
          <w:szCs w:val="20"/>
        </w:rPr>
      </w:pPr>
    </w:p>
    <w:p w:rsidR="00F17E73" w:rsidRDefault="00F17E73">
      <w:pPr>
        <w:rPr>
          <w:sz w:val="20"/>
          <w:szCs w:val="20"/>
        </w:rPr>
      </w:pPr>
      <w:r>
        <w:rPr>
          <w:b/>
          <w:bCs/>
          <w:sz w:val="24"/>
          <w:szCs w:val="24"/>
        </w:rPr>
        <w:t>Пример №3</w:t>
      </w:r>
    </w:p>
    <w:p w:rsidR="00F17E73" w:rsidRDefault="00221C55">
      <w:pPr>
        <w:spacing w:line="20" w:lineRule="exact"/>
        <w:rPr>
          <w:sz w:val="20"/>
          <w:szCs w:val="20"/>
        </w:rPr>
      </w:pPr>
      <w:r>
        <w:rPr>
          <w:noProof/>
        </w:rPr>
        <w:drawing>
          <wp:anchor distT="0" distB="0" distL="114300" distR="114300" simplePos="0" relativeHeight="251840512" behindDoc="1" locked="0" layoutInCell="0" allowOverlap="1">
            <wp:simplePos x="0" y="0"/>
            <wp:positionH relativeFrom="column">
              <wp:posOffset>-3175</wp:posOffset>
            </wp:positionH>
            <wp:positionV relativeFrom="paragraph">
              <wp:posOffset>1905</wp:posOffset>
            </wp:positionV>
            <wp:extent cx="2498090" cy="374015"/>
            <wp:effectExtent l="19050" t="0" r="0" b="0"/>
            <wp:wrapNone/>
            <wp:docPr id="180"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a:srcRect/>
                    <a:stretch>
                      <a:fillRect/>
                    </a:stretch>
                  </pic:blipFill>
                  <pic:spPr bwMode="auto">
                    <a:xfrm>
                      <a:off x="0" y="0"/>
                      <a:ext cx="2498090" cy="37401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47" w:lineRule="exact"/>
        <w:rPr>
          <w:sz w:val="20"/>
          <w:szCs w:val="20"/>
        </w:rPr>
      </w:pPr>
    </w:p>
    <w:p w:rsidR="00F17E73" w:rsidRDefault="00F17E73">
      <w:pPr>
        <w:ind w:left="3020"/>
        <w:rPr>
          <w:sz w:val="20"/>
          <w:szCs w:val="20"/>
        </w:rPr>
      </w:pPr>
      <w:r>
        <w:rPr>
          <w:b/>
          <w:bCs/>
          <w:sz w:val="24"/>
          <w:szCs w:val="24"/>
        </w:rPr>
        <w:t>Сольфеджирование, чтение с листа</w:t>
      </w:r>
    </w:p>
    <w:p w:rsidR="00F17E73" w:rsidRDefault="00221C55">
      <w:pPr>
        <w:spacing w:line="20" w:lineRule="exact"/>
        <w:rPr>
          <w:sz w:val="20"/>
          <w:szCs w:val="20"/>
        </w:rPr>
      </w:pPr>
      <w:r>
        <w:rPr>
          <w:noProof/>
        </w:rPr>
        <w:drawing>
          <wp:anchor distT="0" distB="0" distL="114300" distR="114300" simplePos="0" relativeHeight="251841536"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18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72" w:lineRule="auto"/>
        <w:ind w:left="720" w:right="20"/>
        <w:jc w:val="both"/>
        <w:rPr>
          <w:sz w:val="20"/>
          <w:szCs w:val="20"/>
        </w:rPr>
      </w:pPr>
      <w:r>
        <w:rPr>
          <w:sz w:val="24"/>
          <w:szCs w:val="24"/>
        </w:rPr>
        <w:t>Пение несложных песен с текстом, выученных на слух (с сопровождением фортепиано и без). Разучивание по нотам мелодий в пройденных тональностях, в размерах 2/4, 3/4, 4/4 с дирижированием.</w:t>
      </w:r>
    </w:p>
    <w:p w:rsidR="00F17E73" w:rsidRDefault="00221C55">
      <w:pPr>
        <w:spacing w:line="20" w:lineRule="exact"/>
        <w:rPr>
          <w:sz w:val="20"/>
          <w:szCs w:val="20"/>
        </w:rPr>
      </w:pPr>
      <w:r>
        <w:rPr>
          <w:noProof/>
        </w:rPr>
        <w:drawing>
          <wp:anchor distT="0" distB="0" distL="114300" distR="114300" simplePos="0" relativeHeight="251842560"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182"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Транспонирование выученных мелодий в пройденные тональности.</w:t>
      </w:r>
    </w:p>
    <w:p w:rsidR="00F17E73" w:rsidRDefault="00221C55">
      <w:pPr>
        <w:spacing w:line="20" w:lineRule="exact"/>
        <w:rPr>
          <w:sz w:val="20"/>
          <w:szCs w:val="20"/>
        </w:rPr>
      </w:pPr>
      <w:r>
        <w:rPr>
          <w:noProof/>
        </w:rPr>
        <w:drawing>
          <wp:anchor distT="0" distB="0" distL="114300" distR="114300" simplePos="0" relativeHeight="25184358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8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0" w:lineRule="auto"/>
        <w:ind w:left="720" w:right="180"/>
        <w:rPr>
          <w:sz w:val="20"/>
          <w:szCs w:val="20"/>
        </w:rPr>
      </w:pPr>
      <w:r>
        <w:rPr>
          <w:sz w:val="24"/>
          <w:szCs w:val="24"/>
        </w:rPr>
        <w:t>Пение с листа простых мелодий с названием нот или на нейтральный слог, с дирижированием. Пение простых двухголосных примеров группами, с игрой одного из голосов.</w:t>
      </w:r>
    </w:p>
    <w:p w:rsidR="00F17E73" w:rsidRDefault="00F17E73">
      <w:pPr>
        <w:spacing w:line="214" w:lineRule="exact"/>
        <w:rPr>
          <w:sz w:val="20"/>
          <w:szCs w:val="20"/>
        </w:rPr>
      </w:pPr>
    </w:p>
    <w:p w:rsidR="00F17E73" w:rsidRDefault="00F17E73">
      <w:pPr>
        <w:ind w:left="3540"/>
        <w:rPr>
          <w:sz w:val="20"/>
          <w:szCs w:val="20"/>
        </w:rPr>
      </w:pPr>
      <w:r>
        <w:rPr>
          <w:b/>
          <w:bCs/>
          <w:sz w:val="24"/>
          <w:szCs w:val="24"/>
        </w:rPr>
        <w:t>Ритмические упражнения</w:t>
      </w:r>
    </w:p>
    <w:p w:rsidR="00F17E73" w:rsidRDefault="00221C55">
      <w:pPr>
        <w:spacing w:line="20" w:lineRule="exact"/>
        <w:rPr>
          <w:sz w:val="20"/>
          <w:szCs w:val="20"/>
        </w:rPr>
      </w:pPr>
      <w:r>
        <w:rPr>
          <w:noProof/>
        </w:rPr>
        <w:drawing>
          <wp:anchor distT="0" distB="0" distL="114300" distR="114300" simplePos="0" relativeHeight="251844608"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184"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Повторение данного ритмического рисунка на слоги.</w:t>
      </w:r>
    </w:p>
    <w:p w:rsidR="00F17E73" w:rsidRDefault="00221C55">
      <w:pPr>
        <w:spacing w:line="20" w:lineRule="exact"/>
        <w:rPr>
          <w:sz w:val="20"/>
          <w:szCs w:val="20"/>
        </w:rPr>
      </w:pPr>
      <w:r>
        <w:rPr>
          <w:noProof/>
        </w:rPr>
        <w:drawing>
          <wp:anchor distT="0" distB="0" distL="114300" distR="114300" simplePos="0" relativeHeight="25184563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85"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Простукивание ритмического рисунка по слуху.</w:t>
      </w:r>
    </w:p>
    <w:p w:rsidR="00F17E73" w:rsidRDefault="00221C55">
      <w:pPr>
        <w:spacing w:line="20" w:lineRule="exact"/>
        <w:rPr>
          <w:sz w:val="20"/>
          <w:szCs w:val="20"/>
        </w:rPr>
      </w:pPr>
      <w:r>
        <w:rPr>
          <w:noProof/>
        </w:rPr>
        <w:drawing>
          <wp:anchor distT="0" distB="0" distL="114300" distR="114300" simplePos="0" relativeHeight="25184665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8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Простукивание ритмического рисунка исполненной мелодии.</w:t>
      </w:r>
    </w:p>
    <w:p w:rsidR="00F17E73" w:rsidRDefault="00221C55">
      <w:pPr>
        <w:spacing w:line="20" w:lineRule="exact"/>
        <w:rPr>
          <w:sz w:val="20"/>
          <w:szCs w:val="20"/>
        </w:rPr>
      </w:pPr>
      <w:r>
        <w:rPr>
          <w:noProof/>
        </w:rPr>
        <w:drawing>
          <wp:anchor distT="0" distB="0" distL="114300" distR="114300" simplePos="0" relativeHeight="25184768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87"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Простукивание ритмического рисунка по записи, по карточкам и т.д.</w:t>
      </w:r>
    </w:p>
    <w:p w:rsidR="00F17E73" w:rsidRDefault="00221C55">
      <w:pPr>
        <w:spacing w:line="20" w:lineRule="exact"/>
        <w:rPr>
          <w:sz w:val="20"/>
          <w:szCs w:val="20"/>
        </w:rPr>
      </w:pPr>
      <w:r>
        <w:rPr>
          <w:noProof/>
        </w:rPr>
        <w:drawing>
          <wp:anchor distT="0" distB="0" distL="114300" distR="114300" simplePos="0" relativeHeight="25184870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88"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Дирижирование в размерах 2/4, 3/4, 4/4.</w:t>
      </w:r>
    </w:p>
    <w:p w:rsidR="00F17E73" w:rsidRDefault="00221C55">
      <w:pPr>
        <w:spacing w:line="20" w:lineRule="exact"/>
        <w:rPr>
          <w:sz w:val="20"/>
          <w:szCs w:val="20"/>
        </w:rPr>
      </w:pPr>
      <w:r>
        <w:rPr>
          <w:noProof/>
        </w:rPr>
        <w:drawing>
          <wp:anchor distT="0" distB="0" distL="114300" distR="114300" simplePos="0" relativeHeight="25184972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8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69" w:lineRule="auto"/>
        <w:ind w:left="720"/>
        <w:rPr>
          <w:sz w:val="20"/>
          <w:szCs w:val="20"/>
        </w:rPr>
      </w:pPr>
      <w:r>
        <w:rPr>
          <w:sz w:val="24"/>
          <w:szCs w:val="24"/>
        </w:rPr>
        <w:t>Ритмические фигуры четверть с точкой и восьмая, четыре шестнадцатых, в продвинутых группах – восьмая и две шестнадцатых, две шестнадцатых и восьмая.</w:t>
      </w:r>
    </w:p>
    <w:p w:rsidR="00F17E73" w:rsidRDefault="00221C55">
      <w:pPr>
        <w:spacing w:line="20" w:lineRule="exact"/>
        <w:rPr>
          <w:sz w:val="20"/>
          <w:szCs w:val="20"/>
        </w:rPr>
      </w:pPr>
      <w:r>
        <w:rPr>
          <w:noProof/>
        </w:rPr>
        <w:drawing>
          <wp:anchor distT="0" distB="0" distL="114300" distR="114300" simplePos="0" relativeHeight="251850752" behindDoc="1" locked="0" layoutInCell="0" allowOverlap="1">
            <wp:simplePos x="0" y="0"/>
            <wp:positionH relativeFrom="column">
              <wp:posOffset>224155</wp:posOffset>
            </wp:positionH>
            <wp:positionV relativeFrom="paragraph">
              <wp:posOffset>5715</wp:posOffset>
            </wp:positionV>
            <wp:extent cx="140335" cy="186055"/>
            <wp:effectExtent l="19050" t="0" r="0" b="0"/>
            <wp:wrapNone/>
            <wp:docPr id="19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 w:lineRule="exact"/>
        <w:rPr>
          <w:sz w:val="20"/>
          <w:szCs w:val="20"/>
        </w:rPr>
      </w:pPr>
    </w:p>
    <w:p w:rsidR="00F17E73" w:rsidRDefault="00F17E73">
      <w:pPr>
        <w:ind w:left="720"/>
        <w:rPr>
          <w:sz w:val="20"/>
          <w:szCs w:val="20"/>
        </w:rPr>
      </w:pPr>
      <w:r>
        <w:rPr>
          <w:sz w:val="24"/>
          <w:szCs w:val="24"/>
        </w:rPr>
        <w:t>Ритмический аккомпанемент к выученным мелодиям.</w:t>
      </w:r>
    </w:p>
    <w:p w:rsidR="00F17E73" w:rsidRDefault="00221C55">
      <w:pPr>
        <w:spacing w:line="20" w:lineRule="exact"/>
        <w:rPr>
          <w:sz w:val="20"/>
          <w:szCs w:val="20"/>
        </w:rPr>
      </w:pPr>
      <w:r>
        <w:rPr>
          <w:noProof/>
        </w:rPr>
        <w:drawing>
          <wp:anchor distT="0" distB="0" distL="114300" distR="114300" simplePos="0" relativeHeight="25185177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91"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Ритмическое остинато, ритмические партитуры.</w:t>
      </w:r>
    </w:p>
    <w:p w:rsidR="00F17E73" w:rsidRDefault="00221C55">
      <w:pPr>
        <w:spacing w:line="20" w:lineRule="exact"/>
        <w:rPr>
          <w:sz w:val="20"/>
          <w:szCs w:val="20"/>
        </w:rPr>
      </w:pPr>
      <w:r>
        <w:rPr>
          <w:noProof/>
        </w:rPr>
        <w:drawing>
          <wp:anchor distT="0" distB="0" distL="114300" distR="114300" simplePos="0" relativeHeight="25185280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9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Сольмизация нотных примеров.</w:t>
      </w:r>
    </w:p>
    <w:p w:rsidR="00F17E73" w:rsidRDefault="00221C55">
      <w:pPr>
        <w:spacing w:line="20" w:lineRule="exact"/>
        <w:rPr>
          <w:sz w:val="20"/>
          <w:szCs w:val="20"/>
        </w:rPr>
      </w:pPr>
      <w:r>
        <w:rPr>
          <w:noProof/>
        </w:rPr>
        <w:drawing>
          <wp:anchor distT="0" distB="0" distL="114300" distR="114300" simplePos="0" relativeHeight="251853824"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193"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Ритмические диктанты.</w:t>
      </w:r>
    </w:p>
    <w:p w:rsidR="00F17E73" w:rsidRDefault="00F17E73">
      <w:pPr>
        <w:spacing w:line="252" w:lineRule="exact"/>
        <w:rPr>
          <w:sz w:val="20"/>
          <w:szCs w:val="20"/>
        </w:rPr>
      </w:pPr>
    </w:p>
    <w:p w:rsidR="00F17E73" w:rsidRDefault="00F17E73">
      <w:pPr>
        <w:ind w:right="-39"/>
        <w:jc w:val="center"/>
        <w:rPr>
          <w:sz w:val="20"/>
          <w:szCs w:val="20"/>
        </w:rPr>
      </w:pPr>
      <w:r>
        <w:rPr>
          <w:b/>
          <w:bCs/>
          <w:sz w:val="24"/>
          <w:szCs w:val="24"/>
        </w:rPr>
        <w:t>Слуховой анализ</w:t>
      </w:r>
    </w:p>
    <w:p w:rsidR="00F17E73" w:rsidRDefault="00221C55">
      <w:pPr>
        <w:spacing w:line="20" w:lineRule="exact"/>
        <w:rPr>
          <w:sz w:val="20"/>
          <w:szCs w:val="20"/>
        </w:rPr>
      </w:pPr>
      <w:r>
        <w:rPr>
          <w:noProof/>
        </w:rPr>
        <w:drawing>
          <wp:anchor distT="0" distB="0" distL="114300" distR="114300" simplePos="0" relativeHeight="251854848"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194"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77" w:lineRule="auto"/>
        <w:ind w:left="720" w:right="380"/>
        <w:rPr>
          <w:sz w:val="20"/>
          <w:szCs w:val="20"/>
        </w:rPr>
      </w:pPr>
      <w:r>
        <w:rPr>
          <w:sz w:val="24"/>
          <w:szCs w:val="24"/>
        </w:rPr>
        <w:t>Определение на слух и осознание лада (мажор, минор трех видов), размера, особенностей структуры, ритма в прослушанном музыкальном построении. 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 Определение пройденных интервалов в гармоническом и мелодическом звучании.</w:t>
      </w:r>
    </w:p>
    <w:p w:rsidR="00F17E73" w:rsidRDefault="00221C55">
      <w:pPr>
        <w:spacing w:line="20" w:lineRule="exact"/>
        <w:rPr>
          <w:sz w:val="20"/>
          <w:szCs w:val="20"/>
        </w:rPr>
      </w:pPr>
      <w:r>
        <w:rPr>
          <w:noProof/>
        </w:rPr>
        <w:drawing>
          <wp:anchor distT="0" distB="0" distL="114300" distR="114300" simplePos="0" relativeHeight="251855872" behindDoc="1" locked="0" layoutInCell="0" allowOverlap="1">
            <wp:simplePos x="0" y="0"/>
            <wp:positionH relativeFrom="column">
              <wp:posOffset>224155</wp:posOffset>
            </wp:positionH>
            <wp:positionV relativeFrom="paragraph">
              <wp:posOffset>-815340</wp:posOffset>
            </wp:positionV>
            <wp:extent cx="140335" cy="186055"/>
            <wp:effectExtent l="19050" t="0" r="0" b="0"/>
            <wp:wrapNone/>
            <wp:docPr id="19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856896" behindDoc="1" locked="0" layoutInCell="0" allowOverlap="1">
            <wp:simplePos x="0" y="0"/>
            <wp:positionH relativeFrom="column">
              <wp:posOffset>224155</wp:posOffset>
            </wp:positionH>
            <wp:positionV relativeFrom="paragraph">
              <wp:posOffset>1270</wp:posOffset>
            </wp:positionV>
            <wp:extent cx="140335" cy="186055"/>
            <wp:effectExtent l="19050" t="0" r="0" b="0"/>
            <wp:wrapNone/>
            <wp:docPr id="19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9" w:lineRule="exact"/>
        <w:rPr>
          <w:sz w:val="20"/>
          <w:szCs w:val="20"/>
        </w:rPr>
      </w:pPr>
    </w:p>
    <w:p w:rsidR="00F17E73" w:rsidRDefault="00F17E73">
      <w:pPr>
        <w:spacing w:line="264" w:lineRule="auto"/>
        <w:ind w:left="720" w:right="660"/>
        <w:rPr>
          <w:sz w:val="20"/>
          <w:szCs w:val="20"/>
        </w:rPr>
      </w:pPr>
      <w:r>
        <w:rPr>
          <w:sz w:val="24"/>
          <w:szCs w:val="24"/>
        </w:rPr>
        <w:t>Определение мажорного и минорного трезвучия в гармоническом и мелодическом звучании.</w:t>
      </w:r>
    </w:p>
    <w:p w:rsidR="00F17E73" w:rsidRDefault="00F17E73">
      <w:pPr>
        <w:sectPr w:rsidR="00F17E73">
          <w:pgSz w:w="11900" w:h="16838"/>
          <w:pgMar w:top="1123" w:right="879" w:bottom="622" w:left="1140" w:header="0" w:footer="0" w:gutter="0"/>
          <w:cols w:space="720" w:equalWidth="0">
            <w:col w:w="9880"/>
          </w:cols>
        </w:sectPr>
      </w:pPr>
    </w:p>
    <w:p w:rsidR="00F17E73" w:rsidRDefault="00F17E73">
      <w:pPr>
        <w:ind w:left="3660"/>
        <w:rPr>
          <w:sz w:val="20"/>
          <w:szCs w:val="20"/>
        </w:rPr>
      </w:pPr>
      <w:r>
        <w:rPr>
          <w:b/>
          <w:bCs/>
          <w:sz w:val="24"/>
          <w:szCs w:val="24"/>
        </w:rPr>
        <w:lastRenderedPageBreak/>
        <w:t>Музыкальный диктант</w:t>
      </w:r>
    </w:p>
    <w:p w:rsidR="00F17E73" w:rsidRDefault="00221C55">
      <w:pPr>
        <w:spacing w:line="20" w:lineRule="exact"/>
        <w:rPr>
          <w:sz w:val="20"/>
          <w:szCs w:val="20"/>
        </w:rPr>
      </w:pPr>
      <w:r>
        <w:rPr>
          <w:noProof/>
        </w:rPr>
        <w:drawing>
          <wp:anchor distT="0" distB="0" distL="114300" distR="114300" simplePos="0" relativeHeight="251857920"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19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Продолжение работы над развитием музыкальной памяти и внутреннего слуха (устные</w:t>
      </w:r>
    </w:p>
    <w:p w:rsidR="00F17E73" w:rsidRDefault="00F17E73">
      <w:pPr>
        <w:spacing w:line="41" w:lineRule="exact"/>
        <w:rPr>
          <w:sz w:val="20"/>
          <w:szCs w:val="20"/>
        </w:rPr>
      </w:pPr>
    </w:p>
    <w:p w:rsidR="00F17E73" w:rsidRDefault="00F17E73">
      <w:pPr>
        <w:ind w:left="720"/>
        <w:rPr>
          <w:sz w:val="20"/>
          <w:szCs w:val="20"/>
        </w:rPr>
      </w:pPr>
      <w:r>
        <w:rPr>
          <w:sz w:val="24"/>
          <w:szCs w:val="24"/>
        </w:rPr>
        <w:t>диктанты, запись выученных мелодий по памяти).</w:t>
      </w:r>
    </w:p>
    <w:p w:rsidR="00F17E73" w:rsidRDefault="00221C55">
      <w:pPr>
        <w:spacing w:line="20" w:lineRule="exact"/>
        <w:rPr>
          <w:sz w:val="20"/>
          <w:szCs w:val="20"/>
        </w:rPr>
      </w:pPr>
      <w:r>
        <w:rPr>
          <w:noProof/>
        </w:rPr>
        <w:drawing>
          <wp:anchor distT="0" distB="0" distL="114300" distR="114300" simplePos="0" relativeHeight="25185894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198"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8" w:lineRule="auto"/>
        <w:ind w:left="720" w:right="280"/>
        <w:jc w:val="both"/>
        <w:rPr>
          <w:sz w:val="20"/>
          <w:szCs w:val="20"/>
        </w:rPr>
      </w:pPr>
      <w:r>
        <w:rPr>
          <w:sz w:val="24"/>
          <w:szCs w:val="24"/>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p>
    <w:p w:rsidR="00F17E73" w:rsidRDefault="00F17E73">
      <w:pPr>
        <w:spacing w:line="200" w:lineRule="exact"/>
        <w:rPr>
          <w:sz w:val="20"/>
          <w:szCs w:val="20"/>
        </w:rPr>
      </w:pPr>
    </w:p>
    <w:p w:rsidR="00F17E73" w:rsidRDefault="00F17E73">
      <w:pPr>
        <w:spacing w:line="299" w:lineRule="exact"/>
        <w:rPr>
          <w:sz w:val="20"/>
          <w:szCs w:val="20"/>
        </w:rPr>
      </w:pPr>
    </w:p>
    <w:p w:rsidR="00F17E73" w:rsidRDefault="00F17E73">
      <w:pPr>
        <w:rPr>
          <w:sz w:val="20"/>
          <w:szCs w:val="20"/>
        </w:rPr>
      </w:pPr>
      <w:r>
        <w:rPr>
          <w:b/>
          <w:bCs/>
          <w:sz w:val="24"/>
          <w:szCs w:val="24"/>
        </w:rPr>
        <w:t>Пример №4</w:t>
      </w:r>
    </w:p>
    <w:p w:rsidR="00F17E73" w:rsidRDefault="00221C55">
      <w:pPr>
        <w:spacing w:line="20" w:lineRule="exact"/>
        <w:rPr>
          <w:sz w:val="20"/>
          <w:szCs w:val="20"/>
        </w:rPr>
      </w:pPr>
      <w:r>
        <w:rPr>
          <w:noProof/>
        </w:rPr>
        <w:drawing>
          <wp:anchor distT="0" distB="0" distL="114300" distR="114300" simplePos="0" relativeHeight="251859968" behindDoc="1" locked="0" layoutInCell="0" allowOverlap="1">
            <wp:simplePos x="0" y="0"/>
            <wp:positionH relativeFrom="column">
              <wp:posOffset>-3175</wp:posOffset>
            </wp:positionH>
            <wp:positionV relativeFrom="paragraph">
              <wp:posOffset>1905</wp:posOffset>
            </wp:positionV>
            <wp:extent cx="4234815" cy="432435"/>
            <wp:effectExtent l="19050" t="0" r="0" b="0"/>
            <wp:wrapNone/>
            <wp:docPr id="199"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4"/>
                    <a:srcRect/>
                    <a:stretch>
                      <a:fillRect/>
                    </a:stretch>
                  </pic:blipFill>
                  <pic:spPr bwMode="auto">
                    <a:xfrm>
                      <a:off x="0" y="0"/>
                      <a:ext cx="4234815" cy="43243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38" w:lineRule="exact"/>
        <w:rPr>
          <w:sz w:val="20"/>
          <w:szCs w:val="20"/>
        </w:rPr>
      </w:pPr>
    </w:p>
    <w:p w:rsidR="00F17E73" w:rsidRDefault="00F17E73">
      <w:pPr>
        <w:rPr>
          <w:sz w:val="20"/>
          <w:szCs w:val="20"/>
        </w:rPr>
      </w:pPr>
      <w:r>
        <w:rPr>
          <w:b/>
          <w:bCs/>
          <w:sz w:val="24"/>
          <w:szCs w:val="24"/>
        </w:rPr>
        <w:t>Пример №5</w:t>
      </w:r>
    </w:p>
    <w:p w:rsidR="00F17E73" w:rsidRDefault="00221C55">
      <w:pPr>
        <w:spacing w:line="20" w:lineRule="exact"/>
        <w:rPr>
          <w:sz w:val="20"/>
          <w:szCs w:val="20"/>
        </w:rPr>
      </w:pPr>
      <w:r>
        <w:rPr>
          <w:noProof/>
        </w:rPr>
        <w:drawing>
          <wp:anchor distT="0" distB="0" distL="114300" distR="114300" simplePos="0" relativeHeight="251860992" behindDoc="1" locked="0" layoutInCell="0" allowOverlap="1">
            <wp:simplePos x="0" y="0"/>
            <wp:positionH relativeFrom="column">
              <wp:posOffset>-3175</wp:posOffset>
            </wp:positionH>
            <wp:positionV relativeFrom="paragraph">
              <wp:posOffset>1270</wp:posOffset>
            </wp:positionV>
            <wp:extent cx="4343400" cy="487680"/>
            <wp:effectExtent l="19050" t="0" r="0" b="0"/>
            <wp:wrapNone/>
            <wp:docPr id="200"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5"/>
                    <a:srcRect/>
                    <a:stretch>
                      <a:fillRect/>
                    </a:stretch>
                  </pic:blipFill>
                  <pic:spPr bwMode="auto">
                    <a:xfrm>
                      <a:off x="0" y="0"/>
                      <a:ext cx="4343400" cy="48768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41" w:lineRule="exact"/>
        <w:rPr>
          <w:sz w:val="20"/>
          <w:szCs w:val="20"/>
        </w:rPr>
      </w:pPr>
    </w:p>
    <w:p w:rsidR="00F17E73" w:rsidRDefault="00F17E73">
      <w:pPr>
        <w:rPr>
          <w:sz w:val="20"/>
          <w:szCs w:val="20"/>
        </w:rPr>
      </w:pPr>
      <w:r>
        <w:rPr>
          <w:sz w:val="24"/>
          <w:szCs w:val="24"/>
        </w:rPr>
        <w:t>Запись мелодий, подобранных на фортепиано.</w:t>
      </w:r>
    </w:p>
    <w:p w:rsidR="00F17E73" w:rsidRDefault="00F17E73">
      <w:pPr>
        <w:spacing w:line="7" w:lineRule="exact"/>
        <w:rPr>
          <w:sz w:val="20"/>
          <w:szCs w:val="20"/>
        </w:rPr>
      </w:pPr>
    </w:p>
    <w:p w:rsidR="00F17E73" w:rsidRDefault="00F17E73">
      <w:pPr>
        <w:ind w:left="3860"/>
        <w:rPr>
          <w:sz w:val="20"/>
          <w:szCs w:val="20"/>
        </w:rPr>
      </w:pPr>
      <w:r>
        <w:rPr>
          <w:b/>
          <w:bCs/>
          <w:sz w:val="24"/>
          <w:szCs w:val="24"/>
        </w:rPr>
        <w:t>Творческие задания</w:t>
      </w:r>
    </w:p>
    <w:p w:rsidR="00F17E73" w:rsidRDefault="00221C55">
      <w:pPr>
        <w:spacing w:line="20" w:lineRule="exact"/>
        <w:rPr>
          <w:sz w:val="20"/>
          <w:szCs w:val="20"/>
        </w:rPr>
      </w:pPr>
      <w:r>
        <w:rPr>
          <w:noProof/>
        </w:rPr>
        <w:drawing>
          <wp:anchor distT="0" distB="0" distL="114300" distR="114300" simplePos="0" relativeHeight="251862016"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0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Досочинение мелодии (на нейтральный слог, с названием звуков).</w:t>
      </w:r>
    </w:p>
    <w:p w:rsidR="00F17E73" w:rsidRDefault="00221C55">
      <w:pPr>
        <w:spacing w:line="20" w:lineRule="exact"/>
        <w:rPr>
          <w:sz w:val="20"/>
          <w:szCs w:val="20"/>
        </w:rPr>
      </w:pPr>
      <w:r>
        <w:rPr>
          <w:noProof/>
        </w:rPr>
        <w:drawing>
          <wp:anchor distT="0" distB="0" distL="114300" distR="114300" simplePos="0" relativeHeight="25186304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0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Сочинение мелодических вариантов фразы.</w:t>
      </w:r>
    </w:p>
    <w:p w:rsidR="00F17E73" w:rsidRDefault="00221C55">
      <w:pPr>
        <w:spacing w:line="20" w:lineRule="exact"/>
        <w:rPr>
          <w:sz w:val="20"/>
          <w:szCs w:val="20"/>
        </w:rPr>
      </w:pPr>
      <w:r>
        <w:rPr>
          <w:noProof/>
        </w:rPr>
        <w:drawing>
          <wp:anchor distT="0" distB="0" distL="114300" distR="114300" simplePos="0" relativeHeight="25186406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03"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Сочинение мелодии на заданный ритм.</w:t>
      </w:r>
    </w:p>
    <w:p w:rsidR="00F17E73" w:rsidRDefault="00221C55">
      <w:pPr>
        <w:spacing w:line="20" w:lineRule="exact"/>
        <w:rPr>
          <w:sz w:val="20"/>
          <w:szCs w:val="20"/>
        </w:rPr>
      </w:pPr>
      <w:r>
        <w:rPr>
          <w:noProof/>
        </w:rPr>
        <w:drawing>
          <wp:anchor distT="0" distB="0" distL="114300" distR="114300" simplePos="0" relativeHeight="25186508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04"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Сочинение мелодии на заданный текст.</w:t>
      </w:r>
    </w:p>
    <w:p w:rsidR="00F17E73" w:rsidRDefault="00221C55">
      <w:pPr>
        <w:spacing w:line="20" w:lineRule="exact"/>
        <w:rPr>
          <w:sz w:val="20"/>
          <w:szCs w:val="20"/>
        </w:rPr>
      </w:pPr>
      <w:r>
        <w:rPr>
          <w:noProof/>
        </w:rPr>
        <w:drawing>
          <wp:anchor distT="0" distB="0" distL="114300" distR="114300" simplePos="0" relativeHeight="251866112"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05"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Запоминание запись сочиненных мелодий.</w:t>
      </w:r>
    </w:p>
    <w:p w:rsidR="00F17E73" w:rsidRDefault="00221C55">
      <w:pPr>
        <w:spacing w:line="20" w:lineRule="exact"/>
        <w:rPr>
          <w:sz w:val="20"/>
          <w:szCs w:val="20"/>
        </w:rPr>
      </w:pPr>
      <w:r>
        <w:rPr>
          <w:noProof/>
        </w:rPr>
        <w:drawing>
          <wp:anchor distT="0" distB="0" distL="114300" distR="114300" simplePos="0" relativeHeight="25186713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06"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Подбор баса к мелодии.</w:t>
      </w:r>
    </w:p>
    <w:p w:rsidR="00F17E73" w:rsidRDefault="00F17E73">
      <w:pPr>
        <w:spacing w:line="200" w:lineRule="exact"/>
        <w:rPr>
          <w:sz w:val="20"/>
          <w:szCs w:val="20"/>
        </w:rPr>
      </w:pPr>
    </w:p>
    <w:p w:rsidR="00F17E73" w:rsidRDefault="00F17E73">
      <w:pPr>
        <w:spacing w:line="326" w:lineRule="exact"/>
        <w:rPr>
          <w:sz w:val="20"/>
          <w:szCs w:val="20"/>
        </w:rPr>
      </w:pPr>
    </w:p>
    <w:p w:rsidR="00F17E73" w:rsidRDefault="00F17E73" w:rsidP="00356349">
      <w:pPr>
        <w:numPr>
          <w:ilvl w:val="0"/>
          <w:numId w:val="45"/>
        </w:numPr>
        <w:tabs>
          <w:tab w:val="left" w:pos="4740"/>
        </w:tabs>
        <w:ind w:left="4740" w:hanging="180"/>
        <w:rPr>
          <w:b/>
          <w:bCs/>
          <w:sz w:val="24"/>
          <w:szCs w:val="24"/>
        </w:rPr>
      </w:pPr>
      <w:r>
        <w:rPr>
          <w:b/>
          <w:bCs/>
          <w:sz w:val="24"/>
          <w:szCs w:val="24"/>
        </w:rPr>
        <w:t>класс</w:t>
      </w:r>
    </w:p>
    <w:p w:rsidR="00F17E73" w:rsidRDefault="00F17E73">
      <w:pPr>
        <w:spacing w:line="237" w:lineRule="auto"/>
        <w:ind w:left="3360"/>
        <w:rPr>
          <w:b/>
          <w:bCs/>
          <w:sz w:val="24"/>
          <w:szCs w:val="24"/>
        </w:rPr>
      </w:pPr>
      <w:r>
        <w:rPr>
          <w:b/>
          <w:bCs/>
          <w:sz w:val="24"/>
          <w:szCs w:val="24"/>
        </w:rPr>
        <w:t>Интонационные упражнения</w:t>
      </w:r>
    </w:p>
    <w:p w:rsidR="00F17E73" w:rsidRDefault="00221C55">
      <w:pPr>
        <w:spacing w:line="20" w:lineRule="exact"/>
        <w:rPr>
          <w:sz w:val="20"/>
          <w:szCs w:val="20"/>
        </w:rPr>
      </w:pPr>
      <w:r>
        <w:rPr>
          <w:noProof/>
        </w:rPr>
        <w:drawing>
          <wp:anchor distT="0" distB="0" distL="114300" distR="114300" simplePos="0" relativeHeight="251868160"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207"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мажорных и минорных гамм (три вида минора), отдельных тетрахордов.</w:t>
      </w:r>
    </w:p>
    <w:p w:rsidR="00F17E73" w:rsidRDefault="00221C55">
      <w:pPr>
        <w:spacing w:line="20" w:lineRule="exact"/>
        <w:rPr>
          <w:sz w:val="20"/>
          <w:szCs w:val="20"/>
        </w:rPr>
      </w:pPr>
      <w:r>
        <w:rPr>
          <w:noProof/>
        </w:rPr>
        <w:drawing>
          <wp:anchor distT="0" distB="0" distL="114300" distR="114300" simplePos="0" relativeHeight="25186918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0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тонических трезвучий с обращениями.</w:t>
      </w:r>
    </w:p>
    <w:p w:rsidR="00F17E73" w:rsidRDefault="00221C55">
      <w:pPr>
        <w:spacing w:line="20" w:lineRule="exact"/>
        <w:rPr>
          <w:sz w:val="20"/>
          <w:szCs w:val="20"/>
        </w:rPr>
      </w:pPr>
      <w:r>
        <w:rPr>
          <w:noProof/>
        </w:rPr>
        <w:drawing>
          <wp:anchor distT="0" distB="0" distL="114300" distR="114300" simplePos="0" relativeHeight="25187020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09"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главных трезвучий лада с разрешениями.</w:t>
      </w:r>
    </w:p>
    <w:p w:rsidR="00F17E73" w:rsidRDefault="00221C55">
      <w:pPr>
        <w:spacing w:line="20" w:lineRule="exact"/>
        <w:rPr>
          <w:sz w:val="20"/>
          <w:szCs w:val="20"/>
        </w:rPr>
      </w:pPr>
      <w:r>
        <w:rPr>
          <w:noProof/>
        </w:rPr>
        <w:drawing>
          <wp:anchor distT="0" distB="0" distL="114300" distR="114300" simplePos="0" relativeHeight="25187123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10"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устойчивых и неустойчивых звуков с разрешениями, опеваний.</w:t>
      </w:r>
    </w:p>
    <w:p w:rsidR="00F17E73" w:rsidRDefault="00221C55">
      <w:pPr>
        <w:spacing w:line="20" w:lineRule="exact"/>
        <w:rPr>
          <w:sz w:val="20"/>
          <w:szCs w:val="20"/>
        </w:rPr>
      </w:pPr>
      <w:r>
        <w:rPr>
          <w:noProof/>
        </w:rPr>
        <w:drawing>
          <wp:anchor distT="0" distB="0" distL="114300" distR="114300" simplePos="0" relativeHeight="25187225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11"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4" w:lineRule="auto"/>
        <w:ind w:left="720" w:right="900"/>
        <w:rPr>
          <w:sz w:val="20"/>
          <w:szCs w:val="20"/>
        </w:rPr>
      </w:pPr>
      <w:r>
        <w:rPr>
          <w:sz w:val="24"/>
          <w:szCs w:val="24"/>
        </w:rPr>
        <w:t>Пение диатонических секвенций с использованием пройденных мелодических и ритмических оборотов.</w:t>
      </w:r>
    </w:p>
    <w:p w:rsidR="00F17E73" w:rsidRDefault="00221C55">
      <w:pPr>
        <w:spacing w:line="20" w:lineRule="exact"/>
        <w:rPr>
          <w:sz w:val="20"/>
          <w:szCs w:val="20"/>
        </w:rPr>
      </w:pPr>
      <w:r>
        <w:rPr>
          <w:noProof/>
        </w:rPr>
        <w:drawing>
          <wp:anchor distT="0" distB="0" distL="114300" distR="114300" simplePos="0" relativeHeight="251873280" behindDoc="1" locked="0" layoutInCell="0" allowOverlap="1">
            <wp:simplePos x="0" y="0"/>
            <wp:positionH relativeFrom="column">
              <wp:posOffset>224155</wp:posOffset>
            </wp:positionH>
            <wp:positionV relativeFrom="paragraph">
              <wp:posOffset>12700</wp:posOffset>
            </wp:positionV>
            <wp:extent cx="140335" cy="186055"/>
            <wp:effectExtent l="19050" t="0" r="0" b="0"/>
            <wp:wrapNone/>
            <wp:docPr id="212"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ind w:left="720"/>
        <w:rPr>
          <w:sz w:val="20"/>
          <w:szCs w:val="20"/>
        </w:rPr>
      </w:pPr>
      <w:r>
        <w:rPr>
          <w:sz w:val="24"/>
          <w:szCs w:val="24"/>
        </w:rPr>
        <w:t>Пение пройденных интервалов на ступенях тональности и от звука вверх и вниз.</w:t>
      </w:r>
    </w:p>
    <w:p w:rsidR="00F17E73" w:rsidRDefault="00221C55">
      <w:pPr>
        <w:spacing w:line="20" w:lineRule="exact"/>
        <w:rPr>
          <w:sz w:val="20"/>
          <w:szCs w:val="20"/>
        </w:rPr>
      </w:pPr>
      <w:r>
        <w:rPr>
          <w:noProof/>
        </w:rPr>
        <w:drawing>
          <wp:anchor distT="0" distB="0" distL="114300" distR="114300" simplePos="0" relativeHeight="251874304"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13"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интервалов двухголосно.</w:t>
      </w:r>
    </w:p>
    <w:p w:rsidR="00F17E73" w:rsidRDefault="00221C55">
      <w:pPr>
        <w:spacing w:line="20" w:lineRule="exact"/>
        <w:rPr>
          <w:sz w:val="20"/>
          <w:szCs w:val="20"/>
        </w:rPr>
      </w:pPr>
      <w:r>
        <w:rPr>
          <w:noProof/>
        </w:rPr>
        <w:drawing>
          <wp:anchor distT="0" distB="0" distL="114300" distR="114300" simplePos="0" relativeHeight="25187532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14"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мажорного и минорного трезвучия трёхголосно.</w:t>
      </w:r>
    </w:p>
    <w:p w:rsidR="00F17E73" w:rsidRDefault="00221C55">
      <w:pPr>
        <w:spacing w:line="20" w:lineRule="exact"/>
        <w:rPr>
          <w:sz w:val="20"/>
          <w:szCs w:val="20"/>
        </w:rPr>
      </w:pPr>
      <w:r>
        <w:rPr>
          <w:noProof/>
        </w:rPr>
        <w:drawing>
          <wp:anchor distT="0" distB="0" distL="114300" distR="114300" simplePos="0" relativeHeight="25187635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15"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доминантового септаккорда с разрешением в мажоре и гармоническом миноре.</w:t>
      </w:r>
    </w:p>
    <w:p w:rsidR="00F17E73" w:rsidRDefault="00221C55">
      <w:pPr>
        <w:spacing w:line="20" w:lineRule="exact"/>
        <w:rPr>
          <w:sz w:val="20"/>
          <w:szCs w:val="20"/>
        </w:rPr>
      </w:pPr>
      <w:r>
        <w:rPr>
          <w:noProof/>
        </w:rPr>
        <w:drawing>
          <wp:anchor distT="0" distB="0" distL="114300" distR="114300" simplePos="0" relativeHeight="25187737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16"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диатонических секвенций, включающих пройденные обороты.</w:t>
      </w:r>
    </w:p>
    <w:p w:rsidR="00F17E73" w:rsidRDefault="00F17E73">
      <w:pPr>
        <w:spacing w:line="200" w:lineRule="exact"/>
        <w:rPr>
          <w:sz w:val="20"/>
          <w:szCs w:val="20"/>
        </w:rPr>
      </w:pPr>
    </w:p>
    <w:p w:rsidR="00F17E73" w:rsidRDefault="00F17E73">
      <w:pPr>
        <w:spacing w:line="326" w:lineRule="exact"/>
        <w:rPr>
          <w:sz w:val="20"/>
          <w:szCs w:val="20"/>
        </w:rPr>
      </w:pPr>
    </w:p>
    <w:p w:rsidR="00F17E73" w:rsidRDefault="00F17E73">
      <w:pPr>
        <w:rPr>
          <w:sz w:val="20"/>
          <w:szCs w:val="20"/>
        </w:rPr>
      </w:pPr>
      <w:r>
        <w:rPr>
          <w:b/>
          <w:bCs/>
          <w:sz w:val="24"/>
          <w:szCs w:val="24"/>
        </w:rPr>
        <w:t>Пример №6</w:t>
      </w:r>
    </w:p>
    <w:p w:rsidR="00F17E73" w:rsidRDefault="00221C55">
      <w:pPr>
        <w:spacing w:line="20" w:lineRule="exact"/>
        <w:rPr>
          <w:sz w:val="20"/>
          <w:szCs w:val="20"/>
        </w:rPr>
      </w:pPr>
      <w:r>
        <w:rPr>
          <w:noProof/>
        </w:rPr>
        <w:drawing>
          <wp:anchor distT="0" distB="0" distL="114300" distR="114300" simplePos="0" relativeHeight="251878400" behindDoc="1" locked="0" layoutInCell="0" allowOverlap="1">
            <wp:simplePos x="0" y="0"/>
            <wp:positionH relativeFrom="column">
              <wp:posOffset>-3175</wp:posOffset>
            </wp:positionH>
            <wp:positionV relativeFrom="paragraph">
              <wp:posOffset>2540</wp:posOffset>
            </wp:positionV>
            <wp:extent cx="2489835" cy="435610"/>
            <wp:effectExtent l="19050" t="0" r="5715" b="0"/>
            <wp:wrapNone/>
            <wp:docPr id="217"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6"/>
                    <a:srcRect/>
                    <a:stretch>
                      <a:fillRect/>
                    </a:stretch>
                  </pic:blipFill>
                  <pic:spPr bwMode="auto">
                    <a:xfrm>
                      <a:off x="0" y="0"/>
                      <a:ext cx="2489835" cy="43561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43" w:lineRule="exact"/>
        <w:rPr>
          <w:sz w:val="20"/>
          <w:szCs w:val="20"/>
        </w:rPr>
      </w:pPr>
    </w:p>
    <w:p w:rsidR="00F17E73" w:rsidRDefault="00F17E73">
      <w:pPr>
        <w:ind w:left="2960"/>
        <w:rPr>
          <w:sz w:val="20"/>
          <w:szCs w:val="20"/>
        </w:rPr>
      </w:pPr>
      <w:r>
        <w:rPr>
          <w:b/>
          <w:bCs/>
          <w:sz w:val="24"/>
          <w:szCs w:val="24"/>
        </w:rPr>
        <w:t>Сольфеджирование и чтение с листа</w:t>
      </w:r>
    </w:p>
    <w:p w:rsidR="00F17E73" w:rsidRDefault="00221C55">
      <w:pPr>
        <w:spacing w:line="20" w:lineRule="exact"/>
        <w:rPr>
          <w:sz w:val="20"/>
          <w:szCs w:val="20"/>
        </w:rPr>
      </w:pPr>
      <w:r>
        <w:rPr>
          <w:noProof/>
        </w:rPr>
        <w:drawing>
          <wp:anchor distT="0" distB="0" distL="114300" distR="114300" simplePos="0" relativeHeight="251879424"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21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 w:lineRule="exact"/>
        <w:rPr>
          <w:sz w:val="20"/>
          <w:szCs w:val="20"/>
        </w:rPr>
      </w:pPr>
    </w:p>
    <w:p w:rsidR="00F17E73" w:rsidRDefault="00F17E73">
      <w:pPr>
        <w:ind w:left="720"/>
        <w:rPr>
          <w:sz w:val="20"/>
          <w:szCs w:val="20"/>
        </w:rPr>
      </w:pPr>
      <w:r>
        <w:rPr>
          <w:sz w:val="23"/>
          <w:szCs w:val="23"/>
        </w:rPr>
        <w:t>Пение в пройденных тональностях более сложных песен, выученных на слух и по нотам,</w:t>
      </w:r>
    </w:p>
    <w:p w:rsidR="00F17E73" w:rsidRDefault="00F17E73">
      <w:pPr>
        <w:spacing w:line="58" w:lineRule="exact"/>
        <w:rPr>
          <w:sz w:val="20"/>
          <w:szCs w:val="20"/>
        </w:rPr>
      </w:pPr>
    </w:p>
    <w:p w:rsidR="00F17E73" w:rsidRDefault="00F17E73" w:rsidP="00356349">
      <w:pPr>
        <w:numPr>
          <w:ilvl w:val="0"/>
          <w:numId w:val="46"/>
        </w:numPr>
        <w:tabs>
          <w:tab w:val="left" w:pos="888"/>
        </w:tabs>
        <w:spacing w:line="264" w:lineRule="auto"/>
        <w:ind w:left="720" w:right="620" w:hanging="6"/>
        <w:rPr>
          <w:sz w:val="24"/>
          <w:szCs w:val="24"/>
        </w:rPr>
      </w:pPr>
      <w:r>
        <w:rPr>
          <w:sz w:val="24"/>
          <w:szCs w:val="24"/>
        </w:rPr>
        <w:t>названием звуков и с текстом, включающих основные изученные интонационные обороты и ритмические фигуры, с дирижированием.</w:t>
      </w:r>
    </w:p>
    <w:p w:rsidR="00F17E73" w:rsidRDefault="00F17E73">
      <w:pPr>
        <w:sectPr w:rsidR="00F17E73">
          <w:pgSz w:w="11900" w:h="16838"/>
          <w:pgMar w:top="844" w:right="879" w:bottom="579" w:left="1140" w:header="0" w:footer="0" w:gutter="0"/>
          <w:cols w:space="720" w:equalWidth="0">
            <w:col w:w="9880"/>
          </w:cols>
        </w:sectPr>
      </w:pPr>
    </w:p>
    <w:p w:rsidR="00F17E73" w:rsidRDefault="00221C55">
      <w:pPr>
        <w:spacing w:line="272" w:lineRule="auto"/>
        <w:ind w:left="720" w:right="180"/>
        <w:jc w:val="both"/>
        <w:rPr>
          <w:sz w:val="20"/>
          <w:szCs w:val="20"/>
        </w:rPr>
      </w:pPr>
      <w:r>
        <w:rPr>
          <w:noProof/>
        </w:rPr>
        <w:lastRenderedPageBreak/>
        <w:drawing>
          <wp:anchor distT="0" distB="0" distL="114300" distR="114300" simplePos="0" relativeHeight="251880448"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219"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Пение с листа мелодий в пройденных тональностях, включающих движение по звукам тонического трезвучия и его обращений, движение по звукам главных трезвучий лада, доминантового септаккорда, скачки на пройденные интервалы.</w:t>
      </w:r>
    </w:p>
    <w:p w:rsidR="00F17E73" w:rsidRDefault="00221C55">
      <w:pPr>
        <w:spacing w:line="20" w:lineRule="exact"/>
        <w:rPr>
          <w:sz w:val="20"/>
          <w:szCs w:val="20"/>
        </w:rPr>
      </w:pPr>
      <w:r>
        <w:rPr>
          <w:noProof/>
        </w:rPr>
        <w:drawing>
          <wp:anchor distT="0" distB="0" distL="114300" distR="114300" simplePos="0" relativeHeight="251881472"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2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1" w:lineRule="exact"/>
        <w:rPr>
          <w:sz w:val="20"/>
          <w:szCs w:val="20"/>
        </w:rPr>
      </w:pPr>
    </w:p>
    <w:p w:rsidR="00F17E73" w:rsidRDefault="00F17E73">
      <w:pPr>
        <w:spacing w:line="269" w:lineRule="auto"/>
        <w:ind w:left="720" w:right="1320"/>
        <w:rPr>
          <w:sz w:val="20"/>
          <w:szCs w:val="20"/>
        </w:rPr>
      </w:pPr>
      <w:r>
        <w:rPr>
          <w:sz w:val="24"/>
          <w:szCs w:val="24"/>
        </w:rPr>
        <w:t>Разучивание и пение по нотам двухголосных примеров группами, дуэтом, с одновременной игрой второго голоса на фортепиано.</w:t>
      </w:r>
    </w:p>
    <w:p w:rsidR="00F17E73" w:rsidRDefault="00221C55">
      <w:pPr>
        <w:spacing w:line="20" w:lineRule="exact"/>
        <w:rPr>
          <w:sz w:val="20"/>
          <w:szCs w:val="20"/>
        </w:rPr>
      </w:pPr>
      <w:r>
        <w:rPr>
          <w:noProof/>
        </w:rPr>
        <w:drawing>
          <wp:anchor distT="0" distB="0" distL="114300" distR="114300" simplePos="0" relativeHeight="251882496" behindDoc="1" locked="0" layoutInCell="0" allowOverlap="1">
            <wp:simplePos x="0" y="0"/>
            <wp:positionH relativeFrom="column">
              <wp:posOffset>224155</wp:posOffset>
            </wp:positionH>
            <wp:positionV relativeFrom="paragraph">
              <wp:posOffset>5715</wp:posOffset>
            </wp:positionV>
            <wp:extent cx="140335" cy="186055"/>
            <wp:effectExtent l="19050" t="0" r="0" b="0"/>
            <wp:wrapNone/>
            <wp:docPr id="22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 w:lineRule="exact"/>
        <w:rPr>
          <w:sz w:val="20"/>
          <w:szCs w:val="20"/>
        </w:rPr>
      </w:pPr>
    </w:p>
    <w:p w:rsidR="00F17E73" w:rsidRDefault="00F17E73">
      <w:pPr>
        <w:ind w:left="720"/>
        <w:rPr>
          <w:sz w:val="20"/>
          <w:szCs w:val="20"/>
        </w:rPr>
      </w:pPr>
      <w:r>
        <w:rPr>
          <w:sz w:val="24"/>
          <w:szCs w:val="24"/>
        </w:rPr>
        <w:t>Транспонирование выученных мелодий в пройденные тональности.</w:t>
      </w:r>
    </w:p>
    <w:p w:rsidR="00F17E73" w:rsidRDefault="00F17E73">
      <w:pPr>
        <w:spacing w:line="200" w:lineRule="exact"/>
        <w:rPr>
          <w:sz w:val="20"/>
          <w:szCs w:val="20"/>
        </w:rPr>
      </w:pPr>
    </w:p>
    <w:p w:rsidR="00F17E73" w:rsidRDefault="00F17E73">
      <w:pPr>
        <w:spacing w:line="326" w:lineRule="exact"/>
        <w:rPr>
          <w:sz w:val="20"/>
          <w:szCs w:val="20"/>
        </w:rPr>
      </w:pPr>
    </w:p>
    <w:p w:rsidR="00F17E73" w:rsidRDefault="00F17E73">
      <w:pPr>
        <w:ind w:left="3540"/>
        <w:rPr>
          <w:sz w:val="20"/>
          <w:szCs w:val="20"/>
        </w:rPr>
      </w:pPr>
      <w:r>
        <w:rPr>
          <w:b/>
          <w:bCs/>
          <w:sz w:val="24"/>
          <w:szCs w:val="24"/>
        </w:rPr>
        <w:t>Ритмические упражнения</w:t>
      </w:r>
    </w:p>
    <w:p w:rsidR="00F17E73" w:rsidRDefault="00221C55">
      <w:pPr>
        <w:spacing w:line="20" w:lineRule="exact"/>
        <w:rPr>
          <w:sz w:val="20"/>
          <w:szCs w:val="20"/>
        </w:rPr>
      </w:pPr>
      <w:r>
        <w:rPr>
          <w:noProof/>
        </w:rPr>
        <w:drawing>
          <wp:anchor distT="0" distB="0" distL="114300" distR="114300" simplePos="0" relativeHeight="25188352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22"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Ритмические упражнения с использованием пройденных длительностей: простукивание</w:t>
      </w:r>
    </w:p>
    <w:p w:rsidR="00F17E73" w:rsidRDefault="00F17E73">
      <w:pPr>
        <w:spacing w:line="46" w:lineRule="exact"/>
        <w:rPr>
          <w:sz w:val="20"/>
          <w:szCs w:val="20"/>
        </w:rPr>
      </w:pPr>
    </w:p>
    <w:p w:rsidR="00F17E73" w:rsidRDefault="00F17E73">
      <w:pPr>
        <w:ind w:left="720"/>
        <w:rPr>
          <w:sz w:val="20"/>
          <w:szCs w:val="20"/>
        </w:rPr>
      </w:pPr>
      <w:r>
        <w:rPr>
          <w:sz w:val="24"/>
          <w:szCs w:val="24"/>
        </w:rPr>
        <w:t>ритмического рисунка по нотной записи, по слуху.</w:t>
      </w:r>
    </w:p>
    <w:p w:rsidR="00F17E73" w:rsidRDefault="00221C55">
      <w:pPr>
        <w:spacing w:line="20" w:lineRule="exact"/>
        <w:rPr>
          <w:sz w:val="20"/>
          <w:szCs w:val="20"/>
        </w:rPr>
      </w:pPr>
      <w:r>
        <w:rPr>
          <w:noProof/>
        </w:rPr>
        <w:drawing>
          <wp:anchor distT="0" distB="0" distL="114300" distR="114300" simplePos="0" relativeHeight="251884544"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223"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8" w:lineRule="exact"/>
        <w:rPr>
          <w:sz w:val="20"/>
          <w:szCs w:val="20"/>
        </w:rPr>
      </w:pPr>
    </w:p>
    <w:p w:rsidR="00F17E73" w:rsidRDefault="00F17E73">
      <w:pPr>
        <w:spacing w:line="288" w:lineRule="auto"/>
        <w:ind w:left="720" w:right="320"/>
        <w:rPr>
          <w:sz w:val="20"/>
          <w:szCs w:val="20"/>
        </w:rPr>
      </w:pPr>
      <w:r>
        <w:rPr>
          <w:sz w:val="24"/>
          <w:szCs w:val="24"/>
        </w:rPr>
        <w:t>Ритмические фигуры восьмая и две шестнадцатых, две шестнадцатых и восьмая, пунктирный ритм в размерах 2/4, 3/4, 4/4. Размер 3/8, основные ритмические фигуры. Затакты восьмая, две восьмые, три восьмые. Ритмический аккомпанемент.</w:t>
      </w:r>
    </w:p>
    <w:p w:rsidR="00F17E73" w:rsidRDefault="00221C55">
      <w:pPr>
        <w:spacing w:line="20" w:lineRule="exact"/>
        <w:rPr>
          <w:sz w:val="20"/>
          <w:szCs w:val="20"/>
        </w:rPr>
      </w:pPr>
      <w:r>
        <w:rPr>
          <w:noProof/>
        </w:rPr>
        <w:drawing>
          <wp:anchor distT="0" distB="0" distL="114300" distR="114300" simplePos="0" relativeHeight="251885568" behindDoc="1" locked="0" layoutInCell="0" allowOverlap="1">
            <wp:simplePos x="0" y="0"/>
            <wp:positionH relativeFrom="column">
              <wp:posOffset>224155</wp:posOffset>
            </wp:positionH>
            <wp:positionV relativeFrom="paragraph">
              <wp:posOffset>-232410</wp:posOffset>
            </wp:positionV>
            <wp:extent cx="140335" cy="612775"/>
            <wp:effectExtent l="19050" t="0" r="0" b="0"/>
            <wp:wrapNone/>
            <wp:docPr id="224"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a:srcRect/>
                    <a:stretch>
                      <a:fillRect/>
                    </a:stretch>
                  </pic:blipFill>
                  <pic:spPr bwMode="auto">
                    <a:xfrm>
                      <a:off x="0" y="0"/>
                      <a:ext cx="140335" cy="612775"/>
                    </a:xfrm>
                    <a:prstGeom prst="rect">
                      <a:avLst/>
                    </a:prstGeom>
                    <a:noFill/>
                  </pic:spPr>
                </pic:pic>
              </a:graphicData>
            </a:graphic>
          </wp:anchor>
        </w:drawing>
      </w:r>
    </w:p>
    <w:p w:rsidR="00F17E73" w:rsidRDefault="00F17E73">
      <w:pPr>
        <w:spacing w:line="299" w:lineRule="exact"/>
        <w:rPr>
          <w:sz w:val="20"/>
          <w:szCs w:val="20"/>
        </w:rPr>
      </w:pPr>
    </w:p>
    <w:p w:rsidR="00F17E73" w:rsidRDefault="00F17E73">
      <w:pPr>
        <w:ind w:left="720"/>
        <w:rPr>
          <w:sz w:val="20"/>
          <w:szCs w:val="20"/>
        </w:rPr>
      </w:pPr>
      <w:r>
        <w:rPr>
          <w:sz w:val="24"/>
          <w:szCs w:val="24"/>
        </w:rPr>
        <w:t>Ритмическое остинато.</w:t>
      </w:r>
    </w:p>
    <w:p w:rsidR="00F17E73" w:rsidRDefault="00221C55">
      <w:pPr>
        <w:spacing w:line="20" w:lineRule="exact"/>
        <w:rPr>
          <w:sz w:val="20"/>
          <w:szCs w:val="20"/>
        </w:rPr>
      </w:pPr>
      <w:r>
        <w:rPr>
          <w:noProof/>
        </w:rPr>
        <w:drawing>
          <wp:anchor distT="0" distB="0" distL="114300" distR="114300" simplePos="0" relativeHeight="251886592"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225"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Ритмические партитуры (ритмическое двухголосие двумя руками).</w:t>
      </w:r>
    </w:p>
    <w:p w:rsidR="00F17E73" w:rsidRDefault="00221C55">
      <w:pPr>
        <w:spacing w:line="20" w:lineRule="exact"/>
        <w:rPr>
          <w:sz w:val="20"/>
          <w:szCs w:val="20"/>
        </w:rPr>
      </w:pPr>
      <w:r>
        <w:rPr>
          <w:noProof/>
        </w:rPr>
        <w:drawing>
          <wp:anchor distT="0" distB="0" distL="114300" distR="114300" simplePos="0" relativeHeight="25188761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26"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Ритмические диктанты.</w:t>
      </w:r>
    </w:p>
    <w:p w:rsidR="00F17E73" w:rsidRDefault="00221C55">
      <w:pPr>
        <w:spacing w:line="20" w:lineRule="exact"/>
        <w:rPr>
          <w:sz w:val="20"/>
          <w:szCs w:val="20"/>
        </w:rPr>
      </w:pPr>
      <w:r>
        <w:rPr>
          <w:noProof/>
        </w:rPr>
        <w:drawing>
          <wp:anchor distT="0" distB="0" distL="114300" distR="114300" simplePos="0" relativeHeight="25188864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27"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Сольмизация выученных и незнакомых примеров.</w:t>
      </w:r>
    </w:p>
    <w:p w:rsidR="00F17E73" w:rsidRDefault="00F17E73">
      <w:pPr>
        <w:spacing w:line="247" w:lineRule="exact"/>
        <w:rPr>
          <w:sz w:val="20"/>
          <w:szCs w:val="20"/>
        </w:rPr>
      </w:pPr>
    </w:p>
    <w:p w:rsidR="00F17E73" w:rsidRDefault="00F17E73">
      <w:pPr>
        <w:ind w:left="4020"/>
        <w:rPr>
          <w:sz w:val="20"/>
          <w:szCs w:val="20"/>
        </w:rPr>
      </w:pPr>
      <w:r>
        <w:rPr>
          <w:b/>
          <w:bCs/>
          <w:sz w:val="24"/>
          <w:szCs w:val="24"/>
        </w:rPr>
        <w:t>Слуховой анализ</w:t>
      </w:r>
    </w:p>
    <w:p w:rsidR="00F17E73" w:rsidRDefault="00221C55">
      <w:pPr>
        <w:spacing w:line="20" w:lineRule="exact"/>
        <w:rPr>
          <w:sz w:val="20"/>
          <w:szCs w:val="20"/>
        </w:rPr>
      </w:pPr>
      <w:r>
        <w:rPr>
          <w:noProof/>
        </w:rPr>
        <w:drawing>
          <wp:anchor distT="0" distB="0" distL="114300" distR="114300" simplePos="0" relativeHeight="251889664"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28"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Определение на слух лада, размера, структуры, ритмических особенностей, знакомых</w:t>
      </w:r>
    </w:p>
    <w:p w:rsidR="00F17E73" w:rsidRDefault="00F17E73">
      <w:pPr>
        <w:spacing w:line="46" w:lineRule="exact"/>
        <w:rPr>
          <w:sz w:val="20"/>
          <w:szCs w:val="20"/>
        </w:rPr>
      </w:pPr>
    </w:p>
    <w:p w:rsidR="00F17E73" w:rsidRDefault="00F17E73">
      <w:pPr>
        <w:ind w:left="720"/>
        <w:rPr>
          <w:sz w:val="20"/>
          <w:szCs w:val="20"/>
        </w:rPr>
      </w:pPr>
      <w:r>
        <w:rPr>
          <w:sz w:val="24"/>
          <w:szCs w:val="24"/>
        </w:rPr>
        <w:t>мелодических оборотов в прослушанном музыкальном построении.</w:t>
      </w:r>
    </w:p>
    <w:p w:rsidR="00F17E73" w:rsidRDefault="00221C55">
      <w:pPr>
        <w:spacing w:line="20" w:lineRule="exact"/>
        <w:rPr>
          <w:sz w:val="20"/>
          <w:szCs w:val="20"/>
        </w:rPr>
      </w:pPr>
      <w:r>
        <w:rPr>
          <w:noProof/>
        </w:rPr>
        <w:drawing>
          <wp:anchor distT="0" distB="0" distL="114300" distR="114300" simplePos="0" relativeHeight="25189068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2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64" w:lineRule="auto"/>
        <w:ind w:left="720" w:right="60"/>
        <w:rPr>
          <w:sz w:val="20"/>
          <w:szCs w:val="20"/>
        </w:rPr>
      </w:pPr>
      <w:r>
        <w:rPr>
          <w:sz w:val="24"/>
          <w:szCs w:val="24"/>
        </w:rPr>
        <w:t>Определение на слух интервалов в гармоническом и мелодическом звучании от звука, в ладу, последовательностей в ладу из 3 интервалов.</w:t>
      </w:r>
    </w:p>
    <w:p w:rsidR="00F17E73" w:rsidRDefault="00F17E73">
      <w:pPr>
        <w:spacing w:line="200" w:lineRule="exact"/>
        <w:rPr>
          <w:sz w:val="20"/>
          <w:szCs w:val="20"/>
        </w:rPr>
      </w:pPr>
    </w:p>
    <w:p w:rsidR="00F17E73" w:rsidRDefault="00F17E73">
      <w:pPr>
        <w:spacing w:line="299" w:lineRule="exact"/>
        <w:rPr>
          <w:sz w:val="20"/>
          <w:szCs w:val="20"/>
        </w:rPr>
      </w:pPr>
    </w:p>
    <w:p w:rsidR="00F17E73" w:rsidRDefault="00F17E73">
      <w:pPr>
        <w:rPr>
          <w:sz w:val="20"/>
          <w:szCs w:val="20"/>
        </w:rPr>
      </w:pPr>
      <w:r>
        <w:rPr>
          <w:b/>
          <w:bCs/>
          <w:sz w:val="24"/>
          <w:szCs w:val="24"/>
        </w:rPr>
        <w:t>Пример №7</w:t>
      </w:r>
    </w:p>
    <w:p w:rsidR="00F17E73" w:rsidRDefault="00221C55">
      <w:pPr>
        <w:spacing w:line="20" w:lineRule="exact"/>
        <w:rPr>
          <w:sz w:val="20"/>
          <w:szCs w:val="20"/>
        </w:rPr>
      </w:pPr>
      <w:r>
        <w:rPr>
          <w:noProof/>
        </w:rPr>
        <w:drawing>
          <wp:anchor distT="0" distB="0" distL="114300" distR="114300" simplePos="0" relativeHeight="251891712" behindDoc="1" locked="0" layoutInCell="0" allowOverlap="1">
            <wp:simplePos x="0" y="0"/>
            <wp:positionH relativeFrom="column">
              <wp:posOffset>-3175</wp:posOffset>
            </wp:positionH>
            <wp:positionV relativeFrom="paragraph">
              <wp:posOffset>3175</wp:posOffset>
            </wp:positionV>
            <wp:extent cx="2680970" cy="739140"/>
            <wp:effectExtent l="19050" t="0" r="5080" b="0"/>
            <wp:wrapNone/>
            <wp:docPr id="23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7"/>
                    <a:srcRect/>
                    <a:stretch>
                      <a:fillRect/>
                    </a:stretch>
                  </pic:blipFill>
                  <pic:spPr bwMode="auto">
                    <a:xfrm>
                      <a:off x="0" y="0"/>
                      <a:ext cx="2680970" cy="73914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83" w:lineRule="exact"/>
        <w:rPr>
          <w:sz w:val="20"/>
          <w:szCs w:val="20"/>
        </w:rPr>
      </w:pPr>
    </w:p>
    <w:p w:rsidR="00F17E73" w:rsidRDefault="00F17E73">
      <w:pPr>
        <w:spacing w:line="269" w:lineRule="auto"/>
        <w:ind w:left="720" w:right="1360"/>
        <w:rPr>
          <w:sz w:val="20"/>
          <w:szCs w:val="20"/>
        </w:rPr>
      </w:pPr>
      <w:r>
        <w:rPr>
          <w:sz w:val="24"/>
          <w:szCs w:val="24"/>
        </w:rPr>
        <w:t>Определение на слух мажорного и минорного трезвучия и его обращений в гармоническом и мелодическом звучании, взятых от звука.</w:t>
      </w:r>
    </w:p>
    <w:p w:rsidR="00F17E73" w:rsidRDefault="00221C55">
      <w:pPr>
        <w:spacing w:line="20" w:lineRule="exact"/>
        <w:rPr>
          <w:sz w:val="20"/>
          <w:szCs w:val="20"/>
        </w:rPr>
      </w:pPr>
      <w:r>
        <w:rPr>
          <w:noProof/>
        </w:rPr>
        <w:drawing>
          <wp:anchor distT="0" distB="0" distL="114300" distR="114300" simplePos="0" relativeHeight="251892736"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231"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spacing w:line="265" w:lineRule="auto"/>
        <w:ind w:left="720" w:right="700"/>
        <w:rPr>
          <w:sz w:val="20"/>
          <w:szCs w:val="20"/>
        </w:rPr>
      </w:pPr>
      <w:r>
        <w:rPr>
          <w:sz w:val="24"/>
          <w:szCs w:val="24"/>
        </w:rPr>
        <w:t>Определение на слух функциональной краски главных трезвучий, доминантового септаккорда в пройденных тональностях.</w:t>
      </w:r>
    </w:p>
    <w:p w:rsidR="00F17E73" w:rsidRDefault="00F17E73">
      <w:pPr>
        <w:spacing w:line="200" w:lineRule="exact"/>
        <w:rPr>
          <w:sz w:val="20"/>
          <w:szCs w:val="20"/>
        </w:rPr>
      </w:pPr>
    </w:p>
    <w:p w:rsidR="00F17E73" w:rsidRDefault="00F17E73">
      <w:pPr>
        <w:spacing w:line="297" w:lineRule="exact"/>
        <w:rPr>
          <w:sz w:val="20"/>
          <w:szCs w:val="20"/>
        </w:rPr>
      </w:pPr>
    </w:p>
    <w:p w:rsidR="00F17E73" w:rsidRDefault="00F17E73">
      <w:pPr>
        <w:ind w:left="3660"/>
        <w:rPr>
          <w:sz w:val="20"/>
          <w:szCs w:val="20"/>
        </w:rPr>
      </w:pPr>
      <w:r>
        <w:rPr>
          <w:b/>
          <w:bCs/>
          <w:sz w:val="24"/>
          <w:szCs w:val="24"/>
        </w:rPr>
        <w:t>Музыкальный диктант</w:t>
      </w:r>
    </w:p>
    <w:p w:rsidR="00F17E73" w:rsidRDefault="00221C55">
      <w:pPr>
        <w:spacing w:line="20" w:lineRule="exact"/>
        <w:rPr>
          <w:sz w:val="20"/>
          <w:szCs w:val="20"/>
        </w:rPr>
      </w:pPr>
      <w:r>
        <w:rPr>
          <w:noProof/>
        </w:rPr>
        <w:drawing>
          <wp:anchor distT="0" distB="0" distL="114300" distR="114300" simplePos="0" relativeHeight="25189376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32"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Различные формы устного диктанта.</w:t>
      </w:r>
    </w:p>
    <w:p w:rsidR="00F17E73" w:rsidRDefault="00221C55">
      <w:pPr>
        <w:spacing w:line="20" w:lineRule="exact"/>
        <w:rPr>
          <w:sz w:val="20"/>
          <w:szCs w:val="20"/>
        </w:rPr>
      </w:pPr>
      <w:r>
        <w:rPr>
          <w:noProof/>
        </w:rPr>
        <w:drawing>
          <wp:anchor distT="0" distB="0" distL="114300" distR="114300" simplePos="0" relativeHeight="25189478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33"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Запись выученных мелодий.</w:t>
      </w:r>
    </w:p>
    <w:p w:rsidR="00F17E73" w:rsidRDefault="00221C55">
      <w:pPr>
        <w:spacing w:line="20" w:lineRule="exact"/>
        <w:rPr>
          <w:sz w:val="20"/>
          <w:szCs w:val="20"/>
        </w:rPr>
      </w:pPr>
      <w:r>
        <w:rPr>
          <w:noProof/>
        </w:rPr>
        <w:drawing>
          <wp:anchor distT="0" distB="0" distL="114300" distR="114300" simplePos="0" relativeHeight="25189580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3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3" w:lineRule="exact"/>
        <w:rPr>
          <w:sz w:val="20"/>
          <w:szCs w:val="20"/>
        </w:rPr>
      </w:pPr>
    </w:p>
    <w:p w:rsidR="00F17E73" w:rsidRDefault="00F17E73">
      <w:pPr>
        <w:spacing w:line="286" w:lineRule="auto"/>
        <w:ind w:left="720"/>
        <w:rPr>
          <w:sz w:val="20"/>
          <w:szCs w:val="20"/>
        </w:rPr>
      </w:pPr>
      <w:r>
        <w:rPr>
          <w:sz w:val="23"/>
          <w:szCs w:val="23"/>
        </w:rPr>
        <w:t>Письменный диктант в пройденных тональностях, в объеме 4-8 тактов, включающий знакомые мелодические обороты, ритмические фигуры, затакты, в размерах 2/4, 3/4, 4/4.</w:t>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28" w:lineRule="exact"/>
        <w:rPr>
          <w:sz w:val="20"/>
          <w:szCs w:val="20"/>
        </w:rPr>
      </w:pPr>
    </w:p>
    <w:p w:rsidR="00F17E73" w:rsidRDefault="00F17E73">
      <w:pPr>
        <w:rPr>
          <w:sz w:val="20"/>
          <w:szCs w:val="20"/>
        </w:rPr>
      </w:pPr>
      <w:r>
        <w:rPr>
          <w:b/>
          <w:bCs/>
          <w:sz w:val="24"/>
          <w:szCs w:val="24"/>
        </w:rPr>
        <w:t>Пример №8</w:t>
      </w:r>
    </w:p>
    <w:p w:rsidR="00F17E73" w:rsidRDefault="00221C55">
      <w:pPr>
        <w:spacing w:line="20" w:lineRule="exact"/>
        <w:rPr>
          <w:sz w:val="20"/>
          <w:szCs w:val="20"/>
        </w:rPr>
      </w:pPr>
      <w:r>
        <w:rPr>
          <w:noProof/>
        </w:rPr>
        <w:drawing>
          <wp:anchor distT="0" distB="0" distL="114300" distR="114300" simplePos="0" relativeHeight="251896832" behindDoc="1" locked="0" layoutInCell="0" allowOverlap="1">
            <wp:simplePos x="0" y="0"/>
            <wp:positionH relativeFrom="column">
              <wp:posOffset>-3175</wp:posOffset>
            </wp:positionH>
            <wp:positionV relativeFrom="paragraph">
              <wp:posOffset>0</wp:posOffset>
            </wp:positionV>
            <wp:extent cx="4485640" cy="462280"/>
            <wp:effectExtent l="19050" t="0" r="0" b="0"/>
            <wp:wrapNone/>
            <wp:docPr id="235"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
                    <a:srcRect/>
                    <a:stretch>
                      <a:fillRect/>
                    </a:stretch>
                  </pic:blipFill>
                  <pic:spPr bwMode="auto">
                    <a:xfrm>
                      <a:off x="0" y="0"/>
                      <a:ext cx="4485640" cy="462280"/>
                    </a:xfrm>
                    <a:prstGeom prst="rect">
                      <a:avLst/>
                    </a:prstGeom>
                    <a:noFill/>
                  </pic:spPr>
                </pic:pic>
              </a:graphicData>
            </a:graphic>
          </wp:anchor>
        </w:drawing>
      </w:r>
    </w:p>
    <w:p w:rsidR="00F17E73" w:rsidRDefault="00F17E73">
      <w:pPr>
        <w:sectPr w:rsidR="00F17E73">
          <w:pgSz w:w="11900" w:h="16838"/>
          <w:pgMar w:top="866" w:right="939" w:bottom="1440" w:left="1140" w:header="0" w:footer="0" w:gutter="0"/>
          <w:cols w:space="720" w:equalWidth="0">
            <w:col w:w="9820"/>
          </w:cols>
        </w:sectPr>
      </w:pPr>
    </w:p>
    <w:p w:rsidR="00F17E73" w:rsidRDefault="00F17E73">
      <w:pPr>
        <w:rPr>
          <w:sz w:val="20"/>
          <w:szCs w:val="20"/>
        </w:rPr>
      </w:pPr>
      <w:r>
        <w:rPr>
          <w:b/>
          <w:bCs/>
          <w:sz w:val="24"/>
          <w:szCs w:val="24"/>
        </w:rPr>
        <w:lastRenderedPageBreak/>
        <w:t>Пример №9</w:t>
      </w:r>
    </w:p>
    <w:p w:rsidR="00F17E73" w:rsidRDefault="00221C55">
      <w:pPr>
        <w:spacing w:line="20" w:lineRule="exact"/>
        <w:rPr>
          <w:sz w:val="20"/>
          <w:szCs w:val="20"/>
        </w:rPr>
      </w:pPr>
      <w:r>
        <w:rPr>
          <w:noProof/>
        </w:rPr>
        <w:drawing>
          <wp:anchor distT="0" distB="0" distL="114300" distR="114300" simplePos="0" relativeHeight="251897856" behindDoc="1" locked="0" layoutInCell="0" allowOverlap="1">
            <wp:simplePos x="0" y="0"/>
            <wp:positionH relativeFrom="column">
              <wp:posOffset>-3175</wp:posOffset>
            </wp:positionH>
            <wp:positionV relativeFrom="paragraph">
              <wp:posOffset>4445</wp:posOffset>
            </wp:positionV>
            <wp:extent cx="3353435" cy="420370"/>
            <wp:effectExtent l="19050" t="0" r="0" b="0"/>
            <wp:wrapNone/>
            <wp:docPr id="236"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9"/>
                    <a:srcRect/>
                    <a:stretch>
                      <a:fillRect/>
                    </a:stretch>
                  </pic:blipFill>
                  <pic:spPr bwMode="auto">
                    <a:xfrm>
                      <a:off x="0" y="0"/>
                      <a:ext cx="3353435" cy="42037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23" w:lineRule="exact"/>
        <w:rPr>
          <w:sz w:val="20"/>
          <w:szCs w:val="20"/>
        </w:rPr>
      </w:pPr>
    </w:p>
    <w:p w:rsidR="00F17E73" w:rsidRDefault="00F17E73">
      <w:pPr>
        <w:jc w:val="center"/>
        <w:rPr>
          <w:sz w:val="20"/>
          <w:szCs w:val="20"/>
        </w:rPr>
      </w:pPr>
      <w:r>
        <w:rPr>
          <w:b/>
          <w:bCs/>
          <w:sz w:val="24"/>
          <w:szCs w:val="24"/>
        </w:rPr>
        <w:t>Творческие задания</w:t>
      </w:r>
    </w:p>
    <w:p w:rsidR="00F17E73" w:rsidRDefault="00221C55">
      <w:pPr>
        <w:spacing w:line="20" w:lineRule="exact"/>
        <w:rPr>
          <w:sz w:val="20"/>
          <w:szCs w:val="20"/>
        </w:rPr>
      </w:pPr>
      <w:r>
        <w:rPr>
          <w:noProof/>
        </w:rPr>
        <w:drawing>
          <wp:anchor distT="0" distB="0" distL="114300" distR="114300" simplePos="0" relativeHeight="25189888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37"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Импровизация и сочинение мелодий на заданный ритм.</w:t>
      </w:r>
    </w:p>
    <w:p w:rsidR="00F17E73" w:rsidRDefault="00221C55">
      <w:pPr>
        <w:spacing w:line="20" w:lineRule="exact"/>
        <w:rPr>
          <w:sz w:val="20"/>
          <w:szCs w:val="20"/>
        </w:rPr>
      </w:pPr>
      <w:r>
        <w:rPr>
          <w:noProof/>
        </w:rPr>
        <w:drawing>
          <wp:anchor distT="0" distB="0" distL="114300" distR="114300" simplePos="0" relativeHeight="251899904" behindDoc="1" locked="0" layoutInCell="0" allowOverlap="1">
            <wp:simplePos x="0" y="0"/>
            <wp:positionH relativeFrom="column">
              <wp:posOffset>224155</wp:posOffset>
            </wp:positionH>
            <wp:positionV relativeFrom="paragraph">
              <wp:posOffset>29845</wp:posOffset>
            </wp:positionV>
            <wp:extent cx="140335" cy="186055"/>
            <wp:effectExtent l="19050" t="0" r="0" b="0"/>
            <wp:wrapNone/>
            <wp:docPr id="238"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720"/>
        <w:rPr>
          <w:sz w:val="20"/>
          <w:szCs w:val="20"/>
        </w:rPr>
      </w:pPr>
      <w:r>
        <w:rPr>
          <w:sz w:val="24"/>
          <w:szCs w:val="24"/>
        </w:rPr>
        <w:t>Импровизация и сочинение мелодий на данный текст.</w:t>
      </w:r>
    </w:p>
    <w:p w:rsidR="00F17E73" w:rsidRDefault="00221C55">
      <w:pPr>
        <w:spacing w:line="20" w:lineRule="exact"/>
        <w:rPr>
          <w:sz w:val="20"/>
          <w:szCs w:val="20"/>
        </w:rPr>
      </w:pPr>
      <w:r>
        <w:rPr>
          <w:noProof/>
        </w:rPr>
        <w:drawing>
          <wp:anchor distT="0" distB="0" distL="114300" distR="114300" simplePos="0" relativeHeight="25190092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39"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4" w:lineRule="auto"/>
        <w:ind w:left="720" w:right="360"/>
        <w:rPr>
          <w:sz w:val="20"/>
          <w:szCs w:val="20"/>
        </w:rPr>
      </w:pPr>
      <w:r>
        <w:rPr>
          <w:sz w:val="24"/>
          <w:szCs w:val="24"/>
        </w:rPr>
        <w:t>Импровизация и сочинение второго предложения (с повтором начала, в параллельной тональности).</w:t>
      </w:r>
    </w:p>
    <w:p w:rsidR="00F17E73" w:rsidRDefault="00221C55">
      <w:pPr>
        <w:spacing w:line="20" w:lineRule="exact"/>
        <w:rPr>
          <w:sz w:val="20"/>
          <w:szCs w:val="20"/>
        </w:rPr>
      </w:pPr>
      <w:r>
        <w:rPr>
          <w:noProof/>
        </w:rPr>
        <w:drawing>
          <wp:anchor distT="0" distB="0" distL="114300" distR="114300" simplePos="0" relativeHeight="251901952" behindDoc="1" locked="0" layoutInCell="0" allowOverlap="1">
            <wp:simplePos x="0" y="0"/>
            <wp:positionH relativeFrom="column">
              <wp:posOffset>224155</wp:posOffset>
            </wp:positionH>
            <wp:positionV relativeFrom="paragraph">
              <wp:posOffset>9525</wp:posOffset>
            </wp:positionV>
            <wp:extent cx="140335" cy="186055"/>
            <wp:effectExtent l="19050" t="0" r="0" b="0"/>
            <wp:wrapNone/>
            <wp:docPr id="240"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1" w:lineRule="exact"/>
        <w:rPr>
          <w:sz w:val="20"/>
          <w:szCs w:val="20"/>
        </w:rPr>
      </w:pPr>
    </w:p>
    <w:p w:rsidR="00F17E73" w:rsidRDefault="00F17E73">
      <w:pPr>
        <w:spacing w:line="269" w:lineRule="auto"/>
        <w:ind w:left="720" w:right="980"/>
        <w:rPr>
          <w:sz w:val="20"/>
          <w:szCs w:val="20"/>
        </w:rPr>
      </w:pPr>
      <w:r>
        <w:rPr>
          <w:sz w:val="24"/>
          <w:szCs w:val="24"/>
        </w:rPr>
        <w:t>Сочинение мелодии с использованием изученных мелодических и ритмических оборотов, в пройденных размерах.</w:t>
      </w:r>
    </w:p>
    <w:p w:rsidR="00F17E73" w:rsidRDefault="00221C55">
      <w:pPr>
        <w:spacing w:line="20" w:lineRule="exact"/>
        <w:rPr>
          <w:sz w:val="20"/>
          <w:szCs w:val="20"/>
        </w:rPr>
      </w:pPr>
      <w:r>
        <w:rPr>
          <w:noProof/>
        </w:rPr>
        <w:drawing>
          <wp:anchor distT="0" distB="0" distL="114300" distR="114300" simplePos="0" relativeHeight="251902976"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241"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720"/>
        <w:rPr>
          <w:sz w:val="20"/>
          <w:szCs w:val="20"/>
        </w:rPr>
      </w:pPr>
      <w:r>
        <w:rPr>
          <w:sz w:val="24"/>
          <w:szCs w:val="24"/>
        </w:rPr>
        <w:t>Подбор аккомпанемента из предложенных аккордов.</w:t>
      </w:r>
    </w:p>
    <w:p w:rsidR="00F17E73" w:rsidRDefault="00F17E73">
      <w:pPr>
        <w:spacing w:line="200" w:lineRule="exact"/>
        <w:rPr>
          <w:sz w:val="20"/>
          <w:szCs w:val="20"/>
        </w:rPr>
      </w:pPr>
    </w:p>
    <w:p w:rsidR="00F17E73" w:rsidRDefault="00F17E73">
      <w:pPr>
        <w:spacing w:line="326" w:lineRule="exact"/>
        <w:rPr>
          <w:sz w:val="20"/>
          <w:szCs w:val="20"/>
        </w:rPr>
      </w:pPr>
    </w:p>
    <w:p w:rsidR="00F17E73" w:rsidRDefault="00F17E73" w:rsidP="00356349">
      <w:pPr>
        <w:numPr>
          <w:ilvl w:val="0"/>
          <w:numId w:val="47"/>
        </w:numPr>
        <w:tabs>
          <w:tab w:val="left" w:pos="4740"/>
        </w:tabs>
        <w:ind w:left="4740" w:hanging="180"/>
        <w:rPr>
          <w:b/>
          <w:bCs/>
          <w:sz w:val="24"/>
          <w:szCs w:val="24"/>
        </w:rPr>
      </w:pPr>
      <w:r>
        <w:rPr>
          <w:b/>
          <w:bCs/>
          <w:sz w:val="24"/>
          <w:szCs w:val="24"/>
        </w:rPr>
        <w:t>класс</w:t>
      </w:r>
    </w:p>
    <w:p w:rsidR="00F17E73" w:rsidRDefault="00F17E73">
      <w:pPr>
        <w:spacing w:line="2" w:lineRule="exact"/>
        <w:rPr>
          <w:b/>
          <w:bCs/>
          <w:sz w:val="24"/>
          <w:szCs w:val="24"/>
        </w:rPr>
      </w:pPr>
    </w:p>
    <w:p w:rsidR="00F17E73" w:rsidRDefault="00F17E73">
      <w:pPr>
        <w:ind w:left="3360"/>
        <w:rPr>
          <w:b/>
          <w:bCs/>
          <w:sz w:val="24"/>
          <w:szCs w:val="24"/>
        </w:rPr>
      </w:pPr>
      <w:r>
        <w:rPr>
          <w:b/>
          <w:bCs/>
          <w:sz w:val="24"/>
          <w:szCs w:val="24"/>
        </w:rPr>
        <w:t>Интонационные упражнения</w:t>
      </w:r>
    </w:p>
    <w:p w:rsidR="00F17E73" w:rsidRDefault="00221C55">
      <w:pPr>
        <w:spacing w:line="20" w:lineRule="exact"/>
        <w:rPr>
          <w:sz w:val="20"/>
          <w:szCs w:val="20"/>
        </w:rPr>
      </w:pPr>
      <w:r>
        <w:rPr>
          <w:noProof/>
        </w:rPr>
        <w:drawing>
          <wp:anchor distT="0" distB="0" distL="114300" distR="114300" simplePos="0" relativeHeight="25190400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42"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гамм в пройденных тональностях (до 5 знаков в ключе).</w:t>
      </w:r>
    </w:p>
    <w:p w:rsidR="00F17E73" w:rsidRDefault="00221C55">
      <w:pPr>
        <w:spacing w:line="20" w:lineRule="exact"/>
        <w:rPr>
          <w:sz w:val="20"/>
          <w:szCs w:val="20"/>
        </w:rPr>
      </w:pPr>
      <w:r>
        <w:rPr>
          <w:noProof/>
        </w:rPr>
        <w:drawing>
          <wp:anchor distT="0" distB="0" distL="114300" distR="114300" simplePos="0" relativeHeight="251905024" behindDoc="1" locked="0" layoutInCell="0" allowOverlap="1">
            <wp:simplePos x="0" y="0"/>
            <wp:positionH relativeFrom="column">
              <wp:posOffset>224155</wp:posOffset>
            </wp:positionH>
            <wp:positionV relativeFrom="paragraph">
              <wp:posOffset>29845</wp:posOffset>
            </wp:positionV>
            <wp:extent cx="140335" cy="186055"/>
            <wp:effectExtent l="19050" t="0" r="0" b="0"/>
            <wp:wrapNone/>
            <wp:docPr id="243"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720"/>
        <w:rPr>
          <w:sz w:val="20"/>
          <w:szCs w:val="20"/>
        </w:rPr>
      </w:pPr>
      <w:r>
        <w:rPr>
          <w:sz w:val="24"/>
          <w:szCs w:val="24"/>
        </w:rPr>
        <w:t>Пение отдельных ступеней, мелодических оборотов.</w:t>
      </w:r>
    </w:p>
    <w:p w:rsidR="00F17E73" w:rsidRDefault="00221C55">
      <w:pPr>
        <w:spacing w:line="20" w:lineRule="exact"/>
        <w:rPr>
          <w:sz w:val="20"/>
          <w:szCs w:val="20"/>
        </w:rPr>
      </w:pPr>
      <w:r>
        <w:rPr>
          <w:noProof/>
        </w:rPr>
        <w:drawing>
          <wp:anchor distT="0" distB="0" distL="114300" distR="114300" simplePos="0" relativeHeight="25190604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44"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72" w:lineRule="auto"/>
        <w:ind w:left="720"/>
        <w:jc w:val="both"/>
        <w:rPr>
          <w:sz w:val="20"/>
          <w:szCs w:val="20"/>
        </w:rPr>
      </w:pPr>
      <w:r>
        <w:rPr>
          <w:sz w:val="24"/>
          <w:szCs w:val="24"/>
        </w:rPr>
        <w:t>Пение трезвучий главных ступеней с обращениями и разрешениями, доминантового септаккорда с разрешением, уменьшенного трезвучия на VII ступени с разрешением, обращений доминантового септаккорда с разрешением.</w:t>
      </w:r>
    </w:p>
    <w:p w:rsidR="00F17E73" w:rsidRDefault="00221C55">
      <w:pPr>
        <w:spacing w:line="20" w:lineRule="exact"/>
        <w:rPr>
          <w:sz w:val="20"/>
          <w:szCs w:val="20"/>
        </w:rPr>
      </w:pPr>
      <w:r>
        <w:rPr>
          <w:noProof/>
        </w:rPr>
        <w:drawing>
          <wp:anchor distT="0" distB="0" distL="114300" distR="114300" simplePos="0" relativeHeight="251907072"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45"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ранее пройденных интервалов в тональности и от звука вверх и вниз.</w:t>
      </w:r>
    </w:p>
    <w:p w:rsidR="00F17E73" w:rsidRDefault="00221C55">
      <w:pPr>
        <w:spacing w:line="20" w:lineRule="exact"/>
        <w:rPr>
          <w:sz w:val="20"/>
          <w:szCs w:val="20"/>
        </w:rPr>
      </w:pPr>
      <w:r>
        <w:rPr>
          <w:noProof/>
        </w:rPr>
        <w:drawing>
          <wp:anchor distT="0" distB="0" distL="114300" distR="114300" simplePos="0" relativeHeight="25190809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46"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последовательности интервалов одноголосно и двухголосно группами.</w:t>
      </w:r>
    </w:p>
    <w:p w:rsidR="00F17E73" w:rsidRDefault="00221C55">
      <w:pPr>
        <w:spacing w:line="20" w:lineRule="exact"/>
        <w:rPr>
          <w:sz w:val="20"/>
          <w:szCs w:val="20"/>
        </w:rPr>
      </w:pPr>
      <w:r>
        <w:rPr>
          <w:noProof/>
        </w:rPr>
        <w:drawing>
          <wp:anchor distT="0" distB="0" distL="114300" distR="114300" simplePos="0" relativeHeight="25190912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47"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9" w:lineRule="auto"/>
        <w:ind w:left="720"/>
        <w:rPr>
          <w:sz w:val="20"/>
          <w:szCs w:val="20"/>
        </w:rPr>
      </w:pPr>
      <w:r>
        <w:rPr>
          <w:sz w:val="24"/>
          <w:szCs w:val="24"/>
        </w:rPr>
        <w:t>Пение одного из голосов в двухголосном упражнении с проигрыванием другого голоса на фортепиано.</w:t>
      </w:r>
    </w:p>
    <w:p w:rsidR="00F17E73" w:rsidRDefault="00221C55">
      <w:pPr>
        <w:spacing w:line="20" w:lineRule="exact"/>
        <w:rPr>
          <w:sz w:val="20"/>
          <w:szCs w:val="20"/>
        </w:rPr>
      </w:pPr>
      <w:r>
        <w:rPr>
          <w:noProof/>
        </w:rPr>
        <w:drawing>
          <wp:anchor distT="0" distB="0" distL="114300" distR="114300" simplePos="0" relativeHeight="251910144"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248"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spacing w:line="260" w:lineRule="auto"/>
        <w:ind w:left="720"/>
        <w:rPr>
          <w:sz w:val="20"/>
          <w:szCs w:val="20"/>
        </w:rPr>
      </w:pPr>
      <w:r>
        <w:rPr>
          <w:sz w:val="24"/>
          <w:szCs w:val="24"/>
        </w:rPr>
        <w:t>Пение диатонических секвенций с использованием пройденных мелодических и ритмических оборотов.</w:t>
      </w:r>
    </w:p>
    <w:p w:rsidR="00F17E73" w:rsidRDefault="00F17E73">
      <w:pPr>
        <w:spacing w:line="230" w:lineRule="exact"/>
        <w:rPr>
          <w:sz w:val="20"/>
          <w:szCs w:val="20"/>
        </w:rPr>
      </w:pPr>
    </w:p>
    <w:p w:rsidR="00F17E73" w:rsidRDefault="00F17E73">
      <w:pPr>
        <w:rPr>
          <w:sz w:val="20"/>
          <w:szCs w:val="20"/>
        </w:rPr>
      </w:pPr>
      <w:r>
        <w:rPr>
          <w:b/>
          <w:bCs/>
          <w:sz w:val="24"/>
          <w:szCs w:val="24"/>
        </w:rPr>
        <w:t>Пример №10</w:t>
      </w:r>
    </w:p>
    <w:p w:rsidR="00F17E73" w:rsidRDefault="00221C55">
      <w:pPr>
        <w:spacing w:line="20" w:lineRule="exact"/>
        <w:rPr>
          <w:sz w:val="20"/>
          <w:szCs w:val="20"/>
        </w:rPr>
      </w:pPr>
      <w:r>
        <w:rPr>
          <w:noProof/>
        </w:rPr>
        <w:drawing>
          <wp:anchor distT="0" distB="0" distL="114300" distR="114300" simplePos="0" relativeHeight="251911168" behindDoc="1" locked="0" layoutInCell="0" allowOverlap="1">
            <wp:simplePos x="0" y="0"/>
            <wp:positionH relativeFrom="column">
              <wp:posOffset>-3175</wp:posOffset>
            </wp:positionH>
            <wp:positionV relativeFrom="paragraph">
              <wp:posOffset>3175</wp:posOffset>
            </wp:positionV>
            <wp:extent cx="2617470" cy="457200"/>
            <wp:effectExtent l="19050" t="0" r="0" b="0"/>
            <wp:wrapNone/>
            <wp:docPr id="249"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0"/>
                    <a:srcRect/>
                    <a:stretch>
                      <a:fillRect/>
                    </a:stretch>
                  </pic:blipFill>
                  <pic:spPr bwMode="auto">
                    <a:xfrm>
                      <a:off x="0" y="0"/>
                      <a:ext cx="2617470" cy="45720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76" w:lineRule="exact"/>
        <w:rPr>
          <w:sz w:val="20"/>
          <w:szCs w:val="20"/>
        </w:rPr>
      </w:pPr>
    </w:p>
    <w:p w:rsidR="00F17E73" w:rsidRDefault="00F17E73">
      <w:pPr>
        <w:jc w:val="center"/>
        <w:rPr>
          <w:sz w:val="20"/>
          <w:szCs w:val="20"/>
        </w:rPr>
      </w:pPr>
      <w:r>
        <w:rPr>
          <w:b/>
          <w:bCs/>
          <w:sz w:val="24"/>
          <w:szCs w:val="24"/>
        </w:rPr>
        <w:t>Сольфеджирование, пение с листа</w:t>
      </w:r>
    </w:p>
    <w:p w:rsidR="00F17E73" w:rsidRDefault="00221C55">
      <w:pPr>
        <w:spacing w:line="20" w:lineRule="exact"/>
        <w:rPr>
          <w:sz w:val="20"/>
          <w:szCs w:val="20"/>
        </w:rPr>
      </w:pPr>
      <w:r>
        <w:rPr>
          <w:noProof/>
        </w:rPr>
        <w:drawing>
          <wp:anchor distT="0" distB="0" distL="114300" distR="114300" simplePos="0" relativeHeight="251912192"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250"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 w:lineRule="exact"/>
        <w:rPr>
          <w:sz w:val="20"/>
          <w:szCs w:val="20"/>
        </w:rPr>
      </w:pPr>
    </w:p>
    <w:p w:rsidR="00F17E73" w:rsidRDefault="00F17E73">
      <w:pPr>
        <w:spacing w:line="273" w:lineRule="auto"/>
        <w:ind w:left="720" w:right="500"/>
        <w:rPr>
          <w:sz w:val="20"/>
          <w:szCs w:val="20"/>
        </w:rPr>
      </w:pPr>
      <w:r>
        <w:rPr>
          <w:sz w:val="24"/>
          <w:szCs w:val="24"/>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p>
    <w:p w:rsidR="00F17E73" w:rsidRDefault="00221C55">
      <w:pPr>
        <w:spacing w:line="20" w:lineRule="exact"/>
        <w:rPr>
          <w:sz w:val="20"/>
          <w:szCs w:val="20"/>
        </w:rPr>
      </w:pPr>
      <w:r>
        <w:rPr>
          <w:noProof/>
        </w:rPr>
        <w:drawing>
          <wp:anchor distT="0" distB="0" distL="114300" distR="114300" simplePos="0" relativeHeight="251913216" behindDoc="1" locked="0" layoutInCell="0" allowOverlap="1">
            <wp:simplePos x="0" y="0"/>
            <wp:positionH relativeFrom="column">
              <wp:posOffset>224155</wp:posOffset>
            </wp:positionH>
            <wp:positionV relativeFrom="paragraph">
              <wp:posOffset>2540</wp:posOffset>
            </wp:positionV>
            <wp:extent cx="140335" cy="186055"/>
            <wp:effectExtent l="19050" t="0" r="0" b="0"/>
            <wp:wrapNone/>
            <wp:docPr id="251"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Пение мелодий с листа, в пройденных тональностях и размерах, включающих движение</w:t>
      </w:r>
    </w:p>
    <w:p w:rsidR="00F17E73" w:rsidRDefault="00F17E73">
      <w:pPr>
        <w:spacing w:line="46" w:lineRule="exact"/>
        <w:rPr>
          <w:sz w:val="20"/>
          <w:szCs w:val="20"/>
        </w:rPr>
      </w:pPr>
    </w:p>
    <w:p w:rsidR="00F17E73" w:rsidRDefault="00F17E73">
      <w:pPr>
        <w:ind w:left="720"/>
        <w:rPr>
          <w:sz w:val="20"/>
          <w:szCs w:val="20"/>
        </w:rPr>
      </w:pPr>
      <w:r>
        <w:rPr>
          <w:sz w:val="24"/>
          <w:szCs w:val="24"/>
        </w:rPr>
        <w:t>по звукам главных трезвучий, доминантового септаккорда с обращениями,</w:t>
      </w:r>
    </w:p>
    <w:p w:rsidR="00F17E73" w:rsidRDefault="00221C55">
      <w:pPr>
        <w:spacing w:line="20" w:lineRule="exact"/>
        <w:rPr>
          <w:sz w:val="20"/>
          <w:szCs w:val="20"/>
        </w:rPr>
      </w:pPr>
      <w:r>
        <w:rPr>
          <w:noProof/>
        </w:rPr>
        <w:drawing>
          <wp:anchor distT="0" distB="0" distL="114300" distR="114300" simplePos="0" relativeHeight="251914240"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252"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Пение одного из голосов двухголосного примера с одновременным проигрыванием</w:t>
      </w:r>
    </w:p>
    <w:p w:rsidR="00F17E73" w:rsidRDefault="00F17E73">
      <w:pPr>
        <w:spacing w:line="41" w:lineRule="exact"/>
        <w:rPr>
          <w:sz w:val="20"/>
          <w:szCs w:val="20"/>
        </w:rPr>
      </w:pPr>
    </w:p>
    <w:p w:rsidR="00F17E73" w:rsidRDefault="00F17E73">
      <w:pPr>
        <w:ind w:left="720"/>
        <w:rPr>
          <w:sz w:val="20"/>
          <w:szCs w:val="20"/>
        </w:rPr>
      </w:pPr>
      <w:r>
        <w:rPr>
          <w:sz w:val="24"/>
          <w:szCs w:val="24"/>
        </w:rPr>
        <w:t>другого голоса на фортепиано.</w:t>
      </w:r>
    </w:p>
    <w:p w:rsidR="00F17E73" w:rsidRDefault="00221C55">
      <w:pPr>
        <w:spacing w:line="20" w:lineRule="exact"/>
        <w:rPr>
          <w:sz w:val="20"/>
          <w:szCs w:val="20"/>
        </w:rPr>
      </w:pPr>
      <w:r>
        <w:rPr>
          <w:noProof/>
        </w:rPr>
        <w:drawing>
          <wp:anchor distT="0" distB="0" distL="114300" distR="114300" simplePos="0" relativeHeight="251915264"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53"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Транспонирование выученных мелодий в пройденные тональности.</w:t>
      </w:r>
    </w:p>
    <w:p w:rsidR="00F17E73" w:rsidRDefault="00F17E73">
      <w:pPr>
        <w:spacing w:line="200" w:lineRule="exact"/>
        <w:rPr>
          <w:sz w:val="20"/>
          <w:szCs w:val="20"/>
        </w:rPr>
      </w:pPr>
    </w:p>
    <w:p w:rsidR="00F17E73" w:rsidRDefault="00F17E73">
      <w:pPr>
        <w:spacing w:line="326" w:lineRule="exact"/>
        <w:rPr>
          <w:sz w:val="20"/>
          <w:szCs w:val="20"/>
        </w:rPr>
      </w:pPr>
    </w:p>
    <w:p w:rsidR="00F17E73" w:rsidRDefault="00F17E73">
      <w:pPr>
        <w:ind w:left="3540"/>
        <w:rPr>
          <w:sz w:val="20"/>
          <w:szCs w:val="20"/>
        </w:rPr>
      </w:pPr>
      <w:r>
        <w:rPr>
          <w:b/>
          <w:bCs/>
          <w:sz w:val="24"/>
          <w:szCs w:val="24"/>
        </w:rPr>
        <w:t>Ритмические упражнения</w:t>
      </w:r>
    </w:p>
    <w:p w:rsidR="00F17E73" w:rsidRDefault="00221C55">
      <w:pPr>
        <w:spacing w:line="20" w:lineRule="exact"/>
        <w:rPr>
          <w:sz w:val="20"/>
          <w:szCs w:val="20"/>
        </w:rPr>
      </w:pPr>
      <w:r>
        <w:rPr>
          <w:noProof/>
        </w:rPr>
        <w:drawing>
          <wp:anchor distT="0" distB="0" distL="114300" distR="114300" simplePos="0" relativeHeight="251916288"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254"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spacing w:line="272" w:lineRule="auto"/>
        <w:ind w:left="720" w:right="60"/>
        <w:rPr>
          <w:sz w:val="20"/>
          <w:szCs w:val="20"/>
        </w:rPr>
      </w:pPr>
      <w:r>
        <w:rPr>
          <w:sz w:val="24"/>
          <w:szCs w:val="24"/>
        </w:rPr>
        <w:t>Ритмические упражнения в размерах 2/4, ¾, 4/4 с использованием ритмических групп четверть с точкой и две шестнадцатые, триоль, синкопа, в размерах 3/8 и 6/8 с восьмыми и четвертями.</w:t>
      </w:r>
    </w:p>
    <w:p w:rsidR="00F17E73" w:rsidRDefault="00221C55">
      <w:pPr>
        <w:spacing w:line="20" w:lineRule="exact"/>
        <w:rPr>
          <w:sz w:val="20"/>
          <w:szCs w:val="20"/>
        </w:rPr>
      </w:pPr>
      <w:r>
        <w:rPr>
          <w:noProof/>
        </w:rPr>
        <w:drawing>
          <wp:anchor distT="0" distB="0" distL="114300" distR="114300" simplePos="0" relativeHeight="251917312"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55"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Ритмический аккомпанемент к исполняемым мелодиям.</w:t>
      </w:r>
    </w:p>
    <w:p w:rsidR="00F17E73" w:rsidRDefault="00F17E73">
      <w:pPr>
        <w:sectPr w:rsidR="00F17E73">
          <w:pgSz w:w="11900" w:h="16838"/>
          <w:pgMar w:top="844" w:right="859" w:bottom="303" w:left="1140" w:header="0" w:footer="0" w:gutter="0"/>
          <w:cols w:space="720" w:equalWidth="0">
            <w:col w:w="9900"/>
          </w:cols>
        </w:sectPr>
      </w:pPr>
    </w:p>
    <w:p w:rsidR="00F17E73" w:rsidRDefault="00221C55">
      <w:pPr>
        <w:ind w:left="720"/>
        <w:rPr>
          <w:sz w:val="20"/>
          <w:szCs w:val="20"/>
        </w:rPr>
      </w:pPr>
      <w:r>
        <w:rPr>
          <w:noProof/>
        </w:rPr>
        <w:lastRenderedPageBreak/>
        <w:drawing>
          <wp:anchor distT="0" distB="0" distL="114300" distR="114300" simplePos="0" relativeHeight="251918336"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256"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Двухголосные ритмические упражнения группами и индивидуально (двумя руками).</w:t>
      </w:r>
    </w:p>
    <w:p w:rsidR="00F17E73" w:rsidRDefault="00221C55">
      <w:pPr>
        <w:spacing w:line="20" w:lineRule="exact"/>
        <w:rPr>
          <w:sz w:val="20"/>
          <w:szCs w:val="20"/>
        </w:rPr>
      </w:pPr>
      <w:r>
        <w:rPr>
          <w:noProof/>
        </w:rPr>
        <w:drawing>
          <wp:anchor distT="0" distB="0" distL="114300" distR="114300" simplePos="0" relativeHeight="25191936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57"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Ритмически е диктанты.</w:t>
      </w:r>
    </w:p>
    <w:p w:rsidR="00F17E73" w:rsidRDefault="00221C55">
      <w:pPr>
        <w:spacing w:line="20" w:lineRule="exact"/>
        <w:rPr>
          <w:sz w:val="20"/>
          <w:szCs w:val="20"/>
        </w:rPr>
      </w:pPr>
      <w:r>
        <w:rPr>
          <w:noProof/>
        </w:rPr>
        <w:drawing>
          <wp:anchor distT="0" distB="0" distL="114300" distR="114300" simplePos="0" relativeHeight="25192038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58"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Сольмизация нотных примеров (выученных и с листа).</w:t>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78" w:lineRule="exact"/>
        <w:rPr>
          <w:sz w:val="20"/>
          <w:szCs w:val="20"/>
        </w:rPr>
      </w:pPr>
    </w:p>
    <w:p w:rsidR="00F17E73" w:rsidRDefault="00F17E73">
      <w:pPr>
        <w:ind w:right="-239"/>
        <w:jc w:val="center"/>
        <w:rPr>
          <w:sz w:val="20"/>
          <w:szCs w:val="20"/>
        </w:rPr>
      </w:pPr>
      <w:r>
        <w:rPr>
          <w:b/>
          <w:bCs/>
          <w:sz w:val="24"/>
          <w:szCs w:val="24"/>
        </w:rPr>
        <w:t>Слуховой анализ</w:t>
      </w:r>
    </w:p>
    <w:p w:rsidR="00F17E73" w:rsidRDefault="00221C55">
      <w:pPr>
        <w:spacing w:line="20" w:lineRule="exact"/>
        <w:rPr>
          <w:sz w:val="20"/>
          <w:szCs w:val="20"/>
        </w:rPr>
      </w:pPr>
      <w:r>
        <w:rPr>
          <w:noProof/>
        </w:rPr>
        <w:drawing>
          <wp:anchor distT="0" distB="0" distL="114300" distR="114300" simplePos="0" relativeHeight="251921408"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59"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72" w:lineRule="auto"/>
        <w:ind w:left="720" w:right="240"/>
        <w:jc w:val="both"/>
        <w:rPr>
          <w:sz w:val="20"/>
          <w:szCs w:val="20"/>
        </w:rPr>
      </w:pPr>
      <w:r>
        <w:rPr>
          <w:sz w:val="24"/>
          <w:szCs w:val="24"/>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p>
    <w:p w:rsidR="00F17E73" w:rsidRDefault="00221C55">
      <w:pPr>
        <w:spacing w:line="20" w:lineRule="exact"/>
        <w:rPr>
          <w:sz w:val="20"/>
          <w:szCs w:val="20"/>
        </w:rPr>
      </w:pPr>
      <w:r>
        <w:rPr>
          <w:noProof/>
        </w:rPr>
        <w:drawing>
          <wp:anchor distT="0" distB="0" distL="114300" distR="114300" simplePos="0" relativeHeight="251922432"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60"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2" w:lineRule="exact"/>
        <w:rPr>
          <w:sz w:val="20"/>
          <w:szCs w:val="20"/>
        </w:rPr>
      </w:pPr>
    </w:p>
    <w:p w:rsidR="00F17E73" w:rsidRDefault="00F17E73">
      <w:pPr>
        <w:spacing w:line="270" w:lineRule="auto"/>
        <w:ind w:left="720"/>
        <w:rPr>
          <w:sz w:val="20"/>
          <w:szCs w:val="20"/>
        </w:rPr>
      </w:pPr>
      <w:r>
        <w:rPr>
          <w:sz w:val="24"/>
          <w:szCs w:val="24"/>
        </w:rPr>
        <w:t>Определение на слух пройденных интервалов в ладу и от звука в гармоническом и мелодическом звучании. Определение на слух последовательности из 4-5 интервалов в ладу.</w:t>
      </w:r>
    </w:p>
    <w:p w:rsidR="00F17E73" w:rsidRDefault="00F17E73">
      <w:pPr>
        <w:spacing w:line="218" w:lineRule="exact"/>
        <w:rPr>
          <w:sz w:val="20"/>
          <w:szCs w:val="20"/>
        </w:rPr>
      </w:pPr>
    </w:p>
    <w:p w:rsidR="00F17E73" w:rsidRDefault="00F17E73">
      <w:pPr>
        <w:rPr>
          <w:sz w:val="20"/>
          <w:szCs w:val="20"/>
        </w:rPr>
      </w:pPr>
      <w:r>
        <w:rPr>
          <w:b/>
          <w:bCs/>
          <w:sz w:val="24"/>
          <w:szCs w:val="24"/>
        </w:rPr>
        <w:t>Пример №11</w:t>
      </w:r>
    </w:p>
    <w:p w:rsidR="00F17E73" w:rsidRDefault="00221C55">
      <w:pPr>
        <w:spacing w:line="20" w:lineRule="exact"/>
        <w:rPr>
          <w:sz w:val="20"/>
          <w:szCs w:val="20"/>
        </w:rPr>
      </w:pPr>
      <w:r>
        <w:rPr>
          <w:noProof/>
        </w:rPr>
        <w:drawing>
          <wp:anchor distT="0" distB="0" distL="114300" distR="114300" simplePos="0" relativeHeight="251923456" behindDoc="1" locked="0" layoutInCell="0" allowOverlap="1">
            <wp:simplePos x="0" y="0"/>
            <wp:positionH relativeFrom="column">
              <wp:posOffset>-3175</wp:posOffset>
            </wp:positionH>
            <wp:positionV relativeFrom="paragraph">
              <wp:posOffset>1270</wp:posOffset>
            </wp:positionV>
            <wp:extent cx="2201545" cy="612140"/>
            <wp:effectExtent l="19050" t="0" r="8255" b="0"/>
            <wp:wrapNone/>
            <wp:docPr id="261"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1"/>
                    <a:srcRect/>
                    <a:stretch>
                      <a:fillRect/>
                    </a:stretch>
                  </pic:blipFill>
                  <pic:spPr bwMode="auto">
                    <a:xfrm>
                      <a:off x="0" y="0"/>
                      <a:ext cx="2201545" cy="61214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17" w:lineRule="exact"/>
        <w:rPr>
          <w:sz w:val="20"/>
          <w:szCs w:val="20"/>
        </w:rPr>
      </w:pPr>
    </w:p>
    <w:p w:rsidR="00F17E73" w:rsidRDefault="00F17E73">
      <w:pPr>
        <w:rPr>
          <w:sz w:val="20"/>
          <w:szCs w:val="20"/>
        </w:rPr>
      </w:pPr>
      <w:r>
        <w:rPr>
          <w:b/>
          <w:bCs/>
          <w:sz w:val="24"/>
          <w:szCs w:val="24"/>
        </w:rPr>
        <w:t>Пример №12</w:t>
      </w:r>
    </w:p>
    <w:p w:rsidR="00F17E73" w:rsidRDefault="00221C55">
      <w:pPr>
        <w:spacing w:line="20" w:lineRule="exact"/>
        <w:rPr>
          <w:sz w:val="20"/>
          <w:szCs w:val="20"/>
        </w:rPr>
      </w:pPr>
      <w:r>
        <w:rPr>
          <w:noProof/>
        </w:rPr>
        <w:drawing>
          <wp:anchor distT="0" distB="0" distL="114300" distR="114300" simplePos="0" relativeHeight="251924480" behindDoc="1" locked="0" layoutInCell="0" allowOverlap="1">
            <wp:simplePos x="0" y="0"/>
            <wp:positionH relativeFrom="column">
              <wp:posOffset>-3175</wp:posOffset>
            </wp:positionH>
            <wp:positionV relativeFrom="paragraph">
              <wp:posOffset>3810</wp:posOffset>
            </wp:positionV>
            <wp:extent cx="2167890" cy="722630"/>
            <wp:effectExtent l="19050" t="0" r="3810" b="0"/>
            <wp:wrapNone/>
            <wp:docPr id="262"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2"/>
                    <a:srcRect/>
                    <a:stretch>
                      <a:fillRect/>
                    </a:stretch>
                  </pic:blipFill>
                  <pic:spPr bwMode="auto">
                    <a:xfrm>
                      <a:off x="0" y="0"/>
                      <a:ext cx="2167890" cy="72263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28" w:lineRule="exact"/>
        <w:rPr>
          <w:sz w:val="20"/>
          <w:szCs w:val="20"/>
        </w:rPr>
      </w:pPr>
    </w:p>
    <w:p w:rsidR="00F17E73" w:rsidRDefault="00F17E73">
      <w:pPr>
        <w:spacing w:line="251" w:lineRule="auto"/>
        <w:ind w:right="2200"/>
        <w:rPr>
          <w:sz w:val="20"/>
          <w:szCs w:val="20"/>
        </w:rPr>
      </w:pPr>
      <w:r>
        <w:rPr>
          <w:sz w:val="23"/>
          <w:szCs w:val="23"/>
        </w:rPr>
        <w:t>Определение на слух пройденных аккордов в тональности и от звука. Определение на слух последовательности из 3-5 аккордов в тональности</w:t>
      </w:r>
    </w:p>
    <w:p w:rsidR="00F17E73" w:rsidRDefault="00F17E73">
      <w:pPr>
        <w:spacing w:line="270" w:lineRule="exact"/>
        <w:rPr>
          <w:sz w:val="20"/>
          <w:szCs w:val="20"/>
        </w:rPr>
      </w:pPr>
    </w:p>
    <w:p w:rsidR="00F17E73" w:rsidRDefault="00F17E73">
      <w:pPr>
        <w:rPr>
          <w:sz w:val="20"/>
          <w:szCs w:val="20"/>
        </w:rPr>
      </w:pPr>
      <w:r>
        <w:rPr>
          <w:b/>
          <w:bCs/>
          <w:sz w:val="24"/>
          <w:szCs w:val="24"/>
        </w:rPr>
        <w:t>Пример №13</w:t>
      </w:r>
    </w:p>
    <w:p w:rsidR="00F17E73" w:rsidRDefault="00221C55">
      <w:pPr>
        <w:spacing w:line="20" w:lineRule="exact"/>
        <w:rPr>
          <w:sz w:val="20"/>
          <w:szCs w:val="20"/>
        </w:rPr>
      </w:pPr>
      <w:r>
        <w:rPr>
          <w:noProof/>
        </w:rPr>
        <w:drawing>
          <wp:anchor distT="0" distB="0" distL="114300" distR="114300" simplePos="0" relativeHeight="251925504" behindDoc="1" locked="0" layoutInCell="0" allowOverlap="1">
            <wp:simplePos x="0" y="0"/>
            <wp:positionH relativeFrom="column">
              <wp:posOffset>-3175</wp:posOffset>
            </wp:positionH>
            <wp:positionV relativeFrom="paragraph">
              <wp:posOffset>1270</wp:posOffset>
            </wp:positionV>
            <wp:extent cx="2001520" cy="520065"/>
            <wp:effectExtent l="19050" t="0" r="0" b="0"/>
            <wp:wrapNone/>
            <wp:docPr id="263"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3"/>
                    <a:srcRect/>
                    <a:stretch>
                      <a:fillRect/>
                    </a:stretch>
                  </pic:blipFill>
                  <pic:spPr bwMode="auto">
                    <a:xfrm>
                      <a:off x="0" y="0"/>
                      <a:ext cx="2001520" cy="52006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77" w:lineRule="exact"/>
        <w:rPr>
          <w:sz w:val="20"/>
          <w:szCs w:val="20"/>
        </w:rPr>
      </w:pPr>
    </w:p>
    <w:p w:rsidR="00F17E73" w:rsidRDefault="00F17E73">
      <w:pPr>
        <w:rPr>
          <w:sz w:val="20"/>
          <w:szCs w:val="20"/>
        </w:rPr>
      </w:pPr>
      <w:r>
        <w:rPr>
          <w:b/>
          <w:bCs/>
          <w:sz w:val="24"/>
          <w:szCs w:val="24"/>
        </w:rPr>
        <w:t>Пример №14</w:t>
      </w:r>
    </w:p>
    <w:p w:rsidR="00F17E73" w:rsidRDefault="00221C55">
      <w:pPr>
        <w:spacing w:line="20" w:lineRule="exact"/>
        <w:rPr>
          <w:sz w:val="20"/>
          <w:szCs w:val="20"/>
        </w:rPr>
      </w:pPr>
      <w:r>
        <w:rPr>
          <w:noProof/>
        </w:rPr>
        <w:drawing>
          <wp:anchor distT="0" distB="0" distL="114300" distR="114300" simplePos="0" relativeHeight="251926528" behindDoc="1" locked="0" layoutInCell="0" allowOverlap="1">
            <wp:simplePos x="0" y="0"/>
            <wp:positionH relativeFrom="column">
              <wp:posOffset>-3175</wp:posOffset>
            </wp:positionH>
            <wp:positionV relativeFrom="paragraph">
              <wp:posOffset>1270</wp:posOffset>
            </wp:positionV>
            <wp:extent cx="2023110" cy="608330"/>
            <wp:effectExtent l="19050" t="0" r="0" b="0"/>
            <wp:wrapNone/>
            <wp:docPr id="264"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4"/>
                    <a:srcRect/>
                    <a:stretch>
                      <a:fillRect/>
                    </a:stretch>
                  </pic:blipFill>
                  <pic:spPr bwMode="auto">
                    <a:xfrm>
                      <a:off x="0" y="0"/>
                      <a:ext cx="2023110" cy="60833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17" w:lineRule="exact"/>
        <w:rPr>
          <w:sz w:val="20"/>
          <w:szCs w:val="20"/>
        </w:rPr>
      </w:pPr>
    </w:p>
    <w:p w:rsidR="00F17E73" w:rsidRDefault="00F17E73">
      <w:pPr>
        <w:ind w:left="3660"/>
        <w:rPr>
          <w:sz w:val="20"/>
          <w:szCs w:val="20"/>
        </w:rPr>
      </w:pPr>
      <w:r>
        <w:rPr>
          <w:b/>
          <w:bCs/>
          <w:sz w:val="24"/>
          <w:szCs w:val="24"/>
        </w:rPr>
        <w:t>Музыкальный диктант</w:t>
      </w:r>
    </w:p>
    <w:p w:rsidR="00F17E73" w:rsidRDefault="00221C55">
      <w:pPr>
        <w:spacing w:line="20" w:lineRule="exact"/>
        <w:rPr>
          <w:sz w:val="20"/>
          <w:szCs w:val="20"/>
        </w:rPr>
      </w:pPr>
      <w:r>
        <w:rPr>
          <w:noProof/>
        </w:rPr>
        <w:drawing>
          <wp:anchor distT="0" distB="0" distL="114300" distR="114300" simplePos="0" relativeHeight="251927552"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65"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Различные формы устных диктантов.</w:t>
      </w:r>
    </w:p>
    <w:p w:rsidR="00F17E73" w:rsidRDefault="00221C55">
      <w:pPr>
        <w:spacing w:line="20" w:lineRule="exact"/>
        <w:rPr>
          <w:sz w:val="20"/>
          <w:szCs w:val="20"/>
        </w:rPr>
      </w:pPr>
      <w:r>
        <w:rPr>
          <w:noProof/>
        </w:rPr>
        <w:drawing>
          <wp:anchor distT="0" distB="0" distL="114300" distR="114300" simplePos="0" relativeHeight="25192857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66"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Запись мелодий по памяти.</w:t>
      </w:r>
    </w:p>
    <w:p w:rsidR="00F17E73" w:rsidRDefault="00221C55">
      <w:pPr>
        <w:spacing w:line="20" w:lineRule="exact"/>
        <w:rPr>
          <w:sz w:val="20"/>
          <w:szCs w:val="20"/>
        </w:rPr>
      </w:pPr>
      <w:r>
        <w:rPr>
          <w:noProof/>
        </w:rPr>
        <w:drawing>
          <wp:anchor distT="0" distB="0" distL="114300" distR="114300" simplePos="0" relativeHeight="25192960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67"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3" w:lineRule="exact"/>
        <w:rPr>
          <w:sz w:val="20"/>
          <w:szCs w:val="20"/>
        </w:rPr>
      </w:pPr>
    </w:p>
    <w:p w:rsidR="00F17E73" w:rsidRDefault="00F17E73">
      <w:pPr>
        <w:spacing w:line="271" w:lineRule="auto"/>
        <w:ind w:left="720" w:right="120"/>
        <w:rPr>
          <w:sz w:val="20"/>
          <w:szCs w:val="20"/>
        </w:rPr>
      </w:pPr>
      <w:r>
        <w:rPr>
          <w:sz w:val="24"/>
          <w:szCs w:val="24"/>
        </w:rPr>
        <w:t>Письменный диктант в пройденных тональностях в объеме 8-10 тактов, включающий пройденные мелодические обороты, ритмические группы в размерах 2/4, 3/4, 4/4, для подвинутых групп – модулирующие диктанты в тональность доминанты или параллельную.</w:t>
      </w:r>
    </w:p>
    <w:p w:rsidR="00F17E73" w:rsidRDefault="00F17E73">
      <w:pPr>
        <w:spacing w:line="220" w:lineRule="exact"/>
        <w:rPr>
          <w:sz w:val="20"/>
          <w:szCs w:val="20"/>
        </w:rPr>
      </w:pPr>
    </w:p>
    <w:p w:rsidR="00F17E73" w:rsidRDefault="00F17E73">
      <w:pPr>
        <w:rPr>
          <w:sz w:val="20"/>
          <w:szCs w:val="20"/>
        </w:rPr>
      </w:pPr>
      <w:r>
        <w:rPr>
          <w:b/>
          <w:bCs/>
          <w:sz w:val="24"/>
          <w:szCs w:val="24"/>
        </w:rPr>
        <w:t>Пример №16</w:t>
      </w:r>
    </w:p>
    <w:p w:rsidR="00F17E73" w:rsidRDefault="00221C55">
      <w:pPr>
        <w:spacing w:line="20" w:lineRule="exact"/>
        <w:rPr>
          <w:sz w:val="20"/>
          <w:szCs w:val="20"/>
        </w:rPr>
      </w:pPr>
      <w:r>
        <w:rPr>
          <w:noProof/>
        </w:rPr>
        <w:drawing>
          <wp:anchor distT="0" distB="0" distL="114300" distR="114300" simplePos="0" relativeHeight="251930624" behindDoc="1" locked="0" layoutInCell="0" allowOverlap="1">
            <wp:simplePos x="0" y="0"/>
            <wp:positionH relativeFrom="column">
              <wp:posOffset>-3175</wp:posOffset>
            </wp:positionH>
            <wp:positionV relativeFrom="paragraph">
              <wp:posOffset>0</wp:posOffset>
            </wp:positionV>
            <wp:extent cx="4759960" cy="460375"/>
            <wp:effectExtent l="19050" t="0" r="2540" b="0"/>
            <wp:wrapNone/>
            <wp:docPr id="268"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5"/>
                    <a:srcRect/>
                    <a:stretch>
                      <a:fillRect/>
                    </a:stretch>
                  </pic:blipFill>
                  <pic:spPr bwMode="auto">
                    <a:xfrm>
                      <a:off x="0" y="0"/>
                      <a:ext cx="4759960" cy="46037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81" w:lineRule="exact"/>
        <w:rPr>
          <w:sz w:val="20"/>
          <w:szCs w:val="20"/>
        </w:rPr>
      </w:pPr>
    </w:p>
    <w:p w:rsidR="00F17E73" w:rsidRDefault="00F17E73">
      <w:pPr>
        <w:rPr>
          <w:sz w:val="20"/>
          <w:szCs w:val="20"/>
        </w:rPr>
      </w:pPr>
      <w:r>
        <w:rPr>
          <w:b/>
          <w:bCs/>
          <w:sz w:val="24"/>
          <w:szCs w:val="24"/>
        </w:rPr>
        <w:t>Пример №17</w:t>
      </w:r>
    </w:p>
    <w:p w:rsidR="00F17E73" w:rsidRDefault="00F17E73">
      <w:pPr>
        <w:sectPr w:rsidR="00F17E73">
          <w:pgSz w:w="11900" w:h="16838"/>
          <w:pgMar w:top="854" w:right="1099" w:bottom="346" w:left="1140" w:header="0" w:footer="0" w:gutter="0"/>
          <w:cols w:space="720" w:equalWidth="0">
            <w:col w:w="9660"/>
          </w:cols>
        </w:sectPr>
      </w:pPr>
    </w:p>
    <w:p w:rsidR="00F17E73" w:rsidRDefault="00221C55">
      <w:pPr>
        <w:spacing w:line="200" w:lineRule="exact"/>
        <w:rPr>
          <w:sz w:val="20"/>
          <w:szCs w:val="20"/>
        </w:rPr>
      </w:pPr>
      <w:r>
        <w:rPr>
          <w:noProof/>
        </w:rPr>
        <w:lastRenderedPageBreak/>
        <w:drawing>
          <wp:anchor distT="0" distB="0" distL="114300" distR="114300" simplePos="0" relativeHeight="251931648" behindDoc="1" locked="0" layoutInCell="0" allowOverlap="1">
            <wp:simplePos x="0" y="0"/>
            <wp:positionH relativeFrom="page">
              <wp:posOffset>720090</wp:posOffset>
            </wp:positionH>
            <wp:positionV relativeFrom="page">
              <wp:posOffset>540385</wp:posOffset>
            </wp:positionV>
            <wp:extent cx="4756150" cy="459105"/>
            <wp:effectExtent l="0" t="0" r="6350" b="0"/>
            <wp:wrapNone/>
            <wp:docPr id="26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4756150" cy="459105"/>
                    </a:xfrm>
                    <a:prstGeom prst="rect">
                      <a:avLst/>
                    </a:prstGeom>
                    <a:noFill/>
                  </pic:spPr>
                </pic:pic>
              </a:graphicData>
            </a:graphic>
          </wp:anchor>
        </w:drawing>
      </w:r>
    </w:p>
    <w:p w:rsidR="00F17E73" w:rsidRDefault="00F17E73">
      <w:pPr>
        <w:spacing w:line="203" w:lineRule="exact"/>
        <w:rPr>
          <w:sz w:val="20"/>
          <w:szCs w:val="20"/>
        </w:rPr>
      </w:pPr>
    </w:p>
    <w:p w:rsidR="00F17E73" w:rsidRDefault="00F17E73">
      <w:pPr>
        <w:ind w:right="-159"/>
        <w:jc w:val="center"/>
        <w:rPr>
          <w:sz w:val="20"/>
          <w:szCs w:val="20"/>
        </w:rPr>
      </w:pPr>
      <w:r>
        <w:rPr>
          <w:b/>
          <w:bCs/>
          <w:sz w:val="24"/>
          <w:szCs w:val="24"/>
        </w:rPr>
        <w:t>Творческие задания</w:t>
      </w:r>
    </w:p>
    <w:p w:rsidR="00F17E73" w:rsidRDefault="00221C55">
      <w:pPr>
        <w:spacing w:line="20" w:lineRule="exact"/>
        <w:rPr>
          <w:sz w:val="20"/>
          <w:szCs w:val="20"/>
        </w:rPr>
      </w:pPr>
      <w:r>
        <w:rPr>
          <w:noProof/>
        </w:rPr>
        <w:drawing>
          <wp:anchor distT="0" distB="0" distL="114300" distR="114300" simplePos="0" relativeHeight="251932672"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270"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spacing w:line="273" w:lineRule="auto"/>
        <w:ind w:left="720" w:right="80"/>
        <w:rPr>
          <w:sz w:val="20"/>
          <w:szCs w:val="20"/>
        </w:rPr>
      </w:pPr>
      <w:r>
        <w:rPr>
          <w:sz w:val="24"/>
          <w:szCs w:val="24"/>
        </w:rPr>
        <w:t>Импровизация и сочинение мелодических и ритмических вариантов фразы, предложения. 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p>
    <w:p w:rsidR="00F17E73" w:rsidRDefault="00221C55">
      <w:pPr>
        <w:spacing w:line="20" w:lineRule="exact"/>
        <w:rPr>
          <w:sz w:val="20"/>
          <w:szCs w:val="20"/>
        </w:rPr>
      </w:pPr>
      <w:r>
        <w:rPr>
          <w:noProof/>
        </w:rPr>
        <w:drawing>
          <wp:anchor distT="0" distB="0" distL="114300" distR="114300" simplePos="0" relativeHeight="251933696"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7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Подбор баса и аккомпанемента к мелодии из главных аккордов.</w:t>
      </w:r>
    </w:p>
    <w:p w:rsidR="00F17E73" w:rsidRDefault="00221C55">
      <w:pPr>
        <w:spacing w:line="20" w:lineRule="exact"/>
        <w:rPr>
          <w:sz w:val="20"/>
          <w:szCs w:val="20"/>
        </w:rPr>
      </w:pPr>
      <w:r>
        <w:rPr>
          <w:noProof/>
        </w:rPr>
        <w:drawing>
          <wp:anchor distT="0" distB="0" distL="114300" distR="114300" simplePos="0" relativeHeight="25193472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72"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4" w:lineRule="auto"/>
        <w:ind w:left="720" w:right="1040"/>
        <w:rPr>
          <w:sz w:val="20"/>
          <w:szCs w:val="20"/>
        </w:rPr>
      </w:pPr>
      <w:r>
        <w:rPr>
          <w:sz w:val="24"/>
          <w:szCs w:val="24"/>
        </w:rPr>
        <w:t>Сочинение мелодий на заданный ритмический рисунок или с использованием пройденных ритмических оборотов.</w:t>
      </w:r>
    </w:p>
    <w:p w:rsidR="00F17E73" w:rsidRDefault="00221C55">
      <w:pPr>
        <w:spacing w:line="20" w:lineRule="exact"/>
        <w:rPr>
          <w:sz w:val="20"/>
          <w:szCs w:val="20"/>
        </w:rPr>
      </w:pPr>
      <w:r>
        <w:rPr>
          <w:noProof/>
        </w:rPr>
        <w:drawing>
          <wp:anchor distT="0" distB="0" distL="114300" distR="114300" simplePos="0" relativeHeight="251935744" behindDoc="1" locked="0" layoutInCell="0" allowOverlap="1">
            <wp:simplePos x="0" y="0"/>
            <wp:positionH relativeFrom="column">
              <wp:posOffset>224155</wp:posOffset>
            </wp:positionH>
            <wp:positionV relativeFrom="paragraph">
              <wp:posOffset>12700</wp:posOffset>
            </wp:positionV>
            <wp:extent cx="140335" cy="186055"/>
            <wp:effectExtent l="19050" t="0" r="0" b="0"/>
            <wp:wrapNone/>
            <wp:docPr id="273"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ind w:left="720"/>
        <w:rPr>
          <w:sz w:val="20"/>
          <w:szCs w:val="20"/>
        </w:rPr>
      </w:pPr>
      <w:r>
        <w:rPr>
          <w:sz w:val="24"/>
          <w:szCs w:val="24"/>
        </w:rPr>
        <w:t>Пение мелодий с собственным сочиненным аккомпанементом.</w:t>
      </w:r>
    </w:p>
    <w:p w:rsidR="00F17E73" w:rsidRDefault="00F17E73">
      <w:pPr>
        <w:spacing w:line="247" w:lineRule="exact"/>
        <w:rPr>
          <w:sz w:val="20"/>
          <w:szCs w:val="20"/>
        </w:rPr>
      </w:pPr>
    </w:p>
    <w:p w:rsidR="00F17E73" w:rsidRDefault="00F17E73" w:rsidP="00356349">
      <w:pPr>
        <w:numPr>
          <w:ilvl w:val="0"/>
          <w:numId w:val="48"/>
        </w:numPr>
        <w:tabs>
          <w:tab w:val="left" w:pos="4740"/>
        </w:tabs>
        <w:ind w:left="4740" w:hanging="180"/>
        <w:rPr>
          <w:b/>
          <w:bCs/>
          <w:sz w:val="24"/>
          <w:szCs w:val="24"/>
        </w:rPr>
      </w:pPr>
      <w:r>
        <w:rPr>
          <w:b/>
          <w:bCs/>
          <w:sz w:val="24"/>
          <w:szCs w:val="24"/>
        </w:rPr>
        <w:t>класс</w:t>
      </w:r>
    </w:p>
    <w:p w:rsidR="00F17E73" w:rsidRDefault="00F17E73">
      <w:pPr>
        <w:spacing w:line="237" w:lineRule="auto"/>
        <w:ind w:left="3360"/>
        <w:rPr>
          <w:b/>
          <w:bCs/>
          <w:sz w:val="24"/>
          <w:szCs w:val="24"/>
        </w:rPr>
      </w:pPr>
      <w:r>
        <w:rPr>
          <w:b/>
          <w:bCs/>
          <w:sz w:val="24"/>
          <w:szCs w:val="24"/>
        </w:rPr>
        <w:t>Интонационные упражнения</w:t>
      </w:r>
    </w:p>
    <w:p w:rsidR="00F17E73" w:rsidRDefault="00221C55">
      <w:pPr>
        <w:spacing w:line="20" w:lineRule="exact"/>
        <w:rPr>
          <w:sz w:val="20"/>
          <w:szCs w:val="20"/>
        </w:rPr>
      </w:pPr>
      <w:r>
        <w:rPr>
          <w:noProof/>
        </w:rPr>
        <w:drawing>
          <wp:anchor distT="0" distB="0" distL="114300" distR="114300" simplePos="0" relativeHeight="251936768"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27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 w:lineRule="exact"/>
        <w:rPr>
          <w:sz w:val="20"/>
          <w:szCs w:val="20"/>
        </w:rPr>
      </w:pPr>
    </w:p>
    <w:p w:rsidR="00F17E73" w:rsidRDefault="00F17E73">
      <w:pPr>
        <w:spacing w:line="278" w:lineRule="auto"/>
        <w:ind w:left="720" w:right="680"/>
        <w:rPr>
          <w:sz w:val="20"/>
          <w:szCs w:val="20"/>
        </w:rPr>
      </w:pPr>
      <w:r>
        <w:rPr>
          <w:sz w:val="24"/>
          <w:szCs w:val="24"/>
        </w:rPr>
        <w:t>Пение всех гамм (мажор – натуральный и гармонический вид, минор – три вида). Пение отдельных ступеней и мелодических оборотов, включающих простейшие альтерации ступеней.</w:t>
      </w:r>
    </w:p>
    <w:p w:rsidR="00F17E73" w:rsidRDefault="00221C55">
      <w:pPr>
        <w:spacing w:line="20" w:lineRule="exact"/>
        <w:rPr>
          <w:sz w:val="20"/>
          <w:szCs w:val="20"/>
        </w:rPr>
      </w:pPr>
      <w:r>
        <w:rPr>
          <w:noProof/>
        </w:rPr>
        <w:drawing>
          <wp:anchor distT="0" distB="0" distL="114300" distR="114300" simplePos="0" relativeHeight="251937792" behindDoc="1" locked="0" layoutInCell="0" allowOverlap="1">
            <wp:simplePos x="0" y="0"/>
            <wp:positionH relativeFrom="column">
              <wp:posOffset>224155</wp:posOffset>
            </wp:positionH>
            <wp:positionV relativeFrom="paragraph">
              <wp:posOffset>-411480</wp:posOffset>
            </wp:positionV>
            <wp:extent cx="140335" cy="186055"/>
            <wp:effectExtent l="19050" t="0" r="0" b="0"/>
            <wp:wrapNone/>
            <wp:docPr id="275"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38816"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276"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6" w:lineRule="exact"/>
        <w:rPr>
          <w:sz w:val="20"/>
          <w:szCs w:val="20"/>
        </w:rPr>
      </w:pPr>
    </w:p>
    <w:p w:rsidR="00F17E73" w:rsidRDefault="00F17E73">
      <w:pPr>
        <w:spacing w:line="264" w:lineRule="auto"/>
        <w:ind w:left="720" w:right="780"/>
        <w:rPr>
          <w:sz w:val="20"/>
          <w:szCs w:val="20"/>
        </w:rPr>
      </w:pPr>
      <w:r>
        <w:rPr>
          <w:sz w:val="24"/>
          <w:szCs w:val="24"/>
        </w:rPr>
        <w:t>Пение диатонических секвенций с использованием пройденных мелодических и ритмических оборотов.</w:t>
      </w:r>
    </w:p>
    <w:p w:rsidR="00F17E73" w:rsidRDefault="00F17E73">
      <w:pPr>
        <w:spacing w:line="225" w:lineRule="exact"/>
        <w:rPr>
          <w:sz w:val="20"/>
          <w:szCs w:val="20"/>
        </w:rPr>
      </w:pPr>
    </w:p>
    <w:p w:rsidR="00F17E73" w:rsidRDefault="00F17E73">
      <w:pPr>
        <w:rPr>
          <w:sz w:val="20"/>
          <w:szCs w:val="20"/>
        </w:rPr>
      </w:pPr>
      <w:r>
        <w:rPr>
          <w:b/>
          <w:bCs/>
          <w:sz w:val="24"/>
          <w:szCs w:val="24"/>
        </w:rPr>
        <w:t>Пример №18</w:t>
      </w:r>
    </w:p>
    <w:p w:rsidR="00F17E73" w:rsidRDefault="00221C55">
      <w:pPr>
        <w:spacing w:line="20" w:lineRule="exact"/>
        <w:rPr>
          <w:sz w:val="20"/>
          <w:szCs w:val="20"/>
        </w:rPr>
      </w:pPr>
      <w:r>
        <w:rPr>
          <w:noProof/>
        </w:rPr>
        <w:drawing>
          <wp:anchor distT="0" distB="0" distL="114300" distR="114300" simplePos="0" relativeHeight="251939840" behindDoc="1" locked="0" layoutInCell="0" allowOverlap="1">
            <wp:simplePos x="0" y="0"/>
            <wp:positionH relativeFrom="column">
              <wp:posOffset>224155</wp:posOffset>
            </wp:positionH>
            <wp:positionV relativeFrom="paragraph">
              <wp:posOffset>641985</wp:posOffset>
            </wp:positionV>
            <wp:extent cx="140335" cy="186055"/>
            <wp:effectExtent l="19050" t="0" r="0" b="0"/>
            <wp:wrapNone/>
            <wp:docPr id="27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40864" behindDoc="1" locked="0" layoutInCell="0" allowOverlap="1">
            <wp:simplePos x="0" y="0"/>
            <wp:positionH relativeFrom="column">
              <wp:posOffset>-3175</wp:posOffset>
            </wp:positionH>
            <wp:positionV relativeFrom="paragraph">
              <wp:posOffset>1905</wp:posOffset>
            </wp:positionV>
            <wp:extent cx="2738120" cy="471170"/>
            <wp:effectExtent l="19050" t="0" r="5080" b="0"/>
            <wp:wrapNone/>
            <wp:docPr id="27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7"/>
                    <a:srcRect/>
                    <a:stretch>
                      <a:fillRect/>
                    </a:stretch>
                  </pic:blipFill>
                  <pic:spPr bwMode="auto">
                    <a:xfrm>
                      <a:off x="0" y="0"/>
                      <a:ext cx="2738120" cy="47117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5" w:lineRule="exact"/>
        <w:rPr>
          <w:sz w:val="20"/>
          <w:szCs w:val="20"/>
        </w:rPr>
      </w:pPr>
    </w:p>
    <w:p w:rsidR="00F17E73" w:rsidRDefault="00F17E73">
      <w:pPr>
        <w:ind w:left="720"/>
        <w:rPr>
          <w:sz w:val="20"/>
          <w:szCs w:val="20"/>
        </w:rPr>
      </w:pPr>
      <w:r>
        <w:rPr>
          <w:sz w:val="24"/>
          <w:szCs w:val="24"/>
        </w:rPr>
        <w:t>Пение всех пройденных интервалов от звука вверх и вниз.</w:t>
      </w:r>
    </w:p>
    <w:p w:rsidR="00F17E73" w:rsidRDefault="00221C55">
      <w:pPr>
        <w:spacing w:line="20" w:lineRule="exact"/>
        <w:rPr>
          <w:sz w:val="20"/>
          <w:szCs w:val="20"/>
        </w:rPr>
      </w:pPr>
      <w:r>
        <w:rPr>
          <w:noProof/>
        </w:rPr>
        <w:drawing>
          <wp:anchor distT="0" distB="0" distL="114300" distR="114300" simplePos="0" relativeHeight="25194188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27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2" w:lineRule="auto"/>
        <w:ind w:left="720" w:right="120"/>
        <w:rPr>
          <w:sz w:val="20"/>
          <w:szCs w:val="20"/>
        </w:rPr>
      </w:pPr>
      <w:r>
        <w:rPr>
          <w:sz w:val="24"/>
          <w:szCs w:val="24"/>
        </w:rPr>
        <w:t>Пение всех пройденных интервалов в тональности, в том числе тритонов на II и VI ступенях минора и гармонического мажора, характерных интервалов в гармоническом мажоре и миноре.</w:t>
      </w:r>
    </w:p>
    <w:p w:rsidR="00F17E73" w:rsidRDefault="00221C55">
      <w:pPr>
        <w:spacing w:line="20" w:lineRule="exact"/>
        <w:rPr>
          <w:sz w:val="20"/>
          <w:szCs w:val="20"/>
        </w:rPr>
      </w:pPr>
      <w:r>
        <w:rPr>
          <w:noProof/>
        </w:rPr>
        <w:drawing>
          <wp:anchor distT="0" distB="0" distL="114300" distR="114300" simplePos="0" relativeHeight="251942912"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80"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2" w:lineRule="exact"/>
        <w:rPr>
          <w:sz w:val="20"/>
          <w:szCs w:val="20"/>
        </w:rPr>
      </w:pPr>
    </w:p>
    <w:p w:rsidR="00F17E73" w:rsidRDefault="00F17E73">
      <w:pPr>
        <w:spacing w:line="269" w:lineRule="auto"/>
        <w:ind w:left="720" w:right="120"/>
        <w:rPr>
          <w:sz w:val="20"/>
          <w:szCs w:val="20"/>
        </w:rPr>
      </w:pPr>
      <w:r>
        <w:rPr>
          <w:sz w:val="24"/>
          <w:szCs w:val="24"/>
        </w:rPr>
        <w:t>Пение интервальных последовательностей одноголосно и двухголосно, с исполнением второго голоса на фортепиано.</w:t>
      </w:r>
    </w:p>
    <w:p w:rsidR="00F17E73" w:rsidRDefault="00221C55">
      <w:pPr>
        <w:spacing w:line="20" w:lineRule="exact"/>
        <w:rPr>
          <w:sz w:val="20"/>
          <w:szCs w:val="20"/>
        </w:rPr>
      </w:pPr>
      <w:r>
        <w:rPr>
          <w:noProof/>
        </w:rPr>
        <w:drawing>
          <wp:anchor distT="0" distB="0" distL="114300" distR="114300" simplePos="0" relativeHeight="251943936"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281"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720"/>
        <w:rPr>
          <w:sz w:val="20"/>
          <w:szCs w:val="20"/>
        </w:rPr>
      </w:pPr>
      <w:r>
        <w:rPr>
          <w:sz w:val="24"/>
          <w:szCs w:val="24"/>
        </w:rPr>
        <w:t>Пение всех пройденных аккордов от звука и в тональности.</w:t>
      </w:r>
    </w:p>
    <w:p w:rsidR="00F17E73" w:rsidRDefault="00221C55">
      <w:pPr>
        <w:spacing w:line="20" w:lineRule="exact"/>
        <w:rPr>
          <w:sz w:val="20"/>
          <w:szCs w:val="20"/>
        </w:rPr>
      </w:pPr>
      <w:r>
        <w:rPr>
          <w:noProof/>
        </w:rPr>
        <w:drawing>
          <wp:anchor distT="0" distB="0" distL="114300" distR="114300" simplePos="0" relativeHeight="251944960"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82"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последовательности аккордов одноголосно и группами.</w:t>
      </w:r>
    </w:p>
    <w:p w:rsidR="00F17E73" w:rsidRDefault="00F17E73">
      <w:pPr>
        <w:spacing w:line="253" w:lineRule="exact"/>
        <w:rPr>
          <w:sz w:val="20"/>
          <w:szCs w:val="20"/>
        </w:rPr>
      </w:pPr>
    </w:p>
    <w:p w:rsidR="00F17E73" w:rsidRDefault="00F17E73">
      <w:pPr>
        <w:ind w:right="-159"/>
        <w:jc w:val="center"/>
        <w:rPr>
          <w:sz w:val="20"/>
          <w:szCs w:val="20"/>
        </w:rPr>
      </w:pPr>
      <w:r>
        <w:rPr>
          <w:b/>
          <w:bCs/>
          <w:sz w:val="24"/>
          <w:szCs w:val="24"/>
        </w:rPr>
        <w:t>Сольфеджирование и чтение с листа</w:t>
      </w:r>
    </w:p>
    <w:p w:rsidR="00F17E73" w:rsidRDefault="00221C55">
      <w:pPr>
        <w:spacing w:line="20" w:lineRule="exact"/>
        <w:rPr>
          <w:sz w:val="20"/>
          <w:szCs w:val="20"/>
        </w:rPr>
      </w:pPr>
      <w:r>
        <w:rPr>
          <w:noProof/>
        </w:rPr>
        <w:drawing>
          <wp:anchor distT="0" distB="0" distL="114300" distR="114300" simplePos="0" relativeHeight="251945984"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8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right="-339"/>
        <w:jc w:val="center"/>
        <w:rPr>
          <w:sz w:val="20"/>
          <w:szCs w:val="20"/>
        </w:rPr>
      </w:pPr>
      <w:r>
        <w:rPr>
          <w:sz w:val="24"/>
          <w:szCs w:val="24"/>
        </w:rPr>
        <w:t>Пение более сложных мелодий в пройденных тональностях, включающих элементы</w:t>
      </w:r>
    </w:p>
    <w:p w:rsidR="00F17E73" w:rsidRDefault="00F17E73">
      <w:pPr>
        <w:spacing w:line="58" w:lineRule="exact"/>
        <w:rPr>
          <w:sz w:val="20"/>
          <w:szCs w:val="20"/>
        </w:rPr>
      </w:pPr>
    </w:p>
    <w:p w:rsidR="00F17E73" w:rsidRDefault="00F17E73">
      <w:pPr>
        <w:spacing w:line="278" w:lineRule="auto"/>
        <w:ind w:left="720" w:right="800"/>
        <w:rPr>
          <w:sz w:val="20"/>
          <w:szCs w:val="20"/>
        </w:rPr>
      </w:pPr>
      <w:r>
        <w:rPr>
          <w:sz w:val="24"/>
          <w:szCs w:val="24"/>
        </w:rPr>
        <w:t>хроматизма и модуляций, пройденные ритмические группы, с дирижированием. Пение с листа мелодий, включающих знакомые мелодические обороты, с дирижированием.</w:t>
      </w:r>
    </w:p>
    <w:p w:rsidR="00F17E73" w:rsidRDefault="00221C55">
      <w:pPr>
        <w:spacing w:line="20" w:lineRule="exact"/>
        <w:rPr>
          <w:sz w:val="20"/>
          <w:szCs w:val="20"/>
        </w:rPr>
      </w:pPr>
      <w:r>
        <w:rPr>
          <w:noProof/>
        </w:rPr>
        <w:drawing>
          <wp:anchor distT="0" distB="0" distL="114300" distR="114300" simplePos="0" relativeHeight="251947008" behindDoc="1" locked="0" layoutInCell="0" allowOverlap="1">
            <wp:simplePos x="0" y="0"/>
            <wp:positionH relativeFrom="column">
              <wp:posOffset>224155</wp:posOffset>
            </wp:positionH>
            <wp:positionV relativeFrom="paragraph">
              <wp:posOffset>-414655</wp:posOffset>
            </wp:positionV>
            <wp:extent cx="140335" cy="186055"/>
            <wp:effectExtent l="19050" t="0" r="0" b="0"/>
            <wp:wrapNone/>
            <wp:docPr id="28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48032" behindDoc="1" locked="0" layoutInCell="0" allowOverlap="1">
            <wp:simplePos x="0" y="0"/>
            <wp:positionH relativeFrom="column">
              <wp:posOffset>224155</wp:posOffset>
            </wp:positionH>
            <wp:positionV relativeFrom="paragraph">
              <wp:posOffset>0</wp:posOffset>
            </wp:positionV>
            <wp:extent cx="140335" cy="186055"/>
            <wp:effectExtent l="19050" t="0" r="0" b="0"/>
            <wp:wrapNone/>
            <wp:docPr id="285"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 w:lineRule="exact"/>
        <w:rPr>
          <w:sz w:val="20"/>
          <w:szCs w:val="20"/>
        </w:rPr>
      </w:pPr>
    </w:p>
    <w:p w:rsidR="00F17E73" w:rsidRDefault="00F17E73">
      <w:pPr>
        <w:spacing w:line="269" w:lineRule="auto"/>
        <w:ind w:left="720"/>
        <w:rPr>
          <w:sz w:val="20"/>
          <w:szCs w:val="20"/>
        </w:rPr>
      </w:pPr>
      <w:r>
        <w:rPr>
          <w:sz w:val="24"/>
          <w:szCs w:val="24"/>
        </w:rPr>
        <w:t>Пение двухголосных примеров дуэтами, с собственным исполнением второго голоса на фортепиано.</w:t>
      </w:r>
    </w:p>
    <w:p w:rsidR="00F17E73" w:rsidRDefault="00221C55">
      <w:pPr>
        <w:spacing w:line="20" w:lineRule="exact"/>
        <w:rPr>
          <w:sz w:val="20"/>
          <w:szCs w:val="20"/>
        </w:rPr>
      </w:pPr>
      <w:r>
        <w:rPr>
          <w:noProof/>
        </w:rPr>
        <w:drawing>
          <wp:anchor distT="0" distB="0" distL="114300" distR="114300" simplePos="0" relativeHeight="251949056"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286"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spacing w:line="264" w:lineRule="auto"/>
        <w:ind w:left="720" w:right="100"/>
        <w:rPr>
          <w:sz w:val="20"/>
          <w:szCs w:val="20"/>
        </w:rPr>
      </w:pPr>
      <w:r>
        <w:rPr>
          <w:sz w:val="24"/>
          <w:szCs w:val="24"/>
        </w:rPr>
        <w:t>Пение выученных мелодий (песен) с собственным аккомпанементом на фортепиано по нотам.</w:t>
      </w:r>
    </w:p>
    <w:p w:rsidR="00F17E73" w:rsidRDefault="00221C55">
      <w:pPr>
        <w:spacing w:line="20" w:lineRule="exact"/>
        <w:rPr>
          <w:sz w:val="20"/>
          <w:szCs w:val="20"/>
        </w:rPr>
      </w:pPr>
      <w:r>
        <w:rPr>
          <w:noProof/>
        </w:rPr>
        <w:drawing>
          <wp:anchor distT="0" distB="0" distL="114300" distR="114300" simplePos="0" relativeHeight="251950080" behindDoc="1" locked="0" layoutInCell="0" allowOverlap="1">
            <wp:simplePos x="0" y="0"/>
            <wp:positionH relativeFrom="column">
              <wp:posOffset>224155</wp:posOffset>
            </wp:positionH>
            <wp:positionV relativeFrom="paragraph">
              <wp:posOffset>12065</wp:posOffset>
            </wp:positionV>
            <wp:extent cx="140335" cy="186055"/>
            <wp:effectExtent l="19050" t="0" r="0" b="0"/>
            <wp:wrapNone/>
            <wp:docPr id="287"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3" w:lineRule="exact"/>
        <w:rPr>
          <w:sz w:val="20"/>
          <w:szCs w:val="20"/>
        </w:rPr>
      </w:pPr>
    </w:p>
    <w:p w:rsidR="00F17E73" w:rsidRDefault="00F17E73">
      <w:pPr>
        <w:ind w:left="720"/>
        <w:rPr>
          <w:sz w:val="20"/>
          <w:szCs w:val="20"/>
        </w:rPr>
      </w:pPr>
      <w:r>
        <w:rPr>
          <w:sz w:val="24"/>
          <w:szCs w:val="24"/>
        </w:rPr>
        <w:t>Транспонирование выученных мелодий в другие тональности.</w:t>
      </w:r>
    </w:p>
    <w:p w:rsidR="00F17E73" w:rsidRDefault="00F17E73">
      <w:pPr>
        <w:spacing w:line="200" w:lineRule="exact"/>
        <w:rPr>
          <w:sz w:val="20"/>
          <w:szCs w:val="20"/>
        </w:rPr>
      </w:pPr>
    </w:p>
    <w:p w:rsidR="00F17E73" w:rsidRDefault="00F17E73">
      <w:pPr>
        <w:spacing w:line="321" w:lineRule="exact"/>
        <w:rPr>
          <w:sz w:val="20"/>
          <w:szCs w:val="20"/>
        </w:rPr>
      </w:pPr>
    </w:p>
    <w:p w:rsidR="00F17E73" w:rsidRDefault="00F17E73">
      <w:pPr>
        <w:ind w:right="-159"/>
        <w:jc w:val="center"/>
        <w:rPr>
          <w:sz w:val="20"/>
          <w:szCs w:val="20"/>
        </w:rPr>
      </w:pPr>
      <w:r>
        <w:rPr>
          <w:b/>
          <w:bCs/>
          <w:sz w:val="24"/>
          <w:szCs w:val="24"/>
        </w:rPr>
        <w:t>Ритмические упражнения</w:t>
      </w:r>
    </w:p>
    <w:p w:rsidR="00F17E73" w:rsidRDefault="00F17E73">
      <w:pPr>
        <w:sectPr w:rsidR="00F17E73">
          <w:pgSz w:w="11900" w:h="16838"/>
          <w:pgMar w:top="1440" w:right="999" w:bottom="864" w:left="1140" w:header="0" w:footer="0" w:gutter="0"/>
          <w:cols w:space="720" w:equalWidth="0">
            <w:col w:w="9760"/>
          </w:cols>
        </w:sectPr>
      </w:pPr>
    </w:p>
    <w:p w:rsidR="00F17E73" w:rsidRDefault="00221C55">
      <w:pPr>
        <w:spacing w:line="277" w:lineRule="auto"/>
        <w:ind w:left="720" w:right="620"/>
        <w:rPr>
          <w:sz w:val="20"/>
          <w:szCs w:val="20"/>
        </w:rPr>
      </w:pPr>
      <w:r>
        <w:rPr>
          <w:noProof/>
        </w:rPr>
        <w:lastRenderedPageBreak/>
        <w:drawing>
          <wp:anchor distT="0" distB="0" distL="114300" distR="114300" simplePos="0" relativeHeight="251951104"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28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sz w:val="24"/>
          <w:szCs w:val="24"/>
        </w:rPr>
        <w:t>Ритмические упражнения с использованием ритмических групп с залигованными нотами, внутритактовых, меджутактовых синкоп в размерах 2/4, 3/4, 4/4, с использованием ритмических фигур с шестнадцатыми в размерах 3/8, 6/8. Ритмический аккомпанемент к мелодиям.</w:t>
      </w:r>
    </w:p>
    <w:p w:rsidR="00F17E73" w:rsidRDefault="00221C55">
      <w:pPr>
        <w:spacing w:line="20" w:lineRule="exact"/>
        <w:rPr>
          <w:sz w:val="20"/>
          <w:szCs w:val="20"/>
        </w:rPr>
      </w:pPr>
      <w:r>
        <w:rPr>
          <w:noProof/>
        </w:rPr>
        <w:drawing>
          <wp:anchor distT="0" distB="0" distL="114300" distR="114300" simplePos="0" relativeHeight="251952128" behindDoc="1" locked="0" layoutInCell="0" allowOverlap="1">
            <wp:simplePos x="0" y="0"/>
            <wp:positionH relativeFrom="column">
              <wp:posOffset>224155</wp:posOffset>
            </wp:positionH>
            <wp:positionV relativeFrom="paragraph">
              <wp:posOffset>-209550</wp:posOffset>
            </wp:positionV>
            <wp:extent cx="140335" cy="399415"/>
            <wp:effectExtent l="19050" t="0" r="0" b="0"/>
            <wp:wrapNone/>
            <wp:docPr id="289"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7"/>
                    <a:srcRect/>
                    <a:stretch>
                      <a:fillRect/>
                    </a:stretch>
                  </pic:blipFill>
                  <pic:spPr bwMode="auto">
                    <a:xfrm>
                      <a:off x="0" y="0"/>
                      <a:ext cx="140335" cy="399415"/>
                    </a:xfrm>
                    <a:prstGeom prst="rect">
                      <a:avLst/>
                    </a:prstGeom>
                    <a:noFill/>
                  </pic:spPr>
                </pic:pic>
              </a:graphicData>
            </a:graphic>
          </wp:anchor>
        </w:drawing>
      </w:r>
    </w:p>
    <w:p w:rsidR="00F17E73" w:rsidRDefault="00F17E73">
      <w:pPr>
        <w:ind w:left="720"/>
        <w:rPr>
          <w:sz w:val="20"/>
          <w:szCs w:val="20"/>
        </w:rPr>
      </w:pPr>
      <w:r>
        <w:rPr>
          <w:sz w:val="24"/>
          <w:szCs w:val="24"/>
        </w:rPr>
        <w:t>Двухголосные ритмические упражнения группами и индивидуально.</w:t>
      </w:r>
    </w:p>
    <w:p w:rsidR="00F17E73" w:rsidRDefault="00221C55">
      <w:pPr>
        <w:spacing w:line="20" w:lineRule="exact"/>
        <w:rPr>
          <w:sz w:val="20"/>
          <w:szCs w:val="20"/>
        </w:rPr>
      </w:pPr>
      <w:r>
        <w:rPr>
          <w:noProof/>
        </w:rPr>
        <w:drawing>
          <wp:anchor distT="0" distB="0" distL="114300" distR="114300" simplePos="0" relativeHeight="251953152" behindDoc="1" locked="0" layoutInCell="0" allowOverlap="1">
            <wp:simplePos x="0" y="0"/>
            <wp:positionH relativeFrom="column">
              <wp:posOffset>224155</wp:posOffset>
            </wp:positionH>
            <wp:positionV relativeFrom="paragraph">
              <wp:posOffset>29845</wp:posOffset>
            </wp:positionV>
            <wp:extent cx="140335" cy="186055"/>
            <wp:effectExtent l="19050" t="0" r="0" b="0"/>
            <wp:wrapNone/>
            <wp:docPr id="29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720"/>
        <w:rPr>
          <w:sz w:val="20"/>
          <w:szCs w:val="20"/>
        </w:rPr>
      </w:pPr>
      <w:r>
        <w:rPr>
          <w:sz w:val="24"/>
          <w:szCs w:val="24"/>
        </w:rPr>
        <w:t>Ритмические диктанты.</w:t>
      </w:r>
    </w:p>
    <w:p w:rsidR="00F17E73" w:rsidRDefault="00221C55">
      <w:pPr>
        <w:spacing w:line="20" w:lineRule="exact"/>
        <w:rPr>
          <w:sz w:val="20"/>
          <w:szCs w:val="20"/>
        </w:rPr>
      </w:pPr>
      <w:r>
        <w:rPr>
          <w:noProof/>
        </w:rPr>
        <w:drawing>
          <wp:anchor distT="0" distB="0" distL="114300" distR="114300" simplePos="0" relativeHeight="25195417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29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Сольмизация выученных и незнакомых примеров.</w:t>
      </w:r>
    </w:p>
    <w:p w:rsidR="00F17E73" w:rsidRDefault="00F17E73">
      <w:pPr>
        <w:spacing w:line="252" w:lineRule="exact"/>
        <w:rPr>
          <w:sz w:val="20"/>
          <w:szCs w:val="20"/>
        </w:rPr>
      </w:pPr>
    </w:p>
    <w:p w:rsidR="00F17E73" w:rsidRDefault="00F17E73">
      <w:pPr>
        <w:ind w:left="4020"/>
        <w:rPr>
          <w:sz w:val="20"/>
          <w:szCs w:val="20"/>
        </w:rPr>
      </w:pPr>
      <w:r>
        <w:rPr>
          <w:b/>
          <w:bCs/>
          <w:sz w:val="24"/>
          <w:szCs w:val="24"/>
        </w:rPr>
        <w:t>Слуховой анализ</w:t>
      </w:r>
    </w:p>
    <w:p w:rsidR="00F17E73" w:rsidRDefault="00221C55">
      <w:pPr>
        <w:spacing w:line="20" w:lineRule="exact"/>
        <w:rPr>
          <w:sz w:val="20"/>
          <w:szCs w:val="20"/>
        </w:rPr>
      </w:pPr>
      <w:r>
        <w:rPr>
          <w:noProof/>
        </w:rPr>
        <w:drawing>
          <wp:anchor distT="0" distB="0" distL="114300" distR="114300" simplePos="0" relativeHeight="25195520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292"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Определение на слух лада, размера, структуры, ритмических особенностей, наличия</w:t>
      </w:r>
    </w:p>
    <w:p w:rsidR="00F17E73" w:rsidRDefault="00F17E73">
      <w:pPr>
        <w:spacing w:line="46" w:lineRule="exact"/>
        <w:rPr>
          <w:sz w:val="20"/>
          <w:szCs w:val="20"/>
        </w:rPr>
      </w:pPr>
    </w:p>
    <w:p w:rsidR="00F17E73" w:rsidRDefault="00F17E73">
      <w:pPr>
        <w:ind w:left="720"/>
        <w:rPr>
          <w:sz w:val="20"/>
          <w:szCs w:val="20"/>
        </w:rPr>
      </w:pPr>
      <w:r>
        <w:rPr>
          <w:sz w:val="24"/>
          <w:szCs w:val="24"/>
        </w:rPr>
        <w:t>отклонений и модуляций в прослушанном музыкальном построении.</w:t>
      </w:r>
    </w:p>
    <w:p w:rsidR="00F17E73" w:rsidRDefault="00221C55">
      <w:pPr>
        <w:spacing w:line="20" w:lineRule="exact"/>
        <w:rPr>
          <w:sz w:val="20"/>
          <w:szCs w:val="20"/>
        </w:rPr>
      </w:pPr>
      <w:r>
        <w:rPr>
          <w:noProof/>
        </w:rPr>
        <w:drawing>
          <wp:anchor distT="0" distB="0" distL="114300" distR="114300" simplePos="0" relativeHeight="251956224"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29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8" w:lineRule="exact"/>
        <w:rPr>
          <w:sz w:val="20"/>
          <w:szCs w:val="20"/>
        </w:rPr>
      </w:pPr>
    </w:p>
    <w:p w:rsidR="00F17E73" w:rsidRDefault="00F17E73">
      <w:pPr>
        <w:spacing w:line="272" w:lineRule="auto"/>
        <w:ind w:left="720" w:right="120"/>
        <w:rPr>
          <w:sz w:val="20"/>
          <w:szCs w:val="20"/>
        </w:rPr>
      </w:pPr>
      <w:r>
        <w:rPr>
          <w:sz w:val="24"/>
          <w:szCs w:val="24"/>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p>
    <w:p w:rsidR="00F17E73" w:rsidRDefault="00221C55">
      <w:pPr>
        <w:spacing w:line="20" w:lineRule="exact"/>
        <w:rPr>
          <w:sz w:val="20"/>
          <w:szCs w:val="20"/>
        </w:rPr>
      </w:pPr>
      <w:r>
        <w:rPr>
          <w:noProof/>
        </w:rPr>
        <w:drawing>
          <wp:anchor distT="0" distB="0" distL="114300" distR="114300" simplePos="0" relativeHeight="251957248"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294"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1" w:lineRule="exact"/>
        <w:rPr>
          <w:sz w:val="20"/>
          <w:szCs w:val="20"/>
        </w:rPr>
      </w:pPr>
    </w:p>
    <w:p w:rsidR="00F17E73" w:rsidRDefault="00F17E73">
      <w:pPr>
        <w:spacing w:line="269" w:lineRule="auto"/>
        <w:ind w:left="720" w:right="620"/>
        <w:rPr>
          <w:sz w:val="20"/>
          <w:szCs w:val="20"/>
        </w:rPr>
      </w:pPr>
      <w:r>
        <w:rPr>
          <w:sz w:val="24"/>
          <w:szCs w:val="24"/>
        </w:rPr>
        <w:t>Определение на слух мелодических оборотов, включающих интонации тритонов, характерных интервалов, остальных пройденных интервалов.</w:t>
      </w:r>
    </w:p>
    <w:p w:rsidR="00F17E73" w:rsidRDefault="00221C55">
      <w:pPr>
        <w:spacing w:line="20" w:lineRule="exact"/>
        <w:rPr>
          <w:sz w:val="20"/>
          <w:szCs w:val="20"/>
        </w:rPr>
      </w:pPr>
      <w:r>
        <w:rPr>
          <w:noProof/>
        </w:rPr>
        <w:drawing>
          <wp:anchor distT="0" distB="0" distL="114300" distR="114300" simplePos="0" relativeHeight="251958272" behindDoc="1" locked="0" layoutInCell="0" allowOverlap="1">
            <wp:simplePos x="0" y="0"/>
            <wp:positionH relativeFrom="column">
              <wp:posOffset>224155</wp:posOffset>
            </wp:positionH>
            <wp:positionV relativeFrom="paragraph">
              <wp:posOffset>5715</wp:posOffset>
            </wp:positionV>
            <wp:extent cx="128270" cy="170815"/>
            <wp:effectExtent l="19050" t="0" r="5080" b="0"/>
            <wp:wrapNone/>
            <wp:docPr id="295"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
                    <a:srcRect/>
                    <a:stretch>
                      <a:fillRect/>
                    </a:stretch>
                  </pic:blipFill>
                  <pic:spPr bwMode="auto">
                    <a:xfrm>
                      <a:off x="0" y="0"/>
                      <a:ext cx="128270" cy="170815"/>
                    </a:xfrm>
                    <a:prstGeom prst="rect">
                      <a:avLst/>
                    </a:prstGeom>
                    <a:noFill/>
                  </pic:spPr>
                </pic:pic>
              </a:graphicData>
            </a:graphic>
          </wp:anchor>
        </w:drawing>
      </w:r>
    </w:p>
    <w:p w:rsidR="00F17E73" w:rsidRDefault="00F17E73">
      <w:pPr>
        <w:spacing w:line="282" w:lineRule="auto"/>
        <w:ind w:left="720"/>
        <w:rPr>
          <w:sz w:val="20"/>
          <w:szCs w:val="20"/>
        </w:rPr>
      </w:pPr>
      <w:r>
        <w:rPr>
          <w:sz w:val="23"/>
          <w:szCs w:val="23"/>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p>
    <w:p w:rsidR="00F17E73" w:rsidRDefault="00F17E73">
      <w:pPr>
        <w:spacing w:line="206" w:lineRule="exact"/>
        <w:rPr>
          <w:sz w:val="20"/>
          <w:szCs w:val="20"/>
        </w:rPr>
      </w:pPr>
    </w:p>
    <w:p w:rsidR="00F17E73" w:rsidRDefault="00F17E73">
      <w:pPr>
        <w:rPr>
          <w:sz w:val="20"/>
          <w:szCs w:val="20"/>
        </w:rPr>
      </w:pPr>
      <w:r>
        <w:rPr>
          <w:b/>
          <w:bCs/>
          <w:sz w:val="24"/>
          <w:szCs w:val="24"/>
        </w:rPr>
        <w:t>Пример №19</w:t>
      </w:r>
    </w:p>
    <w:p w:rsidR="00F17E73" w:rsidRDefault="00221C55">
      <w:pPr>
        <w:spacing w:line="20" w:lineRule="exact"/>
        <w:rPr>
          <w:sz w:val="20"/>
          <w:szCs w:val="20"/>
        </w:rPr>
      </w:pPr>
      <w:r>
        <w:rPr>
          <w:noProof/>
        </w:rPr>
        <w:drawing>
          <wp:anchor distT="0" distB="0" distL="114300" distR="114300" simplePos="0" relativeHeight="251959296" behindDoc="1" locked="0" layoutInCell="0" allowOverlap="1">
            <wp:simplePos x="0" y="0"/>
            <wp:positionH relativeFrom="column">
              <wp:posOffset>-3175</wp:posOffset>
            </wp:positionH>
            <wp:positionV relativeFrom="paragraph">
              <wp:posOffset>1270</wp:posOffset>
            </wp:positionV>
            <wp:extent cx="1800225" cy="590550"/>
            <wp:effectExtent l="19050" t="0" r="9525" b="0"/>
            <wp:wrapNone/>
            <wp:docPr id="29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8"/>
                    <a:srcRect/>
                    <a:stretch>
                      <a:fillRect/>
                    </a:stretch>
                  </pic:blipFill>
                  <pic:spPr bwMode="auto">
                    <a:xfrm>
                      <a:off x="0" y="0"/>
                      <a:ext cx="1800225" cy="59055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83" w:lineRule="exact"/>
        <w:rPr>
          <w:sz w:val="20"/>
          <w:szCs w:val="20"/>
        </w:rPr>
      </w:pPr>
    </w:p>
    <w:p w:rsidR="00F17E73" w:rsidRDefault="00F17E73">
      <w:pPr>
        <w:rPr>
          <w:sz w:val="20"/>
          <w:szCs w:val="20"/>
        </w:rPr>
      </w:pPr>
      <w:r>
        <w:rPr>
          <w:b/>
          <w:bCs/>
          <w:sz w:val="24"/>
          <w:szCs w:val="24"/>
        </w:rPr>
        <w:t>Пример №20</w:t>
      </w:r>
    </w:p>
    <w:p w:rsidR="00F17E73" w:rsidRDefault="00221C55">
      <w:pPr>
        <w:spacing w:line="20" w:lineRule="exact"/>
        <w:rPr>
          <w:sz w:val="20"/>
          <w:szCs w:val="20"/>
        </w:rPr>
      </w:pPr>
      <w:r>
        <w:rPr>
          <w:noProof/>
        </w:rPr>
        <w:drawing>
          <wp:anchor distT="0" distB="0" distL="114300" distR="114300" simplePos="0" relativeHeight="251960320" behindDoc="1" locked="0" layoutInCell="0" allowOverlap="1">
            <wp:simplePos x="0" y="0"/>
            <wp:positionH relativeFrom="column">
              <wp:posOffset>-3175</wp:posOffset>
            </wp:positionH>
            <wp:positionV relativeFrom="paragraph">
              <wp:posOffset>3175</wp:posOffset>
            </wp:positionV>
            <wp:extent cx="1818005" cy="633730"/>
            <wp:effectExtent l="19050" t="0" r="0" b="0"/>
            <wp:wrapNone/>
            <wp:docPr id="297"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9"/>
                    <a:srcRect/>
                    <a:stretch>
                      <a:fillRect/>
                    </a:stretch>
                  </pic:blipFill>
                  <pic:spPr bwMode="auto">
                    <a:xfrm>
                      <a:off x="0" y="0"/>
                      <a:ext cx="1818005" cy="63373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89" w:lineRule="exact"/>
        <w:rPr>
          <w:sz w:val="20"/>
          <w:szCs w:val="20"/>
        </w:rPr>
      </w:pPr>
    </w:p>
    <w:p w:rsidR="00F17E73" w:rsidRDefault="00F17E73">
      <w:pPr>
        <w:spacing w:line="235" w:lineRule="auto"/>
        <w:ind w:right="60"/>
        <w:rPr>
          <w:sz w:val="20"/>
          <w:szCs w:val="20"/>
        </w:rPr>
      </w:pPr>
      <w:r>
        <w:rPr>
          <w:sz w:val="24"/>
          <w:szCs w:val="24"/>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p>
    <w:p w:rsidR="00F17E73" w:rsidRDefault="00F17E73">
      <w:pPr>
        <w:spacing w:line="283" w:lineRule="exact"/>
        <w:rPr>
          <w:sz w:val="20"/>
          <w:szCs w:val="20"/>
        </w:rPr>
      </w:pPr>
    </w:p>
    <w:p w:rsidR="00F17E73" w:rsidRDefault="00F17E73">
      <w:pPr>
        <w:rPr>
          <w:sz w:val="20"/>
          <w:szCs w:val="20"/>
        </w:rPr>
      </w:pPr>
      <w:r>
        <w:rPr>
          <w:b/>
          <w:bCs/>
          <w:sz w:val="24"/>
          <w:szCs w:val="24"/>
        </w:rPr>
        <w:t>Пример №21</w:t>
      </w:r>
    </w:p>
    <w:p w:rsidR="00F17E73" w:rsidRDefault="00221C55">
      <w:pPr>
        <w:spacing w:line="20" w:lineRule="exact"/>
        <w:rPr>
          <w:sz w:val="20"/>
          <w:szCs w:val="20"/>
        </w:rPr>
      </w:pPr>
      <w:r>
        <w:rPr>
          <w:noProof/>
        </w:rPr>
        <w:drawing>
          <wp:anchor distT="0" distB="0" distL="114300" distR="114300" simplePos="0" relativeHeight="251961344" behindDoc="1" locked="0" layoutInCell="0" allowOverlap="1">
            <wp:simplePos x="0" y="0"/>
            <wp:positionH relativeFrom="column">
              <wp:posOffset>-3175</wp:posOffset>
            </wp:positionH>
            <wp:positionV relativeFrom="paragraph">
              <wp:posOffset>0</wp:posOffset>
            </wp:positionV>
            <wp:extent cx="1668780" cy="521335"/>
            <wp:effectExtent l="19050" t="0" r="7620" b="0"/>
            <wp:wrapNone/>
            <wp:docPr id="298"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0"/>
                    <a:srcRect/>
                    <a:stretch>
                      <a:fillRect/>
                    </a:stretch>
                  </pic:blipFill>
                  <pic:spPr bwMode="auto">
                    <a:xfrm>
                      <a:off x="0" y="0"/>
                      <a:ext cx="1668780" cy="52133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77" w:lineRule="exact"/>
        <w:rPr>
          <w:sz w:val="20"/>
          <w:szCs w:val="20"/>
        </w:rPr>
      </w:pPr>
    </w:p>
    <w:p w:rsidR="00F17E73" w:rsidRDefault="00F17E73">
      <w:pPr>
        <w:rPr>
          <w:sz w:val="20"/>
          <w:szCs w:val="20"/>
        </w:rPr>
      </w:pPr>
      <w:r>
        <w:rPr>
          <w:b/>
          <w:bCs/>
          <w:sz w:val="24"/>
          <w:szCs w:val="24"/>
        </w:rPr>
        <w:t>Пример №22</w:t>
      </w:r>
    </w:p>
    <w:p w:rsidR="00F17E73" w:rsidRDefault="00221C55">
      <w:pPr>
        <w:spacing w:line="20" w:lineRule="exact"/>
        <w:rPr>
          <w:sz w:val="20"/>
          <w:szCs w:val="20"/>
        </w:rPr>
      </w:pPr>
      <w:r>
        <w:rPr>
          <w:noProof/>
        </w:rPr>
        <w:drawing>
          <wp:anchor distT="0" distB="0" distL="114300" distR="114300" simplePos="0" relativeHeight="251962368" behindDoc="1" locked="0" layoutInCell="0" allowOverlap="1">
            <wp:simplePos x="0" y="0"/>
            <wp:positionH relativeFrom="column">
              <wp:posOffset>-3175</wp:posOffset>
            </wp:positionH>
            <wp:positionV relativeFrom="paragraph">
              <wp:posOffset>0</wp:posOffset>
            </wp:positionV>
            <wp:extent cx="1702435" cy="572770"/>
            <wp:effectExtent l="19050" t="0" r="0" b="0"/>
            <wp:wrapNone/>
            <wp:docPr id="299"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1"/>
                    <a:srcRect/>
                    <a:stretch>
                      <a:fillRect/>
                    </a:stretch>
                  </pic:blipFill>
                  <pic:spPr bwMode="auto">
                    <a:xfrm>
                      <a:off x="0" y="0"/>
                      <a:ext cx="1702435" cy="57277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54" w:lineRule="exact"/>
        <w:rPr>
          <w:sz w:val="20"/>
          <w:szCs w:val="20"/>
        </w:rPr>
      </w:pPr>
    </w:p>
    <w:p w:rsidR="00F17E73" w:rsidRDefault="00F17E73">
      <w:pPr>
        <w:ind w:left="3660"/>
        <w:rPr>
          <w:sz w:val="20"/>
          <w:szCs w:val="20"/>
        </w:rPr>
      </w:pPr>
      <w:r>
        <w:rPr>
          <w:b/>
          <w:bCs/>
          <w:sz w:val="24"/>
          <w:szCs w:val="24"/>
        </w:rPr>
        <w:t>Музыкальный диктант</w:t>
      </w:r>
    </w:p>
    <w:p w:rsidR="00F17E73" w:rsidRDefault="00221C55">
      <w:pPr>
        <w:spacing w:line="20" w:lineRule="exact"/>
        <w:rPr>
          <w:sz w:val="20"/>
          <w:szCs w:val="20"/>
        </w:rPr>
      </w:pPr>
      <w:r>
        <w:rPr>
          <w:noProof/>
        </w:rPr>
        <w:drawing>
          <wp:anchor distT="0" distB="0" distL="114300" distR="114300" simplePos="0" relativeHeight="251963392"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300"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Различные формы устного диктанта.</w:t>
      </w:r>
    </w:p>
    <w:p w:rsidR="00F17E73" w:rsidRDefault="00221C55">
      <w:pPr>
        <w:spacing w:line="20" w:lineRule="exact"/>
        <w:rPr>
          <w:sz w:val="20"/>
          <w:szCs w:val="20"/>
        </w:rPr>
      </w:pPr>
      <w:r>
        <w:rPr>
          <w:noProof/>
        </w:rPr>
        <w:drawing>
          <wp:anchor distT="0" distB="0" distL="114300" distR="114300" simplePos="0" relativeHeight="251964416"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301"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Запись знакомых мелодий по памяти.</w:t>
      </w:r>
    </w:p>
    <w:p w:rsidR="00F17E73" w:rsidRDefault="00221C55">
      <w:pPr>
        <w:spacing w:line="20" w:lineRule="exact"/>
        <w:rPr>
          <w:sz w:val="20"/>
          <w:szCs w:val="20"/>
        </w:rPr>
      </w:pPr>
      <w:r>
        <w:rPr>
          <w:noProof/>
        </w:rPr>
        <w:drawing>
          <wp:anchor distT="0" distB="0" distL="114300" distR="114300" simplePos="0" relativeHeight="251965440"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02"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72" w:lineRule="auto"/>
        <w:ind w:left="720" w:right="40"/>
        <w:rPr>
          <w:sz w:val="20"/>
          <w:szCs w:val="20"/>
        </w:rPr>
      </w:pPr>
      <w:r>
        <w:rPr>
          <w:sz w:val="24"/>
          <w:szCs w:val="24"/>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p>
    <w:p w:rsidR="00F17E73" w:rsidRDefault="00F17E73">
      <w:pPr>
        <w:spacing w:line="216" w:lineRule="exact"/>
        <w:rPr>
          <w:sz w:val="20"/>
          <w:szCs w:val="20"/>
        </w:rPr>
      </w:pPr>
    </w:p>
    <w:p w:rsidR="00F17E73" w:rsidRDefault="00F17E73">
      <w:pPr>
        <w:rPr>
          <w:sz w:val="20"/>
          <w:szCs w:val="20"/>
        </w:rPr>
      </w:pPr>
      <w:r>
        <w:rPr>
          <w:b/>
          <w:bCs/>
          <w:sz w:val="24"/>
          <w:szCs w:val="24"/>
        </w:rPr>
        <w:t>Пример №23</w:t>
      </w:r>
    </w:p>
    <w:p w:rsidR="00F17E73" w:rsidRDefault="00F17E73">
      <w:pPr>
        <w:sectPr w:rsidR="00F17E73">
          <w:pgSz w:w="11900" w:h="16838"/>
          <w:pgMar w:top="866" w:right="1039" w:bottom="413" w:left="1140" w:header="0" w:footer="0" w:gutter="0"/>
          <w:cols w:space="720" w:equalWidth="0">
            <w:col w:w="9720"/>
          </w:cols>
        </w:sectPr>
      </w:pPr>
    </w:p>
    <w:p w:rsidR="00F17E73" w:rsidRDefault="00221C55">
      <w:pPr>
        <w:spacing w:line="200" w:lineRule="exact"/>
        <w:rPr>
          <w:sz w:val="20"/>
          <w:szCs w:val="20"/>
        </w:rPr>
      </w:pPr>
      <w:r>
        <w:rPr>
          <w:noProof/>
        </w:rPr>
        <w:lastRenderedPageBreak/>
        <w:drawing>
          <wp:anchor distT="0" distB="0" distL="114300" distR="114300" simplePos="0" relativeHeight="251966464" behindDoc="1" locked="0" layoutInCell="0" allowOverlap="1">
            <wp:simplePos x="0" y="0"/>
            <wp:positionH relativeFrom="page">
              <wp:posOffset>720090</wp:posOffset>
            </wp:positionH>
            <wp:positionV relativeFrom="page">
              <wp:posOffset>540385</wp:posOffset>
            </wp:positionV>
            <wp:extent cx="4845050" cy="995680"/>
            <wp:effectExtent l="19050" t="0" r="0" b="0"/>
            <wp:wrapNone/>
            <wp:docPr id="303"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4845050" cy="99568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5" w:lineRule="exact"/>
        <w:rPr>
          <w:sz w:val="20"/>
          <w:szCs w:val="20"/>
        </w:rPr>
      </w:pPr>
    </w:p>
    <w:p w:rsidR="00F17E73" w:rsidRDefault="00F17E73">
      <w:pPr>
        <w:rPr>
          <w:sz w:val="20"/>
          <w:szCs w:val="20"/>
        </w:rPr>
      </w:pPr>
      <w:r>
        <w:rPr>
          <w:b/>
          <w:bCs/>
          <w:sz w:val="24"/>
          <w:szCs w:val="24"/>
        </w:rPr>
        <w:t>Пример №24</w:t>
      </w:r>
    </w:p>
    <w:p w:rsidR="00F17E73" w:rsidRDefault="00221C55">
      <w:pPr>
        <w:spacing w:line="20" w:lineRule="exact"/>
        <w:rPr>
          <w:sz w:val="20"/>
          <w:szCs w:val="20"/>
        </w:rPr>
      </w:pPr>
      <w:r>
        <w:rPr>
          <w:noProof/>
        </w:rPr>
        <w:drawing>
          <wp:anchor distT="0" distB="0" distL="114300" distR="114300" simplePos="0" relativeHeight="251967488" behindDoc="1" locked="0" layoutInCell="0" allowOverlap="1">
            <wp:simplePos x="0" y="0"/>
            <wp:positionH relativeFrom="column">
              <wp:posOffset>-3175</wp:posOffset>
            </wp:positionH>
            <wp:positionV relativeFrom="paragraph">
              <wp:posOffset>1905</wp:posOffset>
            </wp:positionV>
            <wp:extent cx="4017645" cy="685165"/>
            <wp:effectExtent l="19050" t="0" r="1905" b="0"/>
            <wp:wrapNone/>
            <wp:docPr id="304"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3"/>
                    <a:srcRect/>
                    <a:stretch>
                      <a:fillRect/>
                    </a:stretch>
                  </pic:blipFill>
                  <pic:spPr bwMode="auto">
                    <a:xfrm>
                      <a:off x="0" y="0"/>
                      <a:ext cx="4017645" cy="68516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36" w:lineRule="exact"/>
        <w:rPr>
          <w:sz w:val="20"/>
          <w:szCs w:val="20"/>
        </w:rPr>
      </w:pPr>
    </w:p>
    <w:p w:rsidR="00F17E73" w:rsidRDefault="00F17E73">
      <w:pPr>
        <w:ind w:left="3860"/>
        <w:rPr>
          <w:sz w:val="20"/>
          <w:szCs w:val="20"/>
        </w:rPr>
      </w:pPr>
      <w:r>
        <w:rPr>
          <w:b/>
          <w:bCs/>
          <w:sz w:val="24"/>
          <w:szCs w:val="24"/>
        </w:rPr>
        <w:t>Творческие задания</w:t>
      </w:r>
    </w:p>
    <w:p w:rsidR="00F17E73" w:rsidRDefault="00221C55">
      <w:pPr>
        <w:spacing w:line="20" w:lineRule="exact"/>
        <w:rPr>
          <w:sz w:val="20"/>
          <w:szCs w:val="20"/>
        </w:rPr>
      </w:pPr>
      <w:r>
        <w:rPr>
          <w:noProof/>
        </w:rPr>
        <w:drawing>
          <wp:anchor distT="0" distB="0" distL="114300" distR="114300" simplePos="0" relativeHeight="251968512"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305"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sz w:val="24"/>
          <w:szCs w:val="24"/>
        </w:rPr>
        <w:t>Импровизация и сочинение мелодий разного характера, жанра.</w:t>
      </w:r>
    </w:p>
    <w:p w:rsidR="00F17E73" w:rsidRDefault="00221C55">
      <w:pPr>
        <w:spacing w:line="20" w:lineRule="exact"/>
        <w:rPr>
          <w:sz w:val="20"/>
          <w:szCs w:val="20"/>
        </w:rPr>
      </w:pPr>
      <w:r>
        <w:rPr>
          <w:noProof/>
        </w:rPr>
        <w:drawing>
          <wp:anchor distT="0" distB="0" distL="114300" distR="114300" simplePos="0" relativeHeight="25196953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06"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9" w:lineRule="auto"/>
        <w:ind w:left="720" w:right="640"/>
        <w:rPr>
          <w:sz w:val="20"/>
          <w:szCs w:val="20"/>
        </w:rPr>
      </w:pPr>
      <w:r>
        <w:rPr>
          <w:sz w:val="24"/>
          <w:szCs w:val="24"/>
        </w:rPr>
        <w:t>Мелодий с интонациями пройденных интервалов, движением по звукам изученных аккордов, с использованием хроматических звуков.</w:t>
      </w:r>
    </w:p>
    <w:p w:rsidR="00F17E73" w:rsidRDefault="00221C55">
      <w:pPr>
        <w:spacing w:line="20" w:lineRule="exact"/>
        <w:rPr>
          <w:sz w:val="20"/>
          <w:szCs w:val="20"/>
        </w:rPr>
      </w:pPr>
      <w:r>
        <w:rPr>
          <w:noProof/>
        </w:rPr>
        <w:drawing>
          <wp:anchor distT="0" distB="0" distL="114300" distR="114300" simplePos="0" relativeHeight="251970560" behindDoc="1" locked="0" layoutInCell="0" allowOverlap="1">
            <wp:simplePos x="0" y="0"/>
            <wp:positionH relativeFrom="column">
              <wp:posOffset>224155</wp:posOffset>
            </wp:positionH>
            <wp:positionV relativeFrom="paragraph">
              <wp:posOffset>5715</wp:posOffset>
            </wp:positionV>
            <wp:extent cx="140335" cy="186055"/>
            <wp:effectExtent l="19050" t="0" r="0" b="0"/>
            <wp:wrapNone/>
            <wp:docPr id="307"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 w:lineRule="exact"/>
        <w:rPr>
          <w:sz w:val="20"/>
          <w:szCs w:val="20"/>
        </w:rPr>
      </w:pPr>
    </w:p>
    <w:p w:rsidR="00F17E73" w:rsidRDefault="00F17E73">
      <w:pPr>
        <w:ind w:left="720"/>
        <w:rPr>
          <w:sz w:val="20"/>
          <w:szCs w:val="20"/>
        </w:rPr>
      </w:pPr>
      <w:r>
        <w:rPr>
          <w:sz w:val="24"/>
          <w:szCs w:val="24"/>
        </w:rPr>
        <w:t>Подбор аккомпанемента к мелодиям.</w:t>
      </w:r>
    </w:p>
    <w:p w:rsidR="00F17E73" w:rsidRDefault="00221C55">
      <w:pPr>
        <w:spacing w:line="20" w:lineRule="exact"/>
        <w:rPr>
          <w:sz w:val="20"/>
          <w:szCs w:val="20"/>
        </w:rPr>
      </w:pPr>
      <w:r>
        <w:rPr>
          <w:noProof/>
        </w:rPr>
        <w:drawing>
          <wp:anchor distT="0" distB="0" distL="114300" distR="114300" simplePos="0" relativeHeight="25197158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08"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Подбор второго голоса к мелодии.</w:t>
      </w:r>
    </w:p>
    <w:p w:rsidR="00F17E73" w:rsidRDefault="00221C55">
      <w:pPr>
        <w:spacing w:line="20" w:lineRule="exact"/>
        <w:rPr>
          <w:sz w:val="20"/>
          <w:szCs w:val="20"/>
        </w:rPr>
      </w:pPr>
      <w:r>
        <w:rPr>
          <w:noProof/>
        </w:rPr>
        <w:drawing>
          <wp:anchor distT="0" distB="0" distL="114300" distR="114300" simplePos="0" relativeHeight="25197260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309"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Сочинение интервальных и аккордовых последовательностей.</w:t>
      </w:r>
    </w:p>
    <w:p w:rsidR="00F17E73" w:rsidRDefault="00F17E73">
      <w:pPr>
        <w:spacing w:line="200" w:lineRule="exact"/>
        <w:rPr>
          <w:sz w:val="20"/>
          <w:szCs w:val="20"/>
        </w:rPr>
      </w:pPr>
    </w:p>
    <w:p w:rsidR="00F17E73" w:rsidRDefault="00F17E73">
      <w:pPr>
        <w:spacing w:line="326" w:lineRule="exact"/>
        <w:rPr>
          <w:sz w:val="20"/>
          <w:szCs w:val="20"/>
        </w:rPr>
      </w:pPr>
    </w:p>
    <w:p w:rsidR="00F17E73" w:rsidRDefault="00F17E73" w:rsidP="00356349">
      <w:pPr>
        <w:numPr>
          <w:ilvl w:val="0"/>
          <w:numId w:val="49"/>
        </w:numPr>
        <w:tabs>
          <w:tab w:val="left" w:pos="4740"/>
        </w:tabs>
        <w:ind w:left="4740" w:hanging="180"/>
        <w:rPr>
          <w:b/>
          <w:bCs/>
          <w:sz w:val="24"/>
          <w:szCs w:val="24"/>
        </w:rPr>
      </w:pPr>
      <w:r>
        <w:rPr>
          <w:b/>
          <w:bCs/>
          <w:sz w:val="24"/>
          <w:szCs w:val="24"/>
        </w:rPr>
        <w:t>класс</w:t>
      </w:r>
    </w:p>
    <w:p w:rsidR="00F17E73" w:rsidRDefault="00F17E73">
      <w:pPr>
        <w:spacing w:line="2" w:lineRule="exact"/>
        <w:rPr>
          <w:b/>
          <w:bCs/>
          <w:sz w:val="24"/>
          <w:szCs w:val="24"/>
        </w:rPr>
      </w:pPr>
    </w:p>
    <w:p w:rsidR="00F17E73" w:rsidRDefault="00F17E73">
      <w:pPr>
        <w:ind w:left="3360"/>
        <w:rPr>
          <w:b/>
          <w:bCs/>
          <w:sz w:val="24"/>
          <w:szCs w:val="24"/>
        </w:rPr>
      </w:pPr>
      <w:r>
        <w:rPr>
          <w:b/>
          <w:bCs/>
          <w:sz w:val="24"/>
          <w:szCs w:val="24"/>
        </w:rPr>
        <w:t>Интонационные упражнения</w:t>
      </w:r>
    </w:p>
    <w:p w:rsidR="00F17E73" w:rsidRDefault="00221C55">
      <w:pPr>
        <w:spacing w:line="20" w:lineRule="exact"/>
        <w:rPr>
          <w:sz w:val="20"/>
          <w:szCs w:val="20"/>
        </w:rPr>
      </w:pPr>
      <w:r>
        <w:rPr>
          <w:noProof/>
        </w:rPr>
        <w:drawing>
          <wp:anchor distT="0" distB="0" distL="114300" distR="114300" simplePos="0" relativeHeight="251973632"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310"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69" w:lineRule="auto"/>
        <w:ind w:left="720" w:right="260"/>
        <w:rPr>
          <w:sz w:val="20"/>
          <w:szCs w:val="20"/>
        </w:rPr>
      </w:pPr>
      <w:r>
        <w:rPr>
          <w:sz w:val="24"/>
          <w:szCs w:val="24"/>
        </w:rPr>
        <w:t>Пение гамм до 7 знаков в ключе (натуральный, гармонический, мелодический мажор и минор) от разных ступеней.</w:t>
      </w:r>
    </w:p>
    <w:p w:rsidR="00F17E73" w:rsidRDefault="00221C55">
      <w:pPr>
        <w:spacing w:line="20" w:lineRule="exact"/>
        <w:rPr>
          <w:sz w:val="20"/>
          <w:szCs w:val="20"/>
        </w:rPr>
      </w:pPr>
      <w:r>
        <w:rPr>
          <w:noProof/>
        </w:rPr>
        <w:drawing>
          <wp:anchor distT="0" distB="0" distL="114300" distR="114300" simplePos="0" relativeHeight="251974656"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311"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4" w:lineRule="exact"/>
        <w:rPr>
          <w:sz w:val="20"/>
          <w:szCs w:val="20"/>
        </w:rPr>
      </w:pPr>
    </w:p>
    <w:p w:rsidR="00F17E73" w:rsidRDefault="00F17E73">
      <w:pPr>
        <w:spacing w:line="269" w:lineRule="auto"/>
        <w:ind w:left="720" w:right="640"/>
        <w:rPr>
          <w:sz w:val="20"/>
          <w:szCs w:val="20"/>
        </w:rPr>
      </w:pPr>
      <w:r>
        <w:rPr>
          <w:sz w:val="24"/>
          <w:szCs w:val="24"/>
        </w:rPr>
        <w:t>Пение мелодических оборотов с использованием хроматических вспомогательных, хроматических проходящих звуков.</w:t>
      </w:r>
    </w:p>
    <w:p w:rsidR="00F17E73" w:rsidRDefault="00221C55">
      <w:pPr>
        <w:spacing w:line="20" w:lineRule="exact"/>
        <w:rPr>
          <w:sz w:val="20"/>
          <w:szCs w:val="20"/>
        </w:rPr>
      </w:pPr>
      <w:r>
        <w:rPr>
          <w:noProof/>
        </w:rPr>
        <w:drawing>
          <wp:anchor distT="0" distB="0" distL="114300" distR="114300" simplePos="0" relativeHeight="251975680"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312"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720"/>
        <w:rPr>
          <w:sz w:val="20"/>
          <w:szCs w:val="20"/>
        </w:rPr>
      </w:pPr>
      <w:r>
        <w:rPr>
          <w:sz w:val="24"/>
          <w:szCs w:val="24"/>
        </w:rPr>
        <w:t>Пение хроматической гаммы, мелодических оборотов с ее фрагментами.</w:t>
      </w:r>
    </w:p>
    <w:p w:rsidR="00F17E73" w:rsidRDefault="00221C55">
      <w:pPr>
        <w:spacing w:line="20" w:lineRule="exact"/>
        <w:rPr>
          <w:sz w:val="20"/>
          <w:szCs w:val="20"/>
        </w:rPr>
      </w:pPr>
      <w:r>
        <w:rPr>
          <w:noProof/>
        </w:rPr>
        <w:drawing>
          <wp:anchor distT="0" distB="0" distL="114300" distR="114300" simplePos="0" relativeHeight="25197670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1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всех пройденных интервалов от звука и в тональности вверх и вниз.</w:t>
      </w:r>
    </w:p>
    <w:p w:rsidR="00F17E73" w:rsidRDefault="00221C55">
      <w:pPr>
        <w:spacing w:line="20" w:lineRule="exact"/>
        <w:rPr>
          <w:sz w:val="20"/>
          <w:szCs w:val="20"/>
        </w:rPr>
      </w:pPr>
      <w:r>
        <w:rPr>
          <w:noProof/>
        </w:rPr>
        <w:drawing>
          <wp:anchor distT="0" distB="0" distL="114300" distR="114300" simplePos="0" relativeHeight="251977728"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314"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0"/>
        <w:rPr>
          <w:sz w:val="20"/>
          <w:szCs w:val="20"/>
        </w:rPr>
      </w:pPr>
      <w:r>
        <w:rPr>
          <w:sz w:val="24"/>
          <w:szCs w:val="24"/>
        </w:rPr>
        <w:t>Пение пройденных интервалов от звука и в тональности двухголосно.</w:t>
      </w:r>
    </w:p>
    <w:p w:rsidR="00F17E73" w:rsidRDefault="00221C55">
      <w:pPr>
        <w:spacing w:line="20" w:lineRule="exact"/>
        <w:rPr>
          <w:sz w:val="20"/>
          <w:szCs w:val="20"/>
        </w:rPr>
      </w:pPr>
      <w:r>
        <w:rPr>
          <w:noProof/>
        </w:rPr>
        <w:drawing>
          <wp:anchor distT="0" distB="0" distL="114300" distR="114300" simplePos="0" relativeHeight="251978752"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15"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всех трезвучий от звука вверх и вниз.</w:t>
      </w:r>
    </w:p>
    <w:p w:rsidR="00F17E73" w:rsidRDefault="00221C55">
      <w:pPr>
        <w:spacing w:line="20" w:lineRule="exact"/>
        <w:rPr>
          <w:sz w:val="20"/>
          <w:szCs w:val="20"/>
        </w:rPr>
      </w:pPr>
      <w:r>
        <w:rPr>
          <w:noProof/>
        </w:rPr>
        <w:drawing>
          <wp:anchor distT="0" distB="0" distL="114300" distR="114300" simplePos="0" relativeHeight="251979776"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16"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sz w:val="24"/>
          <w:szCs w:val="24"/>
        </w:rPr>
        <w:t>Пение главных трезвучий с обращениями в тональности.</w:t>
      </w:r>
    </w:p>
    <w:p w:rsidR="00F17E73" w:rsidRDefault="00221C55">
      <w:pPr>
        <w:spacing w:line="20" w:lineRule="exact"/>
        <w:rPr>
          <w:sz w:val="20"/>
          <w:szCs w:val="20"/>
        </w:rPr>
      </w:pPr>
      <w:r>
        <w:rPr>
          <w:noProof/>
        </w:rPr>
        <w:drawing>
          <wp:anchor distT="0" distB="0" distL="114300" distR="114300" simplePos="0" relativeHeight="251980800" behindDoc="1" locked="0" layoutInCell="0" allowOverlap="1">
            <wp:simplePos x="0" y="0"/>
            <wp:positionH relativeFrom="column">
              <wp:posOffset>224155</wp:posOffset>
            </wp:positionH>
            <wp:positionV relativeFrom="paragraph">
              <wp:posOffset>26670</wp:posOffset>
            </wp:positionV>
            <wp:extent cx="140335" cy="186055"/>
            <wp:effectExtent l="19050" t="0" r="0" b="0"/>
            <wp:wrapNone/>
            <wp:docPr id="317"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0"/>
        <w:rPr>
          <w:sz w:val="20"/>
          <w:szCs w:val="20"/>
        </w:rPr>
      </w:pPr>
      <w:r>
        <w:rPr>
          <w:sz w:val="24"/>
          <w:szCs w:val="24"/>
        </w:rPr>
        <w:t>Пение главных септаккордов в тональности вверх и вниз.</w:t>
      </w:r>
    </w:p>
    <w:p w:rsidR="00F17E73" w:rsidRDefault="00221C55">
      <w:pPr>
        <w:spacing w:line="20" w:lineRule="exact"/>
        <w:rPr>
          <w:sz w:val="20"/>
          <w:szCs w:val="20"/>
        </w:rPr>
      </w:pPr>
      <w:r>
        <w:rPr>
          <w:noProof/>
        </w:rPr>
        <w:drawing>
          <wp:anchor distT="0" distB="0" distL="114300" distR="114300" simplePos="0" relativeHeight="251981824"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1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2" w:lineRule="exact"/>
        <w:rPr>
          <w:sz w:val="20"/>
          <w:szCs w:val="20"/>
        </w:rPr>
      </w:pPr>
    </w:p>
    <w:p w:rsidR="00F17E73" w:rsidRDefault="00F17E73">
      <w:pPr>
        <w:spacing w:line="269" w:lineRule="auto"/>
        <w:ind w:left="720" w:right="1200"/>
        <w:rPr>
          <w:sz w:val="20"/>
          <w:szCs w:val="20"/>
        </w:rPr>
      </w:pPr>
      <w:r>
        <w:rPr>
          <w:sz w:val="24"/>
          <w:szCs w:val="24"/>
        </w:rPr>
        <w:t>Пение одного из голосов аккордовой или интервальной последовательности с проигрыванием остальных голосов на фортепиано.</w:t>
      </w:r>
    </w:p>
    <w:p w:rsidR="00F17E73" w:rsidRDefault="00221C55">
      <w:pPr>
        <w:spacing w:line="20" w:lineRule="exact"/>
        <w:rPr>
          <w:sz w:val="20"/>
          <w:szCs w:val="20"/>
        </w:rPr>
      </w:pPr>
      <w:r>
        <w:rPr>
          <w:noProof/>
        </w:rPr>
        <w:drawing>
          <wp:anchor distT="0" distB="0" distL="114300" distR="114300" simplePos="0" relativeHeight="251982848"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319"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720"/>
        <w:rPr>
          <w:sz w:val="20"/>
          <w:szCs w:val="20"/>
        </w:rPr>
      </w:pPr>
      <w:r>
        <w:rPr>
          <w:sz w:val="24"/>
          <w:szCs w:val="24"/>
        </w:rPr>
        <w:t>Пение одноголосных секвенций (диатонических или модулирующих).</w:t>
      </w:r>
    </w:p>
    <w:p w:rsidR="00F17E73" w:rsidRDefault="00F17E73">
      <w:pPr>
        <w:spacing w:line="247" w:lineRule="exact"/>
        <w:rPr>
          <w:sz w:val="20"/>
          <w:szCs w:val="20"/>
        </w:rPr>
      </w:pPr>
    </w:p>
    <w:p w:rsidR="00F17E73" w:rsidRDefault="00F17E73">
      <w:pPr>
        <w:rPr>
          <w:sz w:val="20"/>
          <w:szCs w:val="20"/>
        </w:rPr>
      </w:pPr>
      <w:r>
        <w:rPr>
          <w:b/>
          <w:bCs/>
          <w:sz w:val="24"/>
          <w:szCs w:val="24"/>
        </w:rPr>
        <w:t>Пример №25</w:t>
      </w:r>
    </w:p>
    <w:p w:rsidR="00F17E73" w:rsidRDefault="00221C55">
      <w:pPr>
        <w:spacing w:line="20" w:lineRule="exact"/>
        <w:rPr>
          <w:sz w:val="20"/>
          <w:szCs w:val="20"/>
        </w:rPr>
      </w:pPr>
      <w:r>
        <w:rPr>
          <w:noProof/>
        </w:rPr>
        <w:drawing>
          <wp:anchor distT="0" distB="0" distL="114300" distR="114300" simplePos="0" relativeHeight="251983872" behindDoc="1" locked="0" layoutInCell="0" allowOverlap="1">
            <wp:simplePos x="0" y="0"/>
            <wp:positionH relativeFrom="column">
              <wp:posOffset>-3175</wp:posOffset>
            </wp:positionH>
            <wp:positionV relativeFrom="paragraph">
              <wp:posOffset>2540</wp:posOffset>
            </wp:positionV>
            <wp:extent cx="4606290" cy="533400"/>
            <wp:effectExtent l="19050" t="0" r="3810" b="0"/>
            <wp:wrapNone/>
            <wp:docPr id="32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4"/>
                    <a:srcRect/>
                    <a:stretch>
                      <a:fillRect/>
                    </a:stretch>
                  </pic:blipFill>
                  <pic:spPr bwMode="auto">
                    <a:xfrm>
                      <a:off x="0" y="0"/>
                      <a:ext cx="4606290" cy="53340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23" w:lineRule="exact"/>
        <w:rPr>
          <w:sz w:val="20"/>
          <w:szCs w:val="20"/>
        </w:rPr>
      </w:pPr>
    </w:p>
    <w:p w:rsidR="00F17E73" w:rsidRDefault="00F17E73">
      <w:pPr>
        <w:ind w:left="3020"/>
        <w:rPr>
          <w:sz w:val="20"/>
          <w:szCs w:val="20"/>
        </w:rPr>
      </w:pPr>
      <w:r>
        <w:rPr>
          <w:b/>
          <w:bCs/>
          <w:sz w:val="24"/>
          <w:szCs w:val="24"/>
        </w:rPr>
        <w:t>Сольфеджирование, чтение с листа</w:t>
      </w:r>
    </w:p>
    <w:p w:rsidR="00F17E73" w:rsidRDefault="00221C55">
      <w:pPr>
        <w:spacing w:line="20" w:lineRule="exact"/>
        <w:rPr>
          <w:sz w:val="20"/>
          <w:szCs w:val="20"/>
        </w:rPr>
      </w:pPr>
      <w:r>
        <w:rPr>
          <w:noProof/>
        </w:rPr>
        <w:drawing>
          <wp:anchor distT="0" distB="0" distL="114300" distR="114300" simplePos="0" relativeHeight="251984896"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321"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spacing w:line="272" w:lineRule="auto"/>
        <w:ind w:left="720"/>
        <w:jc w:val="both"/>
        <w:rPr>
          <w:sz w:val="20"/>
          <w:szCs w:val="20"/>
        </w:rPr>
      </w:pPr>
      <w:r>
        <w:rPr>
          <w:rFonts w:ascii="Times" w:hAnsi="Times" w:cs="Times"/>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w:t>
      </w:r>
    </w:p>
    <w:p w:rsidR="00F17E73" w:rsidRDefault="00F17E73">
      <w:pPr>
        <w:sectPr w:rsidR="00F17E73">
          <w:pgSz w:w="11900" w:h="16838"/>
          <w:pgMar w:top="1440" w:right="839" w:bottom="621" w:left="1140" w:header="0" w:footer="0" w:gutter="0"/>
          <w:cols w:space="720" w:equalWidth="0">
            <w:col w:w="9920"/>
          </w:cols>
        </w:sectPr>
      </w:pPr>
    </w:p>
    <w:p w:rsidR="00F17E73" w:rsidRDefault="00221C55">
      <w:pPr>
        <w:spacing w:line="269" w:lineRule="auto"/>
        <w:ind w:left="720"/>
        <w:jc w:val="both"/>
        <w:rPr>
          <w:sz w:val="20"/>
          <w:szCs w:val="20"/>
        </w:rPr>
      </w:pPr>
      <w:r>
        <w:rPr>
          <w:noProof/>
        </w:rPr>
        <w:lastRenderedPageBreak/>
        <w:drawing>
          <wp:anchor distT="0" distB="0" distL="114300" distR="114300" simplePos="0" relativeHeight="251985920"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322"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rFonts w:ascii="Times" w:hAnsi="Times" w:cs="Times"/>
          <w:sz w:val="24"/>
          <w:szCs w:val="24"/>
        </w:rPr>
        <w:t>Примеры исполняются по нотам с дирижированием, а также наизусть с дирижированием.</w:t>
      </w:r>
    </w:p>
    <w:p w:rsidR="00F17E73" w:rsidRDefault="00221C55">
      <w:pPr>
        <w:spacing w:line="20" w:lineRule="exact"/>
        <w:rPr>
          <w:sz w:val="20"/>
          <w:szCs w:val="20"/>
        </w:rPr>
      </w:pPr>
      <w:r>
        <w:rPr>
          <w:noProof/>
        </w:rPr>
        <w:drawing>
          <wp:anchor distT="0" distB="0" distL="114300" distR="114300" simplePos="0" relativeHeight="251986944" behindDoc="1" locked="0" layoutInCell="0" allowOverlap="1">
            <wp:simplePos x="0" y="0"/>
            <wp:positionH relativeFrom="column">
              <wp:posOffset>224155</wp:posOffset>
            </wp:positionH>
            <wp:positionV relativeFrom="paragraph">
              <wp:posOffset>5080</wp:posOffset>
            </wp:positionV>
            <wp:extent cx="140335" cy="186055"/>
            <wp:effectExtent l="19050" t="0" r="0" b="0"/>
            <wp:wrapNone/>
            <wp:docPr id="323"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 w:lineRule="exact"/>
        <w:rPr>
          <w:sz w:val="20"/>
          <w:szCs w:val="20"/>
        </w:rPr>
      </w:pPr>
    </w:p>
    <w:p w:rsidR="00F17E73" w:rsidRDefault="00F17E73">
      <w:pPr>
        <w:ind w:left="720"/>
        <w:rPr>
          <w:sz w:val="20"/>
          <w:szCs w:val="20"/>
        </w:rPr>
      </w:pPr>
      <w:r>
        <w:rPr>
          <w:rFonts w:ascii="Times" w:hAnsi="Times" w:cs="Times"/>
          <w:sz w:val="24"/>
          <w:szCs w:val="24"/>
        </w:rPr>
        <w:t>Транспонирование выученных мелодий на секунду.</w:t>
      </w:r>
    </w:p>
    <w:p w:rsidR="00F17E73" w:rsidRDefault="00221C55">
      <w:pPr>
        <w:spacing w:line="20" w:lineRule="exact"/>
        <w:rPr>
          <w:sz w:val="20"/>
          <w:szCs w:val="20"/>
        </w:rPr>
      </w:pPr>
      <w:r>
        <w:rPr>
          <w:noProof/>
        </w:rPr>
        <w:drawing>
          <wp:anchor distT="0" distB="0" distL="114300" distR="114300" simplePos="0" relativeHeight="25198796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24"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rFonts w:ascii="Times" w:hAnsi="Times" w:cs="Times"/>
          <w:sz w:val="24"/>
          <w:szCs w:val="24"/>
        </w:rPr>
        <w:t>Закрепление навыка чтения с листа и дирижирования.</w:t>
      </w:r>
    </w:p>
    <w:p w:rsidR="00F17E73" w:rsidRDefault="00221C55">
      <w:pPr>
        <w:spacing w:line="20" w:lineRule="exact"/>
        <w:rPr>
          <w:sz w:val="20"/>
          <w:szCs w:val="20"/>
        </w:rPr>
      </w:pPr>
      <w:r>
        <w:rPr>
          <w:noProof/>
        </w:rPr>
        <w:drawing>
          <wp:anchor distT="0" distB="0" distL="114300" distR="114300" simplePos="0" relativeHeight="251988992" behindDoc="1" locked="0" layoutInCell="0" allowOverlap="1">
            <wp:simplePos x="0" y="0"/>
            <wp:positionH relativeFrom="column">
              <wp:posOffset>224155</wp:posOffset>
            </wp:positionH>
            <wp:positionV relativeFrom="paragraph">
              <wp:posOffset>26035</wp:posOffset>
            </wp:positionV>
            <wp:extent cx="140335" cy="186055"/>
            <wp:effectExtent l="19050" t="0" r="0" b="0"/>
            <wp:wrapNone/>
            <wp:docPr id="325"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7" w:lineRule="exact"/>
        <w:rPr>
          <w:sz w:val="20"/>
          <w:szCs w:val="20"/>
        </w:rPr>
      </w:pPr>
    </w:p>
    <w:p w:rsidR="00F17E73" w:rsidRDefault="00F17E73">
      <w:pPr>
        <w:spacing w:line="269" w:lineRule="auto"/>
        <w:ind w:left="720"/>
        <w:jc w:val="both"/>
        <w:rPr>
          <w:sz w:val="20"/>
          <w:szCs w:val="20"/>
        </w:rPr>
      </w:pPr>
      <w:r>
        <w:rPr>
          <w:rFonts w:ascii="Times" w:hAnsi="Times" w:cs="Times"/>
          <w:sz w:val="24"/>
          <w:szCs w:val="24"/>
        </w:rPr>
        <w:t>Пение двухголосных примеров гармонического, полифонического склада дуэтом и с собственным исполнением второго голоса на фортепиано.</w:t>
      </w:r>
    </w:p>
    <w:p w:rsidR="00F17E73" w:rsidRDefault="00221C55">
      <w:pPr>
        <w:spacing w:line="20" w:lineRule="exact"/>
        <w:rPr>
          <w:sz w:val="20"/>
          <w:szCs w:val="20"/>
        </w:rPr>
      </w:pPr>
      <w:r>
        <w:rPr>
          <w:noProof/>
        </w:rPr>
        <w:drawing>
          <wp:anchor distT="0" distB="0" distL="114300" distR="114300" simplePos="0" relativeHeight="251990016" behindDoc="1" locked="0" layoutInCell="0" allowOverlap="1">
            <wp:simplePos x="0" y="0"/>
            <wp:positionH relativeFrom="column">
              <wp:posOffset>224155</wp:posOffset>
            </wp:positionH>
            <wp:positionV relativeFrom="paragraph">
              <wp:posOffset>5715</wp:posOffset>
            </wp:positionV>
            <wp:extent cx="140335" cy="186055"/>
            <wp:effectExtent l="19050" t="0" r="0" b="0"/>
            <wp:wrapNone/>
            <wp:docPr id="326"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5" w:lineRule="exact"/>
        <w:rPr>
          <w:sz w:val="20"/>
          <w:szCs w:val="20"/>
        </w:rPr>
      </w:pPr>
    </w:p>
    <w:p w:rsidR="00F17E73" w:rsidRDefault="00F17E73">
      <w:pPr>
        <w:spacing w:line="264" w:lineRule="auto"/>
        <w:ind w:left="720"/>
        <w:jc w:val="both"/>
        <w:rPr>
          <w:sz w:val="20"/>
          <w:szCs w:val="20"/>
        </w:rPr>
      </w:pPr>
      <w:r>
        <w:rPr>
          <w:rFonts w:ascii="Times" w:hAnsi="Times" w:cs="Times"/>
          <w:sz w:val="24"/>
          <w:szCs w:val="24"/>
        </w:rPr>
        <w:t>Пение выученных мелодий, песен, романсов с собственным аккомпанементом на фортепиано по нотам.</w:t>
      </w:r>
    </w:p>
    <w:p w:rsidR="00F17E73" w:rsidRDefault="00F17E73">
      <w:pPr>
        <w:spacing w:line="225" w:lineRule="exact"/>
        <w:rPr>
          <w:sz w:val="20"/>
          <w:szCs w:val="20"/>
        </w:rPr>
      </w:pPr>
    </w:p>
    <w:p w:rsidR="00F17E73" w:rsidRDefault="00F17E73">
      <w:pPr>
        <w:ind w:left="3540"/>
        <w:rPr>
          <w:sz w:val="20"/>
          <w:szCs w:val="20"/>
        </w:rPr>
      </w:pPr>
      <w:r>
        <w:rPr>
          <w:b/>
          <w:bCs/>
          <w:sz w:val="24"/>
          <w:szCs w:val="24"/>
        </w:rPr>
        <w:t>Ритмические упражнения</w:t>
      </w:r>
    </w:p>
    <w:p w:rsidR="00F17E73" w:rsidRDefault="00221C55">
      <w:pPr>
        <w:spacing w:line="20" w:lineRule="exact"/>
        <w:rPr>
          <w:sz w:val="20"/>
          <w:szCs w:val="20"/>
        </w:rPr>
      </w:pPr>
      <w:r>
        <w:rPr>
          <w:noProof/>
        </w:rPr>
        <w:drawing>
          <wp:anchor distT="0" distB="0" distL="114300" distR="114300" simplePos="0" relativeHeight="251991040" behindDoc="1" locked="0" layoutInCell="0" allowOverlap="1">
            <wp:simplePos x="0" y="0"/>
            <wp:positionH relativeFrom="column">
              <wp:posOffset>224155</wp:posOffset>
            </wp:positionH>
            <wp:positionV relativeFrom="paragraph">
              <wp:posOffset>-3810</wp:posOffset>
            </wp:positionV>
            <wp:extent cx="140335" cy="186055"/>
            <wp:effectExtent l="19050" t="0" r="0" b="0"/>
            <wp:wrapNone/>
            <wp:docPr id="327"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273" w:lineRule="auto"/>
        <w:ind w:left="720"/>
        <w:jc w:val="both"/>
        <w:rPr>
          <w:sz w:val="20"/>
          <w:szCs w:val="20"/>
        </w:rPr>
      </w:pPr>
      <w:r>
        <w:rPr>
          <w:rFonts w:ascii="Times" w:hAnsi="Times" w:cs="Times"/>
          <w:sz w:val="24"/>
          <w:szCs w:val="24"/>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p>
    <w:p w:rsidR="00F17E73" w:rsidRDefault="00221C55">
      <w:pPr>
        <w:spacing w:line="20" w:lineRule="exact"/>
        <w:rPr>
          <w:sz w:val="20"/>
          <w:szCs w:val="20"/>
        </w:rPr>
      </w:pPr>
      <w:r>
        <w:rPr>
          <w:noProof/>
        </w:rPr>
        <w:drawing>
          <wp:anchor distT="0" distB="0" distL="114300" distR="114300" simplePos="0" relativeHeight="251992064" behindDoc="1" locked="0" layoutInCell="0" allowOverlap="1">
            <wp:simplePos x="0" y="0"/>
            <wp:positionH relativeFrom="column">
              <wp:posOffset>224155</wp:posOffset>
            </wp:positionH>
            <wp:positionV relativeFrom="paragraph">
              <wp:posOffset>3175</wp:posOffset>
            </wp:positionV>
            <wp:extent cx="140335" cy="186055"/>
            <wp:effectExtent l="19050" t="0" r="0" b="0"/>
            <wp:wrapNone/>
            <wp:docPr id="328"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0"/>
        <w:rPr>
          <w:sz w:val="20"/>
          <w:szCs w:val="20"/>
        </w:rPr>
      </w:pPr>
      <w:r>
        <w:rPr>
          <w:rFonts w:ascii="Times" w:hAnsi="Times" w:cs="Times"/>
          <w:sz w:val="24"/>
          <w:szCs w:val="24"/>
        </w:rPr>
        <w:t>Ритмические диктанты</w:t>
      </w:r>
    </w:p>
    <w:p w:rsidR="00F17E73" w:rsidRDefault="00221C55">
      <w:pPr>
        <w:spacing w:line="20" w:lineRule="exact"/>
        <w:rPr>
          <w:sz w:val="20"/>
          <w:szCs w:val="20"/>
        </w:rPr>
      </w:pPr>
      <w:r>
        <w:rPr>
          <w:noProof/>
        </w:rPr>
        <w:drawing>
          <wp:anchor distT="0" distB="0" distL="114300" distR="114300" simplePos="0" relativeHeight="251993088" behindDoc="1" locked="0" layoutInCell="0" allowOverlap="1">
            <wp:simplePos x="0" y="0"/>
            <wp:positionH relativeFrom="column">
              <wp:posOffset>224155</wp:posOffset>
            </wp:positionH>
            <wp:positionV relativeFrom="paragraph">
              <wp:posOffset>29210</wp:posOffset>
            </wp:positionV>
            <wp:extent cx="140335" cy="186055"/>
            <wp:effectExtent l="19050" t="0" r="0" b="0"/>
            <wp:wrapNone/>
            <wp:docPr id="329"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0"/>
        <w:rPr>
          <w:sz w:val="20"/>
          <w:szCs w:val="20"/>
        </w:rPr>
      </w:pPr>
      <w:r>
        <w:rPr>
          <w:rFonts w:ascii="Times" w:hAnsi="Times" w:cs="Times"/>
          <w:sz w:val="24"/>
          <w:szCs w:val="24"/>
        </w:rPr>
        <w:t>Сольмизация выученных примеров и при чтении с листа.</w:t>
      </w:r>
    </w:p>
    <w:p w:rsidR="00F17E73" w:rsidRDefault="00F17E73">
      <w:pPr>
        <w:spacing w:line="248" w:lineRule="exact"/>
        <w:rPr>
          <w:sz w:val="20"/>
          <w:szCs w:val="20"/>
        </w:rPr>
      </w:pPr>
    </w:p>
    <w:p w:rsidR="00F17E73" w:rsidRDefault="00F17E73">
      <w:pPr>
        <w:ind w:left="4020"/>
        <w:rPr>
          <w:sz w:val="20"/>
          <w:szCs w:val="20"/>
        </w:rPr>
      </w:pPr>
      <w:r>
        <w:rPr>
          <w:b/>
          <w:bCs/>
          <w:sz w:val="24"/>
          <w:szCs w:val="24"/>
        </w:rPr>
        <w:t>Слуховой анализ</w:t>
      </w:r>
    </w:p>
    <w:p w:rsidR="00F17E73" w:rsidRDefault="00221C55">
      <w:pPr>
        <w:spacing w:line="20" w:lineRule="exact"/>
        <w:rPr>
          <w:sz w:val="20"/>
          <w:szCs w:val="20"/>
        </w:rPr>
      </w:pPr>
      <w:r>
        <w:rPr>
          <w:noProof/>
        </w:rPr>
        <w:drawing>
          <wp:anchor distT="0" distB="0" distL="114300" distR="114300" simplePos="0" relativeHeight="251994112" behindDoc="1" locked="0" layoutInCell="0" allowOverlap="1">
            <wp:simplePos x="0" y="0"/>
            <wp:positionH relativeFrom="column">
              <wp:posOffset>224155</wp:posOffset>
            </wp:positionH>
            <wp:positionV relativeFrom="paragraph">
              <wp:posOffset>-635</wp:posOffset>
            </wp:positionV>
            <wp:extent cx="140335" cy="186055"/>
            <wp:effectExtent l="19050" t="0" r="0" b="0"/>
            <wp:wrapNone/>
            <wp:docPr id="330"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 w:lineRule="exact"/>
        <w:rPr>
          <w:sz w:val="20"/>
          <w:szCs w:val="20"/>
        </w:rPr>
      </w:pPr>
    </w:p>
    <w:p w:rsidR="00F17E73" w:rsidRDefault="00F17E73">
      <w:pPr>
        <w:spacing w:line="270" w:lineRule="auto"/>
        <w:ind w:left="720" w:right="120"/>
        <w:jc w:val="both"/>
        <w:rPr>
          <w:sz w:val="20"/>
          <w:szCs w:val="20"/>
        </w:rPr>
      </w:pPr>
      <w:r>
        <w:rPr>
          <w:rFonts w:ascii="Times" w:hAnsi="Times" w:cs="Times"/>
          <w:sz w:val="24"/>
          <w:szCs w:val="24"/>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p>
    <w:p w:rsidR="00F17E73" w:rsidRDefault="00221C55">
      <w:pPr>
        <w:spacing w:line="20" w:lineRule="exact"/>
        <w:rPr>
          <w:sz w:val="20"/>
          <w:szCs w:val="20"/>
        </w:rPr>
      </w:pPr>
      <w:r>
        <w:rPr>
          <w:noProof/>
        </w:rPr>
        <w:drawing>
          <wp:anchor distT="0" distB="0" distL="114300" distR="114300" simplePos="0" relativeHeight="251995136" behindDoc="1" locked="0" layoutInCell="0" allowOverlap="1">
            <wp:simplePos x="0" y="0"/>
            <wp:positionH relativeFrom="column">
              <wp:posOffset>224155</wp:posOffset>
            </wp:positionH>
            <wp:positionV relativeFrom="paragraph">
              <wp:posOffset>4445</wp:posOffset>
            </wp:positionV>
            <wp:extent cx="140335" cy="186055"/>
            <wp:effectExtent l="19050" t="0" r="0" b="0"/>
            <wp:wrapNone/>
            <wp:docPr id="331"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3" w:lineRule="exact"/>
        <w:rPr>
          <w:sz w:val="20"/>
          <w:szCs w:val="20"/>
        </w:rPr>
      </w:pPr>
    </w:p>
    <w:p w:rsidR="00F17E73" w:rsidRDefault="00F17E73">
      <w:pPr>
        <w:spacing w:line="279" w:lineRule="auto"/>
        <w:ind w:left="720" w:right="400"/>
        <w:rPr>
          <w:sz w:val="20"/>
          <w:szCs w:val="20"/>
        </w:rPr>
      </w:pPr>
      <w:r>
        <w:rPr>
          <w:rFonts w:ascii="Times" w:hAnsi="Times" w:cs="Times"/>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 Определение хроматических вспомогательных и проходящих звуков, фрагментов хроматической гаммы в мелодии.</w:t>
      </w:r>
    </w:p>
    <w:p w:rsidR="00F17E73" w:rsidRDefault="00221C55">
      <w:pPr>
        <w:spacing w:line="20" w:lineRule="exact"/>
        <w:rPr>
          <w:sz w:val="20"/>
          <w:szCs w:val="20"/>
        </w:rPr>
      </w:pPr>
      <w:r>
        <w:rPr>
          <w:noProof/>
        </w:rPr>
        <w:drawing>
          <wp:anchor distT="0" distB="0" distL="114300" distR="114300" simplePos="0" relativeHeight="251996160" behindDoc="1" locked="0" layoutInCell="0" allowOverlap="1">
            <wp:simplePos x="0" y="0"/>
            <wp:positionH relativeFrom="column">
              <wp:posOffset>224155</wp:posOffset>
            </wp:positionH>
            <wp:positionV relativeFrom="paragraph">
              <wp:posOffset>-415925</wp:posOffset>
            </wp:positionV>
            <wp:extent cx="140335" cy="186055"/>
            <wp:effectExtent l="19050" t="0" r="0" b="0"/>
            <wp:wrapNone/>
            <wp:docPr id="332"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r>
        <w:rPr>
          <w:noProof/>
        </w:rPr>
        <w:drawing>
          <wp:anchor distT="0" distB="0" distL="114300" distR="114300" simplePos="0" relativeHeight="251997184" behindDoc="1" locked="0" layoutInCell="0" allowOverlap="1">
            <wp:simplePos x="0" y="0"/>
            <wp:positionH relativeFrom="column">
              <wp:posOffset>224155</wp:posOffset>
            </wp:positionH>
            <wp:positionV relativeFrom="paragraph">
              <wp:posOffset>-1905</wp:posOffset>
            </wp:positionV>
            <wp:extent cx="140335" cy="186055"/>
            <wp:effectExtent l="19050" t="0" r="0" b="0"/>
            <wp:wrapNone/>
            <wp:docPr id="333"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 w:lineRule="exact"/>
        <w:rPr>
          <w:sz w:val="20"/>
          <w:szCs w:val="20"/>
        </w:rPr>
      </w:pPr>
    </w:p>
    <w:p w:rsidR="00F17E73" w:rsidRDefault="00F17E73">
      <w:pPr>
        <w:spacing w:line="276" w:lineRule="auto"/>
        <w:ind w:left="720" w:right="820"/>
        <w:rPr>
          <w:sz w:val="20"/>
          <w:szCs w:val="20"/>
        </w:rPr>
      </w:pPr>
      <w:r>
        <w:rPr>
          <w:rFonts w:ascii="Times" w:hAnsi="Times" w:cs="Times"/>
          <w:sz w:val="24"/>
          <w:szCs w:val="24"/>
        </w:rPr>
        <w:t>Определение отклонений и модуляций в родственные тональности. 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p>
    <w:p w:rsidR="00F17E73" w:rsidRDefault="00221C55">
      <w:pPr>
        <w:spacing w:line="20" w:lineRule="exact"/>
        <w:rPr>
          <w:sz w:val="20"/>
          <w:szCs w:val="20"/>
        </w:rPr>
      </w:pPr>
      <w:r>
        <w:rPr>
          <w:noProof/>
        </w:rPr>
        <w:drawing>
          <wp:anchor distT="0" distB="0" distL="114300" distR="114300" simplePos="0" relativeHeight="251998208" behindDoc="1" locked="0" layoutInCell="0" allowOverlap="1">
            <wp:simplePos x="0" y="0"/>
            <wp:positionH relativeFrom="column">
              <wp:posOffset>224155</wp:posOffset>
            </wp:positionH>
            <wp:positionV relativeFrom="paragraph">
              <wp:posOffset>-608965</wp:posOffset>
            </wp:positionV>
            <wp:extent cx="140335" cy="186055"/>
            <wp:effectExtent l="19050" t="0" r="0" b="0"/>
            <wp:wrapNone/>
            <wp:docPr id="334"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91" w:lineRule="exact"/>
        <w:rPr>
          <w:sz w:val="20"/>
          <w:szCs w:val="20"/>
        </w:rPr>
      </w:pPr>
    </w:p>
    <w:p w:rsidR="00F17E73" w:rsidRDefault="00F17E73">
      <w:pPr>
        <w:rPr>
          <w:sz w:val="20"/>
          <w:szCs w:val="20"/>
        </w:rPr>
      </w:pPr>
      <w:r>
        <w:rPr>
          <w:b/>
          <w:bCs/>
          <w:sz w:val="24"/>
          <w:szCs w:val="24"/>
        </w:rPr>
        <w:t>Пример №26</w:t>
      </w:r>
    </w:p>
    <w:p w:rsidR="00F17E73" w:rsidRDefault="00221C55">
      <w:pPr>
        <w:spacing w:line="20" w:lineRule="exact"/>
        <w:rPr>
          <w:sz w:val="20"/>
          <w:szCs w:val="20"/>
        </w:rPr>
      </w:pPr>
      <w:r>
        <w:rPr>
          <w:noProof/>
        </w:rPr>
        <w:drawing>
          <wp:anchor distT="0" distB="0" distL="114300" distR="114300" simplePos="0" relativeHeight="251999232" behindDoc="1" locked="0" layoutInCell="0" allowOverlap="1">
            <wp:simplePos x="0" y="0"/>
            <wp:positionH relativeFrom="column">
              <wp:posOffset>-3175</wp:posOffset>
            </wp:positionH>
            <wp:positionV relativeFrom="paragraph">
              <wp:posOffset>3175</wp:posOffset>
            </wp:positionV>
            <wp:extent cx="2626360" cy="697865"/>
            <wp:effectExtent l="19050" t="0" r="2540" b="0"/>
            <wp:wrapNone/>
            <wp:docPr id="335"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5"/>
                    <a:srcRect/>
                    <a:stretch>
                      <a:fillRect/>
                    </a:stretch>
                  </pic:blipFill>
                  <pic:spPr bwMode="auto">
                    <a:xfrm>
                      <a:off x="0" y="0"/>
                      <a:ext cx="2626360" cy="697865"/>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82" w:lineRule="exact"/>
        <w:rPr>
          <w:sz w:val="20"/>
          <w:szCs w:val="20"/>
        </w:rPr>
      </w:pPr>
    </w:p>
    <w:p w:rsidR="00F17E73" w:rsidRDefault="00F17E73">
      <w:pPr>
        <w:rPr>
          <w:sz w:val="20"/>
          <w:szCs w:val="20"/>
        </w:rPr>
      </w:pPr>
      <w:r>
        <w:rPr>
          <w:b/>
          <w:bCs/>
          <w:sz w:val="24"/>
          <w:szCs w:val="24"/>
        </w:rPr>
        <w:t>Пример №27</w:t>
      </w:r>
    </w:p>
    <w:p w:rsidR="00F17E73" w:rsidRDefault="00221C55">
      <w:pPr>
        <w:spacing w:line="20" w:lineRule="exact"/>
        <w:rPr>
          <w:sz w:val="20"/>
          <w:szCs w:val="20"/>
        </w:rPr>
      </w:pPr>
      <w:r>
        <w:rPr>
          <w:noProof/>
        </w:rPr>
        <w:drawing>
          <wp:anchor distT="0" distB="0" distL="114300" distR="114300" simplePos="0" relativeHeight="252000256" behindDoc="1" locked="0" layoutInCell="0" allowOverlap="1">
            <wp:simplePos x="0" y="0"/>
            <wp:positionH relativeFrom="column">
              <wp:posOffset>-3175</wp:posOffset>
            </wp:positionH>
            <wp:positionV relativeFrom="paragraph">
              <wp:posOffset>2540</wp:posOffset>
            </wp:positionV>
            <wp:extent cx="2678430" cy="816610"/>
            <wp:effectExtent l="19050" t="0" r="7620" b="0"/>
            <wp:wrapNone/>
            <wp:docPr id="336"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6"/>
                    <a:srcRect/>
                    <a:stretch>
                      <a:fillRect/>
                    </a:stretch>
                  </pic:blipFill>
                  <pic:spPr bwMode="auto">
                    <a:xfrm>
                      <a:off x="0" y="0"/>
                      <a:ext cx="2678430" cy="81661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348" w:lineRule="exact"/>
        <w:rPr>
          <w:sz w:val="20"/>
          <w:szCs w:val="20"/>
        </w:rPr>
      </w:pPr>
    </w:p>
    <w:p w:rsidR="00F17E73" w:rsidRDefault="00F17E73">
      <w:pPr>
        <w:ind w:left="3660"/>
        <w:rPr>
          <w:sz w:val="20"/>
          <w:szCs w:val="20"/>
        </w:rPr>
      </w:pPr>
      <w:r>
        <w:rPr>
          <w:b/>
          <w:bCs/>
          <w:sz w:val="24"/>
          <w:szCs w:val="24"/>
        </w:rPr>
        <w:t>Музыкальный диктант</w:t>
      </w:r>
    </w:p>
    <w:p w:rsidR="00F17E73" w:rsidRDefault="00F17E73">
      <w:pPr>
        <w:spacing w:line="233" w:lineRule="auto"/>
        <w:rPr>
          <w:sz w:val="20"/>
          <w:szCs w:val="20"/>
        </w:rPr>
      </w:pPr>
      <w:r>
        <w:rPr>
          <w:sz w:val="24"/>
          <w:szCs w:val="24"/>
        </w:rPr>
        <w:t>Различные формы устного диктанта, запись мелодий по памяти.</w:t>
      </w:r>
    </w:p>
    <w:p w:rsidR="00F17E73" w:rsidRDefault="00F17E73">
      <w:pPr>
        <w:spacing w:line="16" w:lineRule="exact"/>
        <w:rPr>
          <w:sz w:val="20"/>
          <w:szCs w:val="20"/>
        </w:rPr>
      </w:pPr>
    </w:p>
    <w:p w:rsidR="00F17E73" w:rsidRDefault="00F17E73">
      <w:pPr>
        <w:spacing w:line="237" w:lineRule="auto"/>
        <w:jc w:val="both"/>
        <w:rPr>
          <w:sz w:val="20"/>
          <w:szCs w:val="20"/>
        </w:rPr>
      </w:pPr>
      <w:r>
        <w:rPr>
          <w:sz w:val="24"/>
          <w:szCs w:val="24"/>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p>
    <w:p w:rsidR="00F17E73" w:rsidRDefault="00F17E73">
      <w:pPr>
        <w:sectPr w:rsidR="00F17E73">
          <w:pgSz w:w="11900" w:h="16838"/>
          <w:pgMar w:top="866" w:right="859" w:bottom="703" w:left="1140" w:header="0" w:footer="0" w:gutter="0"/>
          <w:cols w:space="720" w:equalWidth="0">
            <w:col w:w="9900"/>
          </w:cols>
        </w:sectPr>
      </w:pPr>
    </w:p>
    <w:p w:rsidR="00F17E73" w:rsidRDefault="00F17E73">
      <w:pPr>
        <w:ind w:left="7"/>
        <w:rPr>
          <w:sz w:val="20"/>
          <w:szCs w:val="20"/>
        </w:rPr>
      </w:pPr>
      <w:r>
        <w:rPr>
          <w:b/>
          <w:bCs/>
          <w:sz w:val="24"/>
          <w:szCs w:val="24"/>
        </w:rPr>
        <w:lastRenderedPageBreak/>
        <w:t>Пример №28</w:t>
      </w:r>
    </w:p>
    <w:p w:rsidR="00F17E73" w:rsidRDefault="00221C55">
      <w:pPr>
        <w:spacing w:line="20" w:lineRule="exact"/>
        <w:rPr>
          <w:sz w:val="20"/>
          <w:szCs w:val="20"/>
        </w:rPr>
      </w:pPr>
      <w:r>
        <w:rPr>
          <w:noProof/>
        </w:rPr>
        <w:drawing>
          <wp:anchor distT="0" distB="0" distL="114300" distR="114300" simplePos="0" relativeHeight="252001280" behindDoc="1" locked="0" layoutInCell="0" allowOverlap="1">
            <wp:simplePos x="0" y="0"/>
            <wp:positionH relativeFrom="column">
              <wp:posOffset>635</wp:posOffset>
            </wp:positionH>
            <wp:positionV relativeFrom="paragraph">
              <wp:posOffset>4445</wp:posOffset>
            </wp:positionV>
            <wp:extent cx="5066665" cy="862330"/>
            <wp:effectExtent l="19050" t="0" r="635" b="0"/>
            <wp:wrapNone/>
            <wp:docPr id="337"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7"/>
                    <a:srcRect/>
                    <a:stretch>
                      <a:fillRect/>
                    </a:stretch>
                  </pic:blipFill>
                  <pic:spPr bwMode="auto">
                    <a:xfrm>
                      <a:off x="0" y="0"/>
                      <a:ext cx="5066665" cy="86233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45" w:lineRule="exact"/>
        <w:rPr>
          <w:sz w:val="20"/>
          <w:szCs w:val="20"/>
        </w:rPr>
      </w:pPr>
    </w:p>
    <w:p w:rsidR="00F17E73" w:rsidRDefault="00F17E73">
      <w:pPr>
        <w:ind w:left="7"/>
        <w:rPr>
          <w:sz w:val="20"/>
          <w:szCs w:val="20"/>
        </w:rPr>
      </w:pPr>
      <w:r>
        <w:rPr>
          <w:b/>
          <w:bCs/>
          <w:sz w:val="24"/>
          <w:szCs w:val="24"/>
        </w:rPr>
        <w:t>Пример №29</w:t>
      </w:r>
    </w:p>
    <w:p w:rsidR="00F17E73" w:rsidRDefault="00221C55">
      <w:pPr>
        <w:spacing w:line="20" w:lineRule="exact"/>
        <w:rPr>
          <w:sz w:val="20"/>
          <w:szCs w:val="20"/>
        </w:rPr>
      </w:pPr>
      <w:r>
        <w:rPr>
          <w:noProof/>
        </w:rPr>
        <w:drawing>
          <wp:anchor distT="0" distB="0" distL="114300" distR="114300" simplePos="0" relativeHeight="252002304" behindDoc="1" locked="0" layoutInCell="0" allowOverlap="1">
            <wp:simplePos x="0" y="0"/>
            <wp:positionH relativeFrom="column">
              <wp:posOffset>635</wp:posOffset>
            </wp:positionH>
            <wp:positionV relativeFrom="paragraph">
              <wp:posOffset>4445</wp:posOffset>
            </wp:positionV>
            <wp:extent cx="4123690" cy="777240"/>
            <wp:effectExtent l="19050" t="0" r="0" b="0"/>
            <wp:wrapNone/>
            <wp:docPr id="338"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8"/>
                    <a:srcRect/>
                    <a:stretch>
                      <a:fillRect/>
                    </a:stretch>
                  </pic:blipFill>
                  <pic:spPr bwMode="auto">
                    <a:xfrm>
                      <a:off x="0" y="0"/>
                      <a:ext cx="4123690" cy="777240"/>
                    </a:xfrm>
                    <a:prstGeom prst="rect">
                      <a:avLst/>
                    </a:prstGeom>
                    <a:noFill/>
                  </pic:spPr>
                </pic:pic>
              </a:graphicData>
            </a:graphic>
          </wp:anchor>
        </w:drawing>
      </w: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0" w:lineRule="exact"/>
        <w:rPr>
          <w:sz w:val="20"/>
          <w:szCs w:val="20"/>
        </w:rPr>
      </w:pPr>
    </w:p>
    <w:p w:rsidR="00F17E73" w:rsidRDefault="00F17E73">
      <w:pPr>
        <w:spacing w:line="202" w:lineRule="exact"/>
        <w:rPr>
          <w:sz w:val="20"/>
          <w:szCs w:val="20"/>
        </w:rPr>
      </w:pPr>
    </w:p>
    <w:p w:rsidR="00F17E73" w:rsidRDefault="00F17E73">
      <w:pPr>
        <w:ind w:left="7"/>
        <w:rPr>
          <w:sz w:val="20"/>
          <w:szCs w:val="20"/>
        </w:rPr>
      </w:pPr>
      <w:r>
        <w:rPr>
          <w:sz w:val="24"/>
          <w:szCs w:val="24"/>
        </w:rPr>
        <w:t>Запись интервальной последовательности. Запись аккордовых последовательностей.</w:t>
      </w:r>
    </w:p>
    <w:p w:rsidR="00F17E73" w:rsidRDefault="00F17E73">
      <w:pPr>
        <w:spacing w:line="281" w:lineRule="exact"/>
        <w:rPr>
          <w:sz w:val="20"/>
          <w:szCs w:val="20"/>
        </w:rPr>
      </w:pPr>
    </w:p>
    <w:p w:rsidR="00F17E73" w:rsidRDefault="00F17E73">
      <w:pPr>
        <w:ind w:right="-26"/>
        <w:jc w:val="center"/>
        <w:rPr>
          <w:sz w:val="20"/>
          <w:szCs w:val="20"/>
        </w:rPr>
      </w:pPr>
      <w:r>
        <w:rPr>
          <w:b/>
          <w:bCs/>
          <w:sz w:val="24"/>
          <w:szCs w:val="24"/>
        </w:rPr>
        <w:t>Творческие задания</w:t>
      </w:r>
    </w:p>
    <w:p w:rsidR="00F17E73" w:rsidRDefault="00221C55">
      <w:pPr>
        <w:spacing w:line="20" w:lineRule="exact"/>
        <w:rPr>
          <w:sz w:val="20"/>
          <w:szCs w:val="20"/>
        </w:rPr>
      </w:pPr>
      <w:r>
        <w:rPr>
          <w:noProof/>
        </w:rPr>
        <w:drawing>
          <wp:anchor distT="0" distB="0" distL="114300" distR="114300" simplePos="0" relativeHeight="252003328" behindDoc="1" locked="0" layoutInCell="0" allowOverlap="1">
            <wp:simplePos x="0" y="0"/>
            <wp:positionH relativeFrom="column">
              <wp:posOffset>228600</wp:posOffset>
            </wp:positionH>
            <wp:positionV relativeFrom="paragraph">
              <wp:posOffset>0</wp:posOffset>
            </wp:positionV>
            <wp:extent cx="140335" cy="186055"/>
            <wp:effectExtent l="19050" t="0" r="0" b="0"/>
            <wp:wrapNone/>
            <wp:docPr id="339"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5" w:lineRule="exact"/>
        <w:rPr>
          <w:sz w:val="20"/>
          <w:szCs w:val="20"/>
        </w:rPr>
      </w:pPr>
    </w:p>
    <w:p w:rsidR="00F17E73" w:rsidRDefault="00F17E73">
      <w:pPr>
        <w:spacing w:line="273" w:lineRule="auto"/>
        <w:ind w:left="727" w:right="280"/>
        <w:rPr>
          <w:sz w:val="20"/>
          <w:szCs w:val="20"/>
        </w:rPr>
      </w:pPr>
      <w:r>
        <w:rPr>
          <w:rFonts w:ascii="Times" w:hAnsi="Times" w:cs="Times"/>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F17E73" w:rsidRDefault="00221C55">
      <w:pPr>
        <w:spacing w:line="20" w:lineRule="exact"/>
        <w:rPr>
          <w:sz w:val="20"/>
          <w:szCs w:val="20"/>
        </w:rPr>
      </w:pPr>
      <w:r>
        <w:rPr>
          <w:noProof/>
        </w:rPr>
        <w:drawing>
          <wp:anchor distT="0" distB="0" distL="114300" distR="114300" simplePos="0" relativeHeight="252004352" behindDoc="1" locked="0" layoutInCell="0" allowOverlap="1">
            <wp:simplePos x="0" y="0"/>
            <wp:positionH relativeFrom="column">
              <wp:posOffset>228600</wp:posOffset>
            </wp:positionH>
            <wp:positionV relativeFrom="paragraph">
              <wp:posOffset>2540</wp:posOffset>
            </wp:positionV>
            <wp:extent cx="140335" cy="186055"/>
            <wp:effectExtent l="19050" t="0" r="0" b="0"/>
            <wp:wrapNone/>
            <wp:docPr id="340"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ind w:left="727"/>
        <w:rPr>
          <w:sz w:val="20"/>
          <w:szCs w:val="20"/>
        </w:rPr>
      </w:pPr>
      <w:r>
        <w:rPr>
          <w:rFonts w:ascii="Times" w:hAnsi="Times" w:cs="Times"/>
          <w:sz w:val="24"/>
          <w:szCs w:val="24"/>
        </w:rPr>
        <w:t>Импровизация и сочинение мелодий на заданный ритмический рисунок.</w:t>
      </w:r>
    </w:p>
    <w:p w:rsidR="00F17E73" w:rsidRDefault="00221C55">
      <w:pPr>
        <w:spacing w:line="20" w:lineRule="exact"/>
        <w:rPr>
          <w:sz w:val="20"/>
          <w:szCs w:val="20"/>
        </w:rPr>
      </w:pPr>
      <w:r>
        <w:rPr>
          <w:noProof/>
        </w:rPr>
        <w:drawing>
          <wp:anchor distT="0" distB="0" distL="114300" distR="114300" simplePos="0" relativeHeight="252005376" behindDoc="1" locked="0" layoutInCell="0" allowOverlap="1">
            <wp:simplePos x="0" y="0"/>
            <wp:positionH relativeFrom="column">
              <wp:posOffset>228600</wp:posOffset>
            </wp:positionH>
            <wp:positionV relativeFrom="paragraph">
              <wp:posOffset>26670</wp:posOffset>
            </wp:positionV>
            <wp:extent cx="140335" cy="186055"/>
            <wp:effectExtent l="19050" t="0" r="0" b="0"/>
            <wp:wrapNone/>
            <wp:docPr id="341"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6" w:lineRule="exact"/>
        <w:rPr>
          <w:sz w:val="20"/>
          <w:szCs w:val="20"/>
        </w:rPr>
      </w:pPr>
    </w:p>
    <w:p w:rsidR="00F17E73" w:rsidRDefault="00F17E73">
      <w:pPr>
        <w:ind w:left="727"/>
        <w:rPr>
          <w:sz w:val="20"/>
          <w:szCs w:val="20"/>
        </w:rPr>
      </w:pPr>
      <w:r>
        <w:rPr>
          <w:rFonts w:ascii="Times" w:hAnsi="Times" w:cs="Times"/>
          <w:sz w:val="24"/>
          <w:szCs w:val="24"/>
        </w:rPr>
        <w:t>Импровизация и сочинение мелодий различного характера, формы, жанра.</w:t>
      </w:r>
    </w:p>
    <w:p w:rsidR="00F17E73" w:rsidRDefault="00221C55">
      <w:pPr>
        <w:spacing w:line="20" w:lineRule="exact"/>
        <w:rPr>
          <w:sz w:val="20"/>
          <w:szCs w:val="20"/>
        </w:rPr>
      </w:pPr>
      <w:r>
        <w:rPr>
          <w:noProof/>
        </w:rPr>
        <w:drawing>
          <wp:anchor distT="0" distB="0" distL="114300" distR="114300" simplePos="0" relativeHeight="252006400"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42"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rFonts w:ascii="Times" w:hAnsi="Times" w:cs="Times"/>
          <w:sz w:val="24"/>
          <w:szCs w:val="24"/>
        </w:rPr>
        <w:t>Подбор подголоска к мелодии.</w:t>
      </w:r>
    </w:p>
    <w:p w:rsidR="00F17E73" w:rsidRDefault="00221C55">
      <w:pPr>
        <w:spacing w:line="20" w:lineRule="exact"/>
        <w:rPr>
          <w:sz w:val="20"/>
          <w:szCs w:val="20"/>
        </w:rPr>
      </w:pPr>
      <w:r>
        <w:rPr>
          <w:noProof/>
        </w:rPr>
        <w:drawing>
          <wp:anchor distT="0" distB="0" distL="114300" distR="114300" simplePos="0" relativeHeight="252007424"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43"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rFonts w:ascii="Times" w:hAnsi="Times" w:cs="Times"/>
          <w:sz w:val="24"/>
          <w:szCs w:val="24"/>
        </w:rPr>
        <w:t>Подбор аккомпанемента к мелодии.</w:t>
      </w:r>
    </w:p>
    <w:p w:rsidR="00F17E73" w:rsidRDefault="00221C55">
      <w:pPr>
        <w:spacing w:line="20" w:lineRule="exact"/>
        <w:rPr>
          <w:sz w:val="20"/>
          <w:szCs w:val="20"/>
        </w:rPr>
      </w:pPr>
      <w:r>
        <w:rPr>
          <w:noProof/>
        </w:rPr>
        <w:drawing>
          <wp:anchor distT="0" distB="0" distL="114300" distR="114300" simplePos="0" relativeHeight="252008448" behindDoc="1" locked="0" layoutInCell="0" allowOverlap="1">
            <wp:simplePos x="0" y="0"/>
            <wp:positionH relativeFrom="column">
              <wp:posOffset>228600</wp:posOffset>
            </wp:positionH>
            <wp:positionV relativeFrom="paragraph">
              <wp:posOffset>26035</wp:posOffset>
            </wp:positionV>
            <wp:extent cx="140335" cy="186055"/>
            <wp:effectExtent l="19050" t="0" r="0" b="0"/>
            <wp:wrapNone/>
            <wp:docPr id="344"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7"/>
        <w:rPr>
          <w:sz w:val="20"/>
          <w:szCs w:val="20"/>
        </w:rPr>
      </w:pPr>
      <w:r>
        <w:rPr>
          <w:rFonts w:ascii="Times" w:hAnsi="Times" w:cs="Times"/>
          <w:sz w:val="24"/>
          <w:szCs w:val="24"/>
        </w:rPr>
        <w:t>Сочинение и запись двухголосных построений.</w:t>
      </w:r>
    </w:p>
    <w:p w:rsidR="00F17E73" w:rsidRDefault="00221C55">
      <w:pPr>
        <w:spacing w:line="20" w:lineRule="exact"/>
        <w:rPr>
          <w:sz w:val="20"/>
          <w:szCs w:val="20"/>
        </w:rPr>
      </w:pPr>
      <w:r>
        <w:rPr>
          <w:noProof/>
        </w:rPr>
        <w:drawing>
          <wp:anchor distT="0" distB="0" distL="114300" distR="114300" simplePos="0" relativeHeight="252009472"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45"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rFonts w:ascii="Times" w:hAnsi="Times" w:cs="Times"/>
          <w:sz w:val="24"/>
          <w:szCs w:val="24"/>
        </w:rPr>
        <w:t>Сочинение и запись аккордовых последовательностей.</w:t>
      </w:r>
    </w:p>
    <w:p w:rsidR="00F17E73" w:rsidRDefault="00F17E73">
      <w:pPr>
        <w:spacing w:line="358" w:lineRule="exact"/>
        <w:rPr>
          <w:sz w:val="20"/>
          <w:szCs w:val="20"/>
        </w:rPr>
      </w:pPr>
    </w:p>
    <w:p w:rsidR="00F17E73" w:rsidRDefault="00F17E73" w:rsidP="00356349">
      <w:pPr>
        <w:numPr>
          <w:ilvl w:val="0"/>
          <w:numId w:val="50"/>
        </w:numPr>
        <w:tabs>
          <w:tab w:val="left" w:pos="1767"/>
        </w:tabs>
        <w:ind w:left="1767" w:hanging="369"/>
        <w:rPr>
          <w:rFonts w:ascii="Times" w:hAnsi="Times" w:cs="Times"/>
          <w:sz w:val="24"/>
          <w:szCs w:val="24"/>
        </w:rPr>
      </w:pPr>
      <w:r>
        <w:rPr>
          <w:rFonts w:ascii="Times" w:hAnsi="Times" w:cs="Times"/>
          <w:i/>
          <w:iCs/>
          <w:sz w:val="24"/>
          <w:szCs w:val="24"/>
        </w:rPr>
        <w:t>Рекомендации по организации самостоятельной работы обучающихся</w:t>
      </w:r>
    </w:p>
    <w:p w:rsidR="00F17E73" w:rsidRDefault="00F17E73">
      <w:pPr>
        <w:spacing w:line="259" w:lineRule="exact"/>
        <w:rPr>
          <w:sz w:val="20"/>
          <w:szCs w:val="20"/>
        </w:rPr>
      </w:pPr>
    </w:p>
    <w:p w:rsidR="00F17E73" w:rsidRDefault="00F17E73">
      <w:pPr>
        <w:spacing w:line="238" w:lineRule="auto"/>
        <w:ind w:left="7" w:firstLine="567"/>
        <w:rPr>
          <w:sz w:val="20"/>
          <w:szCs w:val="20"/>
        </w:rPr>
      </w:pPr>
      <w:r>
        <w:rPr>
          <w:sz w:val="24"/>
          <w:szCs w:val="24"/>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w:t>
      </w:r>
    </w:p>
    <w:p w:rsidR="00F17E73" w:rsidRDefault="00F17E73">
      <w:pPr>
        <w:spacing w:line="14" w:lineRule="exact"/>
        <w:rPr>
          <w:sz w:val="20"/>
          <w:szCs w:val="20"/>
        </w:rPr>
      </w:pPr>
    </w:p>
    <w:p w:rsidR="00F17E73" w:rsidRDefault="00F17E73" w:rsidP="00356349">
      <w:pPr>
        <w:numPr>
          <w:ilvl w:val="0"/>
          <w:numId w:val="51"/>
        </w:numPr>
        <w:tabs>
          <w:tab w:val="left" w:pos="198"/>
        </w:tabs>
        <w:spacing w:line="238" w:lineRule="auto"/>
        <w:ind w:left="7" w:hanging="7"/>
        <w:rPr>
          <w:sz w:val="24"/>
          <w:szCs w:val="24"/>
        </w:rPr>
      </w:pPr>
      <w:r>
        <w:rPr>
          <w:sz w:val="24"/>
          <w:szCs w:val="24"/>
        </w:rPr>
        <w:t>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F17E73" w:rsidRDefault="00F17E73">
      <w:pPr>
        <w:spacing w:line="7" w:lineRule="exact"/>
        <w:rPr>
          <w:sz w:val="20"/>
          <w:szCs w:val="20"/>
        </w:rPr>
      </w:pPr>
    </w:p>
    <w:p w:rsidR="00F17E73" w:rsidRDefault="00F17E73">
      <w:pPr>
        <w:ind w:left="4047"/>
        <w:rPr>
          <w:sz w:val="20"/>
          <w:szCs w:val="20"/>
        </w:rPr>
      </w:pPr>
      <w:r>
        <w:rPr>
          <w:b/>
          <w:bCs/>
          <w:sz w:val="24"/>
          <w:szCs w:val="24"/>
        </w:rPr>
        <w:t>Организация занятий</w:t>
      </w:r>
    </w:p>
    <w:p w:rsidR="00F17E73" w:rsidRDefault="00F17E73">
      <w:pPr>
        <w:spacing w:line="10" w:lineRule="exact"/>
        <w:rPr>
          <w:sz w:val="20"/>
          <w:szCs w:val="20"/>
        </w:rPr>
      </w:pPr>
    </w:p>
    <w:p w:rsidR="00F17E73" w:rsidRDefault="00F17E73">
      <w:pPr>
        <w:spacing w:line="237" w:lineRule="auto"/>
        <w:ind w:left="7" w:right="340" w:firstLine="567"/>
        <w:rPr>
          <w:sz w:val="20"/>
          <w:szCs w:val="20"/>
        </w:rPr>
      </w:pPr>
      <w:r>
        <w:rPr>
          <w:sz w:val="24"/>
          <w:szCs w:val="24"/>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F17E73" w:rsidRDefault="00221C55">
      <w:pPr>
        <w:spacing w:line="20" w:lineRule="exact"/>
        <w:rPr>
          <w:sz w:val="20"/>
          <w:szCs w:val="20"/>
        </w:rPr>
      </w:pPr>
      <w:r>
        <w:rPr>
          <w:noProof/>
        </w:rPr>
        <w:drawing>
          <wp:anchor distT="0" distB="0" distL="114300" distR="114300" simplePos="0" relativeHeight="252010496" behindDoc="1" locked="0" layoutInCell="0" allowOverlap="1">
            <wp:simplePos x="0" y="0"/>
            <wp:positionH relativeFrom="column">
              <wp:posOffset>228600</wp:posOffset>
            </wp:positionH>
            <wp:positionV relativeFrom="paragraph">
              <wp:posOffset>2540</wp:posOffset>
            </wp:positionV>
            <wp:extent cx="140335" cy="186055"/>
            <wp:effectExtent l="19050" t="0" r="0" b="0"/>
            <wp:wrapNone/>
            <wp:docPr id="346"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10" w:lineRule="exact"/>
        <w:rPr>
          <w:sz w:val="20"/>
          <w:szCs w:val="20"/>
        </w:rPr>
      </w:pPr>
    </w:p>
    <w:p w:rsidR="00F17E73" w:rsidRDefault="00F17E73">
      <w:pPr>
        <w:spacing w:line="281" w:lineRule="auto"/>
        <w:ind w:left="727" w:right="2760"/>
        <w:rPr>
          <w:sz w:val="20"/>
          <w:szCs w:val="20"/>
        </w:rPr>
      </w:pPr>
      <w:r>
        <w:rPr>
          <w:rFonts w:ascii="Times" w:hAnsi="Times" w:cs="Times"/>
          <w:sz w:val="24"/>
          <w:szCs w:val="24"/>
        </w:rPr>
        <w:t>выполнение теоретического (возможно письменного) задания, сольфеджирование мелодий по нотам,</w:t>
      </w:r>
    </w:p>
    <w:p w:rsidR="00F17E73" w:rsidRDefault="00221C55">
      <w:pPr>
        <w:spacing w:line="20" w:lineRule="exact"/>
        <w:rPr>
          <w:sz w:val="20"/>
          <w:szCs w:val="20"/>
        </w:rPr>
      </w:pPr>
      <w:r>
        <w:rPr>
          <w:noProof/>
        </w:rPr>
        <w:drawing>
          <wp:anchor distT="0" distB="0" distL="114300" distR="114300" simplePos="0" relativeHeight="252011520" behindDoc="1" locked="0" layoutInCell="0" allowOverlap="1">
            <wp:simplePos x="0" y="0"/>
            <wp:positionH relativeFrom="column">
              <wp:posOffset>228600</wp:posOffset>
            </wp:positionH>
            <wp:positionV relativeFrom="paragraph">
              <wp:posOffset>-212725</wp:posOffset>
            </wp:positionV>
            <wp:extent cx="140335" cy="186055"/>
            <wp:effectExtent l="19050" t="0" r="0" b="0"/>
            <wp:wrapNone/>
            <wp:docPr id="347"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ectPr w:rsidR="00F17E73">
          <w:pgSz w:w="11900" w:h="16838"/>
          <w:pgMar w:top="844" w:right="879" w:bottom="314" w:left="1133" w:header="0" w:footer="0" w:gutter="0"/>
          <w:cols w:space="720" w:equalWidth="0">
            <w:col w:w="9887"/>
          </w:cols>
        </w:sectPr>
      </w:pPr>
    </w:p>
    <w:p w:rsidR="00F17E73" w:rsidRDefault="00221C55">
      <w:pPr>
        <w:ind w:left="727"/>
        <w:rPr>
          <w:sz w:val="20"/>
          <w:szCs w:val="20"/>
        </w:rPr>
      </w:pPr>
      <w:r>
        <w:rPr>
          <w:noProof/>
        </w:rPr>
        <w:lastRenderedPageBreak/>
        <w:drawing>
          <wp:anchor distT="0" distB="0" distL="114300" distR="114300" simplePos="0" relativeHeight="252012544" behindDoc="1" locked="0" layoutInCell="0" allowOverlap="1">
            <wp:simplePos x="0" y="0"/>
            <wp:positionH relativeFrom="page">
              <wp:posOffset>948055</wp:posOffset>
            </wp:positionH>
            <wp:positionV relativeFrom="page">
              <wp:posOffset>533400</wp:posOffset>
            </wp:positionV>
            <wp:extent cx="140335" cy="186055"/>
            <wp:effectExtent l="19050" t="0" r="0" b="0"/>
            <wp:wrapNone/>
            <wp:docPr id="348"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40335" cy="186055"/>
                    </a:xfrm>
                    <a:prstGeom prst="rect">
                      <a:avLst/>
                    </a:prstGeom>
                    <a:noFill/>
                  </pic:spPr>
                </pic:pic>
              </a:graphicData>
            </a:graphic>
          </wp:anchor>
        </w:drawing>
      </w:r>
      <w:r w:rsidR="00F17E73">
        <w:rPr>
          <w:rFonts w:ascii="Times" w:hAnsi="Times" w:cs="Times"/>
          <w:sz w:val="24"/>
          <w:szCs w:val="24"/>
        </w:rPr>
        <w:t>разучивание мелодий наизусть,</w:t>
      </w:r>
    </w:p>
    <w:p w:rsidR="00F17E73" w:rsidRDefault="00221C55">
      <w:pPr>
        <w:spacing w:line="20" w:lineRule="exact"/>
        <w:rPr>
          <w:sz w:val="20"/>
          <w:szCs w:val="20"/>
        </w:rPr>
      </w:pPr>
      <w:r>
        <w:rPr>
          <w:noProof/>
        </w:rPr>
        <w:drawing>
          <wp:anchor distT="0" distB="0" distL="114300" distR="114300" simplePos="0" relativeHeight="252013568"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49"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rFonts w:ascii="Times" w:hAnsi="Times" w:cs="Times"/>
          <w:sz w:val="24"/>
          <w:szCs w:val="24"/>
        </w:rPr>
        <w:t>транспонирование,</w:t>
      </w:r>
    </w:p>
    <w:p w:rsidR="00F17E73" w:rsidRDefault="00221C55">
      <w:pPr>
        <w:spacing w:line="20" w:lineRule="exact"/>
        <w:rPr>
          <w:sz w:val="20"/>
          <w:szCs w:val="20"/>
        </w:rPr>
      </w:pPr>
      <w:r>
        <w:rPr>
          <w:noProof/>
        </w:rPr>
        <w:drawing>
          <wp:anchor distT="0" distB="0" distL="114300" distR="114300" simplePos="0" relativeHeight="252014592"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50"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rFonts w:ascii="Times" w:hAnsi="Times" w:cs="Times"/>
          <w:sz w:val="24"/>
          <w:szCs w:val="24"/>
        </w:rPr>
        <w:t>интонационные упражнения (пение гамм, оборотов, интервалов, аккордов),</w:t>
      </w:r>
    </w:p>
    <w:p w:rsidR="00F17E73" w:rsidRDefault="00221C55">
      <w:pPr>
        <w:spacing w:line="20" w:lineRule="exact"/>
        <w:rPr>
          <w:sz w:val="20"/>
          <w:szCs w:val="20"/>
        </w:rPr>
      </w:pPr>
      <w:r>
        <w:rPr>
          <w:noProof/>
        </w:rPr>
        <w:drawing>
          <wp:anchor distT="0" distB="0" distL="114300" distR="114300" simplePos="0" relativeHeight="252015616" behindDoc="1" locked="0" layoutInCell="0" allowOverlap="1">
            <wp:simplePos x="0" y="0"/>
            <wp:positionH relativeFrom="column">
              <wp:posOffset>228600</wp:posOffset>
            </wp:positionH>
            <wp:positionV relativeFrom="paragraph">
              <wp:posOffset>26035</wp:posOffset>
            </wp:positionV>
            <wp:extent cx="140335" cy="186055"/>
            <wp:effectExtent l="19050" t="0" r="0" b="0"/>
            <wp:wrapNone/>
            <wp:docPr id="351"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7"/>
        <w:rPr>
          <w:sz w:val="20"/>
          <w:szCs w:val="20"/>
        </w:rPr>
      </w:pPr>
      <w:r>
        <w:rPr>
          <w:rFonts w:ascii="Times" w:hAnsi="Times" w:cs="Times"/>
          <w:sz w:val="24"/>
          <w:szCs w:val="24"/>
        </w:rPr>
        <w:t>исполнение двухголосных примеров с собственным аккомпанементом,</w:t>
      </w:r>
    </w:p>
    <w:p w:rsidR="00F17E73" w:rsidRDefault="00221C55">
      <w:pPr>
        <w:spacing w:line="20" w:lineRule="exact"/>
        <w:rPr>
          <w:sz w:val="20"/>
          <w:szCs w:val="20"/>
        </w:rPr>
      </w:pPr>
      <w:r>
        <w:rPr>
          <w:noProof/>
        </w:rPr>
        <w:drawing>
          <wp:anchor distT="0" distB="0" distL="114300" distR="114300" simplePos="0" relativeHeight="252016640" behindDoc="1" locked="0" layoutInCell="0" allowOverlap="1">
            <wp:simplePos x="0" y="0"/>
            <wp:positionH relativeFrom="column">
              <wp:posOffset>228600</wp:posOffset>
            </wp:positionH>
            <wp:positionV relativeFrom="paragraph">
              <wp:posOffset>29210</wp:posOffset>
            </wp:positionV>
            <wp:extent cx="140335" cy="186055"/>
            <wp:effectExtent l="19050" t="0" r="0" b="0"/>
            <wp:wrapNone/>
            <wp:docPr id="352"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0" w:lineRule="exact"/>
        <w:rPr>
          <w:sz w:val="20"/>
          <w:szCs w:val="20"/>
        </w:rPr>
      </w:pPr>
    </w:p>
    <w:p w:rsidR="00F17E73" w:rsidRDefault="00F17E73">
      <w:pPr>
        <w:ind w:left="727"/>
        <w:rPr>
          <w:sz w:val="20"/>
          <w:szCs w:val="20"/>
        </w:rPr>
      </w:pPr>
      <w:r>
        <w:rPr>
          <w:rFonts w:ascii="Times" w:hAnsi="Times" w:cs="Times"/>
          <w:sz w:val="24"/>
          <w:szCs w:val="24"/>
        </w:rPr>
        <w:t>игру на фортепиано интервалов, аккордов, последовательностей,</w:t>
      </w:r>
    </w:p>
    <w:p w:rsidR="00F17E73" w:rsidRDefault="00221C55">
      <w:pPr>
        <w:spacing w:line="20" w:lineRule="exact"/>
        <w:rPr>
          <w:sz w:val="20"/>
          <w:szCs w:val="20"/>
        </w:rPr>
      </w:pPr>
      <w:r>
        <w:rPr>
          <w:noProof/>
        </w:rPr>
        <w:drawing>
          <wp:anchor distT="0" distB="0" distL="114300" distR="114300" simplePos="0" relativeHeight="252017664" behindDoc="1" locked="0" layoutInCell="0" allowOverlap="1">
            <wp:simplePos x="0" y="0"/>
            <wp:positionH relativeFrom="column">
              <wp:posOffset>228600</wp:posOffset>
            </wp:positionH>
            <wp:positionV relativeFrom="paragraph">
              <wp:posOffset>29845</wp:posOffset>
            </wp:positionV>
            <wp:extent cx="140335" cy="186055"/>
            <wp:effectExtent l="19050" t="0" r="0" b="0"/>
            <wp:wrapNone/>
            <wp:docPr id="353"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41" w:lineRule="exact"/>
        <w:rPr>
          <w:sz w:val="20"/>
          <w:szCs w:val="20"/>
        </w:rPr>
      </w:pPr>
    </w:p>
    <w:p w:rsidR="00F17E73" w:rsidRDefault="00F17E73">
      <w:pPr>
        <w:ind w:left="727"/>
        <w:rPr>
          <w:sz w:val="20"/>
          <w:szCs w:val="20"/>
        </w:rPr>
      </w:pPr>
      <w:r>
        <w:rPr>
          <w:rFonts w:ascii="Times" w:hAnsi="Times" w:cs="Times"/>
          <w:sz w:val="24"/>
          <w:szCs w:val="24"/>
        </w:rPr>
        <w:t>ритмические упражнения,</w:t>
      </w:r>
    </w:p>
    <w:p w:rsidR="00F17E73" w:rsidRDefault="00221C55">
      <w:pPr>
        <w:spacing w:line="20" w:lineRule="exact"/>
        <w:rPr>
          <w:sz w:val="20"/>
          <w:szCs w:val="20"/>
        </w:rPr>
      </w:pPr>
      <w:r>
        <w:rPr>
          <w:noProof/>
        </w:rPr>
        <w:drawing>
          <wp:anchor distT="0" distB="0" distL="114300" distR="114300" simplePos="0" relativeHeight="252018688" behindDoc="1" locked="0" layoutInCell="0" allowOverlap="1">
            <wp:simplePos x="0" y="0"/>
            <wp:positionH relativeFrom="column">
              <wp:posOffset>228600</wp:posOffset>
            </wp:positionH>
            <wp:positionV relativeFrom="paragraph">
              <wp:posOffset>26035</wp:posOffset>
            </wp:positionV>
            <wp:extent cx="140335" cy="186055"/>
            <wp:effectExtent l="19050" t="0" r="0" b="0"/>
            <wp:wrapNone/>
            <wp:docPr id="354"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srcRect/>
                    <a:stretch>
                      <a:fillRect/>
                    </a:stretch>
                  </pic:blipFill>
                  <pic:spPr bwMode="auto">
                    <a:xfrm>
                      <a:off x="0" y="0"/>
                      <a:ext cx="140335" cy="186055"/>
                    </a:xfrm>
                    <a:prstGeom prst="rect">
                      <a:avLst/>
                    </a:prstGeom>
                    <a:noFill/>
                  </pic:spPr>
                </pic:pic>
              </a:graphicData>
            </a:graphic>
          </wp:anchor>
        </w:drawing>
      </w:r>
    </w:p>
    <w:p w:rsidR="00F17E73" w:rsidRDefault="00F17E73">
      <w:pPr>
        <w:spacing w:line="35" w:lineRule="exact"/>
        <w:rPr>
          <w:sz w:val="20"/>
          <w:szCs w:val="20"/>
        </w:rPr>
      </w:pPr>
    </w:p>
    <w:p w:rsidR="00F17E73" w:rsidRDefault="00F17E73">
      <w:pPr>
        <w:ind w:left="727"/>
        <w:rPr>
          <w:sz w:val="20"/>
          <w:szCs w:val="20"/>
        </w:rPr>
      </w:pPr>
      <w:r>
        <w:rPr>
          <w:rFonts w:ascii="Times" w:hAnsi="Times" w:cs="Times"/>
          <w:sz w:val="24"/>
          <w:szCs w:val="24"/>
        </w:rPr>
        <w:t>творческие задания (подбор баса, аккомпанемента, сочинение мелодии, ритмического</w:t>
      </w:r>
    </w:p>
    <w:p w:rsidR="00F17E73" w:rsidRDefault="00F17E73">
      <w:pPr>
        <w:spacing w:line="41" w:lineRule="exact"/>
        <w:rPr>
          <w:sz w:val="20"/>
          <w:szCs w:val="20"/>
        </w:rPr>
      </w:pPr>
    </w:p>
    <w:p w:rsidR="00F17E73" w:rsidRDefault="00F17E73">
      <w:pPr>
        <w:ind w:left="727"/>
        <w:rPr>
          <w:sz w:val="20"/>
          <w:szCs w:val="20"/>
        </w:rPr>
      </w:pPr>
      <w:r>
        <w:rPr>
          <w:rFonts w:ascii="Times" w:hAnsi="Times" w:cs="Times"/>
          <w:sz w:val="24"/>
          <w:szCs w:val="24"/>
        </w:rPr>
        <w:t>рисунка).</w:t>
      </w:r>
    </w:p>
    <w:p w:rsidR="00F17E73" w:rsidRDefault="00F17E73">
      <w:pPr>
        <w:spacing w:line="259" w:lineRule="exact"/>
        <w:rPr>
          <w:sz w:val="20"/>
          <w:szCs w:val="20"/>
        </w:rPr>
      </w:pPr>
    </w:p>
    <w:p w:rsidR="00F17E73" w:rsidRDefault="00F17E73">
      <w:pPr>
        <w:spacing w:line="236" w:lineRule="auto"/>
        <w:ind w:left="367" w:firstLine="346"/>
        <w:jc w:val="both"/>
        <w:rPr>
          <w:sz w:val="20"/>
          <w:szCs w:val="20"/>
        </w:rPr>
      </w:pPr>
      <w:r>
        <w:rPr>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w:t>
      </w:r>
    </w:p>
    <w:p w:rsidR="00F17E73" w:rsidRDefault="00F17E73">
      <w:pPr>
        <w:spacing w:line="12" w:lineRule="exact"/>
        <w:rPr>
          <w:sz w:val="20"/>
          <w:szCs w:val="20"/>
        </w:rPr>
      </w:pPr>
    </w:p>
    <w:p w:rsidR="00F17E73" w:rsidRDefault="00F17E73" w:rsidP="00356349">
      <w:pPr>
        <w:numPr>
          <w:ilvl w:val="0"/>
          <w:numId w:val="52"/>
        </w:numPr>
        <w:tabs>
          <w:tab w:val="left" w:pos="607"/>
        </w:tabs>
        <w:spacing w:line="238" w:lineRule="auto"/>
        <w:ind w:left="367" w:hanging="7"/>
        <w:jc w:val="both"/>
        <w:rPr>
          <w:sz w:val="24"/>
          <w:szCs w:val="24"/>
        </w:rPr>
      </w:pPr>
      <w:r>
        <w:rPr>
          <w:sz w:val="24"/>
          <w:szCs w:val="24"/>
        </w:rPr>
        <w:t>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w:t>
      </w:r>
    </w:p>
    <w:p w:rsidR="00F17E73" w:rsidRDefault="00F17E73">
      <w:pPr>
        <w:spacing w:line="14" w:lineRule="exact"/>
        <w:rPr>
          <w:sz w:val="24"/>
          <w:szCs w:val="24"/>
        </w:rPr>
      </w:pPr>
    </w:p>
    <w:p w:rsidR="00F17E73" w:rsidRDefault="00F17E73">
      <w:pPr>
        <w:spacing w:line="237" w:lineRule="auto"/>
        <w:ind w:left="367"/>
        <w:jc w:val="both"/>
        <w:rPr>
          <w:sz w:val="24"/>
          <w:szCs w:val="24"/>
        </w:rPr>
      </w:pPr>
      <w:r>
        <w:rPr>
          <w:sz w:val="24"/>
          <w:szCs w:val="24"/>
        </w:rPr>
        <w:t>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F17E73" w:rsidRDefault="00F17E73">
      <w:pPr>
        <w:spacing w:line="280" w:lineRule="exact"/>
        <w:rPr>
          <w:sz w:val="20"/>
          <w:szCs w:val="20"/>
        </w:rPr>
      </w:pPr>
    </w:p>
    <w:p w:rsidR="00F17E73" w:rsidRDefault="00F17E73">
      <w:pPr>
        <w:tabs>
          <w:tab w:val="left" w:pos="340"/>
        </w:tabs>
        <w:ind w:left="1740"/>
        <w:jc w:val="center"/>
        <w:rPr>
          <w:sz w:val="20"/>
          <w:szCs w:val="20"/>
        </w:rPr>
      </w:pPr>
      <w:r>
        <w:rPr>
          <w:b/>
          <w:bCs/>
          <w:sz w:val="24"/>
          <w:szCs w:val="24"/>
        </w:rPr>
        <w:t>VI.</w:t>
      </w:r>
      <w:r>
        <w:rPr>
          <w:sz w:val="20"/>
          <w:szCs w:val="20"/>
        </w:rPr>
        <w:tab/>
      </w:r>
      <w:r>
        <w:rPr>
          <w:rFonts w:ascii="Times" w:hAnsi="Times" w:cs="Times"/>
          <w:b/>
          <w:bCs/>
          <w:sz w:val="24"/>
          <w:szCs w:val="24"/>
        </w:rPr>
        <w:t>Список рекомендуемой учебно-методической литературы</w:t>
      </w:r>
    </w:p>
    <w:p w:rsidR="00F17E73" w:rsidRDefault="00F17E73">
      <w:pPr>
        <w:spacing w:line="242" w:lineRule="exact"/>
        <w:rPr>
          <w:sz w:val="20"/>
          <w:szCs w:val="20"/>
        </w:rPr>
      </w:pPr>
    </w:p>
    <w:p w:rsidR="00F17E73" w:rsidRDefault="00F17E73">
      <w:pPr>
        <w:ind w:right="-6"/>
        <w:jc w:val="center"/>
        <w:rPr>
          <w:sz w:val="20"/>
          <w:szCs w:val="20"/>
        </w:rPr>
      </w:pPr>
      <w:r>
        <w:rPr>
          <w:rFonts w:ascii="Times" w:hAnsi="Times" w:cs="Times"/>
          <w:b/>
          <w:bCs/>
          <w:sz w:val="24"/>
          <w:szCs w:val="24"/>
        </w:rPr>
        <w:t>Учебная литература</w:t>
      </w:r>
    </w:p>
    <w:p w:rsidR="00F17E73" w:rsidRDefault="00F17E73" w:rsidP="00356349">
      <w:pPr>
        <w:numPr>
          <w:ilvl w:val="0"/>
          <w:numId w:val="53"/>
        </w:numPr>
        <w:tabs>
          <w:tab w:val="left" w:pos="247"/>
        </w:tabs>
        <w:spacing w:line="237" w:lineRule="auto"/>
        <w:ind w:left="247" w:hanging="247"/>
        <w:rPr>
          <w:rFonts w:ascii="Times" w:hAnsi="Times" w:cs="Times"/>
          <w:sz w:val="24"/>
          <w:szCs w:val="24"/>
        </w:rPr>
      </w:pPr>
      <w:r>
        <w:rPr>
          <w:rFonts w:ascii="Times" w:hAnsi="Times" w:cs="Times"/>
          <w:sz w:val="24"/>
          <w:szCs w:val="24"/>
        </w:rPr>
        <w:t>Баева Н., Зебряк Т. Сольфеджио 1 -2 класс. «Кифара», 2006</w:t>
      </w:r>
    </w:p>
    <w:p w:rsidR="00F17E73" w:rsidRDefault="00F17E73">
      <w:pPr>
        <w:spacing w:line="1" w:lineRule="exact"/>
        <w:rPr>
          <w:rFonts w:ascii="Times" w:hAnsi="Times" w:cs="Times"/>
          <w:sz w:val="24"/>
          <w:szCs w:val="24"/>
        </w:rPr>
      </w:pPr>
    </w:p>
    <w:p w:rsidR="00F17E73" w:rsidRDefault="00F17E73" w:rsidP="00356349">
      <w:pPr>
        <w:numPr>
          <w:ilvl w:val="0"/>
          <w:numId w:val="53"/>
        </w:numPr>
        <w:tabs>
          <w:tab w:val="left" w:pos="247"/>
        </w:tabs>
        <w:spacing w:line="237" w:lineRule="auto"/>
        <w:ind w:left="247" w:hanging="247"/>
        <w:rPr>
          <w:rFonts w:ascii="Times" w:hAnsi="Times" w:cs="Times"/>
          <w:sz w:val="24"/>
          <w:szCs w:val="24"/>
        </w:rPr>
      </w:pPr>
      <w:r>
        <w:rPr>
          <w:rFonts w:ascii="Times" w:hAnsi="Times" w:cs="Times"/>
          <w:sz w:val="24"/>
          <w:szCs w:val="24"/>
        </w:rPr>
        <w:t>Давыдова Е., Запорожец С. Сольфеджио. 3 класс. М. «Музыка»1993</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247"/>
        </w:tabs>
        <w:ind w:left="247" w:hanging="247"/>
        <w:rPr>
          <w:rFonts w:ascii="Times" w:hAnsi="Times" w:cs="Times"/>
          <w:sz w:val="24"/>
          <w:szCs w:val="24"/>
        </w:rPr>
      </w:pPr>
      <w:r>
        <w:rPr>
          <w:rFonts w:ascii="Times" w:hAnsi="Times" w:cs="Times"/>
          <w:sz w:val="24"/>
          <w:szCs w:val="24"/>
        </w:rPr>
        <w:t>Давыдова Е. Сольфеджио 4 класс. М. «Музыка», 2007</w:t>
      </w:r>
    </w:p>
    <w:p w:rsidR="00F17E73" w:rsidRDefault="00F17E73" w:rsidP="00356349">
      <w:pPr>
        <w:numPr>
          <w:ilvl w:val="0"/>
          <w:numId w:val="53"/>
        </w:numPr>
        <w:tabs>
          <w:tab w:val="left" w:pos="247"/>
        </w:tabs>
        <w:spacing w:line="237" w:lineRule="auto"/>
        <w:ind w:left="247" w:hanging="247"/>
        <w:rPr>
          <w:rFonts w:ascii="Times" w:hAnsi="Times" w:cs="Times"/>
          <w:sz w:val="24"/>
          <w:szCs w:val="24"/>
        </w:rPr>
      </w:pPr>
      <w:r>
        <w:rPr>
          <w:rFonts w:ascii="Times" w:hAnsi="Times" w:cs="Times"/>
          <w:sz w:val="24"/>
          <w:szCs w:val="24"/>
        </w:rPr>
        <w:t>Давыдова Е. Сольфеджио 5 класс. М. «Музыка», 1991</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247"/>
        </w:tabs>
        <w:ind w:left="247" w:hanging="247"/>
        <w:rPr>
          <w:rFonts w:ascii="Times" w:hAnsi="Times" w:cs="Times"/>
          <w:sz w:val="24"/>
          <w:szCs w:val="24"/>
        </w:rPr>
      </w:pPr>
      <w:r>
        <w:rPr>
          <w:rFonts w:ascii="Times" w:hAnsi="Times" w:cs="Times"/>
          <w:sz w:val="24"/>
          <w:szCs w:val="24"/>
        </w:rPr>
        <w:t>Драгомиров П. Учебник сольфеджио. М. «Музыка» 2010</w:t>
      </w:r>
    </w:p>
    <w:p w:rsidR="00F17E73" w:rsidRDefault="00F17E73" w:rsidP="00356349">
      <w:pPr>
        <w:numPr>
          <w:ilvl w:val="0"/>
          <w:numId w:val="53"/>
        </w:numPr>
        <w:tabs>
          <w:tab w:val="left" w:pos="247"/>
        </w:tabs>
        <w:spacing w:line="237" w:lineRule="auto"/>
        <w:ind w:left="247" w:hanging="247"/>
        <w:rPr>
          <w:rFonts w:ascii="Times" w:hAnsi="Times" w:cs="Times"/>
          <w:sz w:val="24"/>
          <w:szCs w:val="24"/>
        </w:rPr>
      </w:pPr>
      <w:r>
        <w:rPr>
          <w:rFonts w:ascii="Times" w:hAnsi="Times" w:cs="Times"/>
          <w:sz w:val="24"/>
          <w:szCs w:val="24"/>
        </w:rPr>
        <w:t>Золина Е. Домашние задания по сольфеджио 1-7 классы. М. ООО«Престо», 2007</w:t>
      </w:r>
    </w:p>
    <w:p w:rsidR="00F17E73" w:rsidRDefault="00F17E73">
      <w:pPr>
        <w:spacing w:line="15" w:lineRule="exact"/>
        <w:rPr>
          <w:rFonts w:ascii="Times" w:hAnsi="Times" w:cs="Times"/>
          <w:sz w:val="24"/>
          <w:szCs w:val="24"/>
        </w:rPr>
      </w:pPr>
    </w:p>
    <w:p w:rsidR="00F17E73" w:rsidRDefault="00F17E73" w:rsidP="00356349">
      <w:pPr>
        <w:numPr>
          <w:ilvl w:val="0"/>
          <w:numId w:val="53"/>
        </w:numPr>
        <w:tabs>
          <w:tab w:val="left" w:pos="251"/>
        </w:tabs>
        <w:spacing w:line="233" w:lineRule="auto"/>
        <w:ind w:left="7" w:right="960" w:hanging="7"/>
        <w:rPr>
          <w:rFonts w:ascii="Times" w:hAnsi="Times" w:cs="Times"/>
          <w:sz w:val="24"/>
          <w:szCs w:val="24"/>
        </w:rPr>
      </w:pPr>
      <w:r>
        <w:rPr>
          <w:rFonts w:ascii="Times" w:hAnsi="Times" w:cs="Times"/>
          <w:sz w:val="24"/>
          <w:szCs w:val="24"/>
        </w:rPr>
        <w:t>Золина Е., Синяева Л., Чустова Л. Сольфеджио. Интервалы.Аккорды. 6-8 классы. М. «Классика XXI», 2004</w:t>
      </w:r>
    </w:p>
    <w:p w:rsidR="00F17E73" w:rsidRDefault="00F17E73">
      <w:pPr>
        <w:spacing w:line="16" w:lineRule="exact"/>
        <w:rPr>
          <w:rFonts w:ascii="Times" w:hAnsi="Times" w:cs="Times"/>
          <w:sz w:val="24"/>
          <w:szCs w:val="24"/>
        </w:rPr>
      </w:pPr>
    </w:p>
    <w:p w:rsidR="00F17E73" w:rsidRDefault="00F17E73" w:rsidP="00356349">
      <w:pPr>
        <w:numPr>
          <w:ilvl w:val="0"/>
          <w:numId w:val="53"/>
        </w:numPr>
        <w:tabs>
          <w:tab w:val="left" w:pos="251"/>
        </w:tabs>
        <w:spacing w:line="233" w:lineRule="auto"/>
        <w:ind w:left="7" w:right="480" w:hanging="7"/>
        <w:rPr>
          <w:rFonts w:ascii="Times" w:hAnsi="Times" w:cs="Times"/>
          <w:sz w:val="24"/>
          <w:szCs w:val="24"/>
        </w:rPr>
      </w:pPr>
      <w:r>
        <w:rPr>
          <w:rFonts w:ascii="Times" w:hAnsi="Times" w:cs="Times"/>
          <w:sz w:val="24"/>
          <w:szCs w:val="24"/>
        </w:rPr>
        <w:t>Золина Е., Синяева Л., Чустова Л. Сольфеджио. Музыкальныйсинтаксис. Метроритм. 6-8 классы. М. «Классика XXI», 2004</w:t>
      </w:r>
    </w:p>
    <w:p w:rsidR="00F17E73" w:rsidRDefault="00F17E73">
      <w:pPr>
        <w:spacing w:line="11" w:lineRule="exact"/>
        <w:rPr>
          <w:rFonts w:ascii="Times" w:hAnsi="Times" w:cs="Times"/>
          <w:sz w:val="24"/>
          <w:szCs w:val="24"/>
        </w:rPr>
      </w:pPr>
    </w:p>
    <w:p w:rsidR="00F17E73" w:rsidRDefault="00F17E73" w:rsidP="00356349">
      <w:pPr>
        <w:numPr>
          <w:ilvl w:val="0"/>
          <w:numId w:val="53"/>
        </w:numPr>
        <w:tabs>
          <w:tab w:val="left" w:pos="251"/>
        </w:tabs>
        <w:spacing w:line="235" w:lineRule="auto"/>
        <w:ind w:left="7" w:right="160" w:hanging="7"/>
        <w:rPr>
          <w:rFonts w:ascii="Times" w:hAnsi="Times" w:cs="Times"/>
          <w:sz w:val="24"/>
          <w:szCs w:val="24"/>
        </w:rPr>
      </w:pPr>
      <w:r>
        <w:rPr>
          <w:rFonts w:ascii="Times" w:hAnsi="Times" w:cs="Times"/>
          <w:sz w:val="24"/>
          <w:szCs w:val="24"/>
        </w:rPr>
        <w:t>Золина Е., Синяева Л., Чустова Л. Сольфеджио. Диатоника. Лад.Хроматика. Модуляция. 6-8 классы. М. «Классика XXI», 2004</w:t>
      </w:r>
    </w:p>
    <w:p w:rsidR="00F17E73" w:rsidRDefault="00F17E73">
      <w:pPr>
        <w:spacing w:line="1" w:lineRule="exact"/>
        <w:rPr>
          <w:rFonts w:ascii="Times" w:hAnsi="Times" w:cs="Times"/>
          <w:sz w:val="24"/>
          <w:szCs w:val="24"/>
        </w:rPr>
      </w:pPr>
    </w:p>
    <w:p w:rsidR="00F17E73" w:rsidRDefault="00F17E73" w:rsidP="00356349">
      <w:pPr>
        <w:numPr>
          <w:ilvl w:val="0"/>
          <w:numId w:val="53"/>
        </w:numPr>
        <w:tabs>
          <w:tab w:val="left" w:pos="367"/>
        </w:tabs>
        <w:spacing w:line="237" w:lineRule="auto"/>
        <w:ind w:left="367" w:hanging="367"/>
        <w:rPr>
          <w:rFonts w:ascii="Times" w:hAnsi="Times" w:cs="Times"/>
          <w:sz w:val="24"/>
          <w:szCs w:val="24"/>
        </w:rPr>
      </w:pPr>
      <w:r>
        <w:rPr>
          <w:rFonts w:ascii="Times" w:hAnsi="Times" w:cs="Times"/>
          <w:sz w:val="24"/>
          <w:szCs w:val="24"/>
        </w:rPr>
        <w:t>Калинина Г. Рабочие тетради по сольфеджио 1-7 классы. М. 2000-2005</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367"/>
        </w:tabs>
        <w:ind w:left="367" w:hanging="367"/>
        <w:rPr>
          <w:rFonts w:ascii="Times" w:hAnsi="Times" w:cs="Times"/>
          <w:sz w:val="24"/>
          <w:szCs w:val="24"/>
        </w:rPr>
      </w:pPr>
      <w:r>
        <w:rPr>
          <w:rFonts w:ascii="Times" w:hAnsi="Times" w:cs="Times"/>
          <w:sz w:val="24"/>
          <w:szCs w:val="24"/>
        </w:rPr>
        <w:t>Калмыков Б., Фридкин Г. Сольфеджио. Часть 1. Одноголосие. М.Музыка, 1971</w:t>
      </w:r>
    </w:p>
    <w:p w:rsidR="00F17E73" w:rsidRDefault="00F17E73" w:rsidP="00356349">
      <w:pPr>
        <w:numPr>
          <w:ilvl w:val="0"/>
          <w:numId w:val="53"/>
        </w:numPr>
        <w:tabs>
          <w:tab w:val="left" w:pos="367"/>
        </w:tabs>
        <w:spacing w:line="237" w:lineRule="auto"/>
        <w:ind w:left="367" w:hanging="367"/>
        <w:rPr>
          <w:rFonts w:ascii="Times" w:hAnsi="Times" w:cs="Times"/>
          <w:sz w:val="24"/>
          <w:szCs w:val="24"/>
        </w:rPr>
      </w:pPr>
      <w:r>
        <w:rPr>
          <w:rFonts w:ascii="Times" w:hAnsi="Times" w:cs="Times"/>
          <w:sz w:val="24"/>
          <w:szCs w:val="24"/>
        </w:rPr>
        <w:t>Калмыков Б., Фридкин Г. Сольфеджио. Часть 2. Двухголосие. М.Музыка, 1970</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367"/>
        </w:tabs>
        <w:ind w:left="367" w:hanging="367"/>
        <w:rPr>
          <w:rFonts w:ascii="Times" w:hAnsi="Times" w:cs="Times"/>
          <w:sz w:val="24"/>
          <w:szCs w:val="24"/>
        </w:rPr>
      </w:pPr>
      <w:r>
        <w:rPr>
          <w:rFonts w:ascii="Times" w:hAnsi="Times" w:cs="Times"/>
          <w:sz w:val="24"/>
          <w:szCs w:val="24"/>
        </w:rPr>
        <w:t>Калужская Т. Сольфеджио 6 класс. М. «Музыка», 2005</w:t>
      </w:r>
    </w:p>
    <w:p w:rsidR="00F17E73" w:rsidRDefault="00F17E73" w:rsidP="00356349">
      <w:pPr>
        <w:numPr>
          <w:ilvl w:val="0"/>
          <w:numId w:val="53"/>
        </w:numPr>
        <w:tabs>
          <w:tab w:val="left" w:pos="367"/>
        </w:tabs>
        <w:spacing w:line="238" w:lineRule="auto"/>
        <w:ind w:left="367" w:hanging="367"/>
        <w:rPr>
          <w:rFonts w:ascii="Times" w:hAnsi="Times" w:cs="Times"/>
          <w:sz w:val="24"/>
          <w:szCs w:val="24"/>
        </w:rPr>
      </w:pPr>
      <w:r>
        <w:rPr>
          <w:rFonts w:ascii="Times" w:hAnsi="Times" w:cs="Times"/>
          <w:sz w:val="24"/>
          <w:szCs w:val="24"/>
        </w:rPr>
        <w:t>Ладухин Н. Одноголосное сольфеджио.</w:t>
      </w:r>
    </w:p>
    <w:p w:rsidR="00F17E73" w:rsidRDefault="00F17E73">
      <w:pPr>
        <w:spacing w:line="14" w:lineRule="exact"/>
        <w:rPr>
          <w:rFonts w:ascii="Times" w:hAnsi="Times" w:cs="Times"/>
          <w:sz w:val="24"/>
          <w:szCs w:val="24"/>
        </w:rPr>
      </w:pPr>
    </w:p>
    <w:p w:rsidR="00F17E73" w:rsidRDefault="00F17E73" w:rsidP="00356349">
      <w:pPr>
        <w:numPr>
          <w:ilvl w:val="0"/>
          <w:numId w:val="53"/>
        </w:numPr>
        <w:tabs>
          <w:tab w:val="left" w:pos="371"/>
        </w:tabs>
        <w:spacing w:line="233" w:lineRule="auto"/>
        <w:ind w:left="7" w:right="960" w:hanging="7"/>
        <w:rPr>
          <w:rFonts w:ascii="Times" w:hAnsi="Times" w:cs="Times"/>
          <w:sz w:val="24"/>
          <w:szCs w:val="24"/>
        </w:rPr>
      </w:pPr>
      <w:r>
        <w:rPr>
          <w:rFonts w:ascii="Times" w:hAnsi="Times" w:cs="Times"/>
          <w:sz w:val="24"/>
          <w:szCs w:val="24"/>
        </w:rPr>
        <w:t>Металлиди Ж. Сольфеджио. Мы играем, сочиняем и поем. Для 1-7 классов детской музыкальной школы. СПб: "Композитор», 2008</w:t>
      </w:r>
    </w:p>
    <w:p w:rsidR="00F17E73" w:rsidRDefault="00F17E73">
      <w:pPr>
        <w:spacing w:line="1" w:lineRule="exact"/>
        <w:rPr>
          <w:rFonts w:ascii="Times" w:hAnsi="Times" w:cs="Times"/>
          <w:sz w:val="24"/>
          <w:szCs w:val="24"/>
        </w:rPr>
      </w:pPr>
    </w:p>
    <w:p w:rsidR="00F17E73" w:rsidRDefault="00F17E73" w:rsidP="00356349">
      <w:pPr>
        <w:numPr>
          <w:ilvl w:val="0"/>
          <w:numId w:val="53"/>
        </w:numPr>
        <w:tabs>
          <w:tab w:val="left" w:pos="367"/>
        </w:tabs>
        <w:spacing w:line="237" w:lineRule="auto"/>
        <w:ind w:left="367" w:hanging="367"/>
        <w:rPr>
          <w:rFonts w:ascii="Times" w:hAnsi="Times" w:cs="Times"/>
          <w:sz w:val="24"/>
          <w:szCs w:val="24"/>
        </w:rPr>
      </w:pPr>
      <w:r>
        <w:rPr>
          <w:rFonts w:ascii="Times" w:hAnsi="Times" w:cs="Times"/>
          <w:sz w:val="24"/>
          <w:szCs w:val="24"/>
        </w:rPr>
        <w:t>Никитина Н. Сольфеджио (1-7 классы). М., 2009</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367"/>
        </w:tabs>
        <w:ind w:left="367" w:hanging="367"/>
        <w:rPr>
          <w:rFonts w:ascii="Times" w:hAnsi="Times" w:cs="Times"/>
          <w:sz w:val="24"/>
          <w:szCs w:val="24"/>
        </w:rPr>
      </w:pPr>
      <w:r>
        <w:rPr>
          <w:rFonts w:ascii="Times" w:hAnsi="Times" w:cs="Times"/>
          <w:sz w:val="24"/>
          <w:szCs w:val="24"/>
        </w:rPr>
        <w:t>Островский А., Соловьев С., Шокин В. Сольфеджио. М. «Классика-XXI» 2003</w:t>
      </w:r>
    </w:p>
    <w:p w:rsidR="00F17E73" w:rsidRDefault="00F17E73" w:rsidP="00356349">
      <w:pPr>
        <w:numPr>
          <w:ilvl w:val="0"/>
          <w:numId w:val="53"/>
        </w:numPr>
        <w:tabs>
          <w:tab w:val="left" w:pos="367"/>
        </w:tabs>
        <w:spacing w:line="237" w:lineRule="auto"/>
        <w:ind w:left="367" w:hanging="367"/>
        <w:rPr>
          <w:rFonts w:ascii="Times" w:hAnsi="Times" w:cs="Times"/>
          <w:sz w:val="24"/>
          <w:szCs w:val="24"/>
        </w:rPr>
      </w:pPr>
      <w:r>
        <w:rPr>
          <w:rFonts w:ascii="Times" w:hAnsi="Times" w:cs="Times"/>
          <w:sz w:val="24"/>
          <w:szCs w:val="24"/>
        </w:rPr>
        <w:t>Панова Н. Конспекты по элементарной теории музыки. М.«Престо» 2003</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367"/>
        </w:tabs>
        <w:ind w:left="367" w:hanging="367"/>
        <w:rPr>
          <w:rFonts w:ascii="Times" w:hAnsi="Times" w:cs="Times"/>
          <w:sz w:val="24"/>
          <w:szCs w:val="24"/>
        </w:rPr>
      </w:pPr>
      <w:r>
        <w:rPr>
          <w:rFonts w:ascii="Times" w:hAnsi="Times" w:cs="Times"/>
          <w:sz w:val="24"/>
          <w:szCs w:val="24"/>
        </w:rPr>
        <w:t>Панова Н. Прописи по сольфеджио для дошкольников. М.«Престо», 2001</w:t>
      </w:r>
    </w:p>
    <w:p w:rsidR="00F17E73" w:rsidRDefault="00F17E73" w:rsidP="00356349">
      <w:pPr>
        <w:numPr>
          <w:ilvl w:val="0"/>
          <w:numId w:val="53"/>
        </w:numPr>
        <w:tabs>
          <w:tab w:val="left" w:pos="367"/>
        </w:tabs>
        <w:spacing w:line="238" w:lineRule="auto"/>
        <w:ind w:left="367" w:hanging="367"/>
        <w:rPr>
          <w:rFonts w:ascii="Times" w:hAnsi="Times" w:cs="Times"/>
          <w:sz w:val="24"/>
          <w:szCs w:val="24"/>
        </w:rPr>
      </w:pPr>
      <w:r>
        <w:rPr>
          <w:rFonts w:ascii="Times" w:hAnsi="Times" w:cs="Times"/>
          <w:sz w:val="24"/>
          <w:szCs w:val="24"/>
        </w:rPr>
        <w:t>Рубец А. Одноголосное сольфеджио</w:t>
      </w:r>
    </w:p>
    <w:p w:rsidR="00F17E73" w:rsidRDefault="00F17E73">
      <w:pPr>
        <w:spacing w:line="15" w:lineRule="exact"/>
        <w:rPr>
          <w:rFonts w:ascii="Times" w:hAnsi="Times" w:cs="Times"/>
          <w:sz w:val="24"/>
          <w:szCs w:val="24"/>
        </w:rPr>
      </w:pPr>
    </w:p>
    <w:p w:rsidR="00F17E73" w:rsidRDefault="00F17E73" w:rsidP="00356349">
      <w:pPr>
        <w:numPr>
          <w:ilvl w:val="0"/>
          <w:numId w:val="53"/>
        </w:numPr>
        <w:tabs>
          <w:tab w:val="left" w:pos="371"/>
        </w:tabs>
        <w:spacing w:line="233" w:lineRule="auto"/>
        <w:ind w:left="7" w:right="360" w:hanging="7"/>
        <w:rPr>
          <w:rFonts w:ascii="Times" w:hAnsi="Times" w:cs="Times"/>
          <w:sz w:val="24"/>
          <w:szCs w:val="24"/>
        </w:rPr>
      </w:pPr>
      <w:r>
        <w:rPr>
          <w:rFonts w:ascii="Times" w:hAnsi="Times" w:cs="Times"/>
          <w:sz w:val="24"/>
          <w:szCs w:val="24"/>
        </w:rPr>
        <w:t>Стоклицкая Т. 100 уроков сольфеджио для маленьких. Приложениедля детей, ч.1 и 2. М.: «Музыка», 1999</w:t>
      </w:r>
    </w:p>
    <w:p w:rsidR="00F17E73" w:rsidRDefault="00F17E73">
      <w:pPr>
        <w:spacing w:line="3" w:lineRule="exact"/>
        <w:rPr>
          <w:rFonts w:ascii="Times" w:hAnsi="Times" w:cs="Times"/>
          <w:sz w:val="24"/>
          <w:szCs w:val="24"/>
        </w:rPr>
      </w:pPr>
    </w:p>
    <w:p w:rsidR="00F17E73" w:rsidRDefault="00F17E73" w:rsidP="00356349">
      <w:pPr>
        <w:numPr>
          <w:ilvl w:val="0"/>
          <w:numId w:val="53"/>
        </w:numPr>
        <w:tabs>
          <w:tab w:val="left" w:pos="367"/>
        </w:tabs>
        <w:ind w:left="367" w:hanging="367"/>
        <w:rPr>
          <w:rFonts w:ascii="Times" w:hAnsi="Times" w:cs="Times"/>
          <w:sz w:val="24"/>
          <w:szCs w:val="24"/>
        </w:rPr>
      </w:pPr>
      <w:r>
        <w:rPr>
          <w:rFonts w:ascii="Times" w:hAnsi="Times" w:cs="Times"/>
          <w:sz w:val="24"/>
          <w:szCs w:val="24"/>
        </w:rPr>
        <w:t>Фридкин Г. Чтение с листа на уроках сольфеджио. М., 1982</w:t>
      </w:r>
    </w:p>
    <w:p w:rsidR="00F17E73" w:rsidRDefault="00F17E73">
      <w:pPr>
        <w:sectPr w:rsidR="00F17E73">
          <w:pgSz w:w="11900" w:h="16838"/>
          <w:pgMar w:top="854" w:right="859" w:bottom="466" w:left="1133" w:header="0" w:footer="0" w:gutter="0"/>
          <w:cols w:space="720" w:equalWidth="0">
            <w:col w:w="9907"/>
          </w:cols>
        </w:sectPr>
      </w:pPr>
    </w:p>
    <w:p w:rsidR="00F17E73" w:rsidRDefault="00F17E73">
      <w:pPr>
        <w:ind w:right="-86"/>
        <w:jc w:val="center"/>
        <w:rPr>
          <w:sz w:val="20"/>
          <w:szCs w:val="20"/>
        </w:rPr>
      </w:pPr>
      <w:r>
        <w:rPr>
          <w:rFonts w:ascii="Times" w:hAnsi="Times" w:cs="Times"/>
          <w:b/>
          <w:bCs/>
          <w:sz w:val="24"/>
          <w:szCs w:val="24"/>
        </w:rPr>
        <w:lastRenderedPageBreak/>
        <w:t>Учебно-методическая литература</w:t>
      </w:r>
    </w:p>
    <w:p w:rsidR="00F17E73" w:rsidRDefault="00F17E73" w:rsidP="00356349">
      <w:pPr>
        <w:numPr>
          <w:ilvl w:val="0"/>
          <w:numId w:val="54"/>
        </w:numPr>
        <w:tabs>
          <w:tab w:val="left" w:pos="247"/>
        </w:tabs>
        <w:spacing w:line="233" w:lineRule="auto"/>
        <w:ind w:left="247" w:hanging="247"/>
        <w:rPr>
          <w:rFonts w:ascii="Times" w:hAnsi="Times" w:cs="Times"/>
          <w:sz w:val="24"/>
          <w:szCs w:val="24"/>
        </w:rPr>
      </w:pPr>
      <w:r>
        <w:rPr>
          <w:rFonts w:ascii="Times" w:hAnsi="Times" w:cs="Times"/>
          <w:sz w:val="24"/>
          <w:szCs w:val="24"/>
        </w:rPr>
        <w:t>Алексеев Б., Блюм Д. Систематический курс музыкального диктанта. М. «Музыка», 1991</w:t>
      </w:r>
    </w:p>
    <w:p w:rsidR="00F17E73" w:rsidRDefault="00F17E73">
      <w:pPr>
        <w:spacing w:line="3" w:lineRule="exact"/>
        <w:rPr>
          <w:rFonts w:ascii="Times" w:hAnsi="Times" w:cs="Times"/>
          <w:sz w:val="24"/>
          <w:szCs w:val="24"/>
        </w:rPr>
      </w:pPr>
    </w:p>
    <w:p w:rsidR="00F17E73" w:rsidRDefault="00F17E73" w:rsidP="00356349">
      <w:pPr>
        <w:numPr>
          <w:ilvl w:val="0"/>
          <w:numId w:val="54"/>
        </w:numPr>
        <w:tabs>
          <w:tab w:val="left" w:pos="247"/>
        </w:tabs>
        <w:ind w:left="247" w:hanging="247"/>
        <w:rPr>
          <w:rFonts w:ascii="Times" w:hAnsi="Times" w:cs="Times"/>
          <w:sz w:val="24"/>
          <w:szCs w:val="24"/>
        </w:rPr>
      </w:pPr>
      <w:r>
        <w:rPr>
          <w:rFonts w:ascii="Times" w:hAnsi="Times" w:cs="Times"/>
          <w:sz w:val="24"/>
          <w:szCs w:val="24"/>
        </w:rPr>
        <w:t>Базарнова В. 100 диктантов по сольфеджио. М., 1993.</w:t>
      </w:r>
    </w:p>
    <w:p w:rsidR="00F17E73" w:rsidRDefault="00F17E73" w:rsidP="00356349">
      <w:pPr>
        <w:numPr>
          <w:ilvl w:val="0"/>
          <w:numId w:val="54"/>
        </w:numPr>
        <w:tabs>
          <w:tab w:val="left" w:pos="247"/>
        </w:tabs>
        <w:spacing w:line="237" w:lineRule="auto"/>
        <w:ind w:left="247" w:hanging="247"/>
        <w:rPr>
          <w:rFonts w:ascii="Times" w:hAnsi="Times" w:cs="Times"/>
          <w:sz w:val="24"/>
          <w:szCs w:val="24"/>
        </w:rPr>
      </w:pPr>
      <w:r>
        <w:rPr>
          <w:rFonts w:ascii="Times" w:hAnsi="Times" w:cs="Times"/>
          <w:sz w:val="24"/>
          <w:szCs w:val="24"/>
        </w:rPr>
        <w:t>Быканова Е. Стоклицкая Т. Музыкальные диктанты 1-4 классы.ДМШ. М., 1979</w:t>
      </w:r>
    </w:p>
    <w:p w:rsidR="00F17E73" w:rsidRDefault="00F17E73">
      <w:pPr>
        <w:spacing w:line="3" w:lineRule="exact"/>
        <w:rPr>
          <w:rFonts w:ascii="Times" w:hAnsi="Times" w:cs="Times"/>
          <w:sz w:val="24"/>
          <w:szCs w:val="24"/>
        </w:rPr>
      </w:pPr>
    </w:p>
    <w:p w:rsidR="00F17E73" w:rsidRDefault="00F17E73" w:rsidP="00356349">
      <w:pPr>
        <w:numPr>
          <w:ilvl w:val="0"/>
          <w:numId w:val="54"/>
        </w:numPr>
        <w:tabs>
          <w:tab w:val="left" w:pos="247"/>
        </w:tabs>
        <w:ind w:left="247" w:hanging="247"/>
        <w:rPr>
          <w:rFonts w:ascii="Times" w:hAnsi="Times" w:cs="Times"/>
          <w:sz w:val="24"/>
          <w:szCs w:val="24"/>
        </w:rPr>
      </w:pPr>
      <w:r>
        <w:rPr>
          <w:rFonts w:ascii="Times" w:hAnsi="Times" w:cs="Times"/>
          <w:sz w:val="24"/>
          <w:szCs w:val="24"/>
        </w:rPr>
        <w:t>Музыкальные диктанты для детской музыкальной школы (сост.Ж.Металлиди,</w:t>
      </w:r>
    </w:p>
    <w:p w:rsidR="00F17E73" w:rsidRDefault="00F17E73">
      <w:pPr>
        <w:spacing w:line="238" w:lineRule="auto"/>
        <w:ind w:left="7"/>
        <w:rPr>
          <w:sz w:val="20"/>
          <w:szCs w:val="20"/>
        </w:rPr>
      </w:pPr>
      <w:r>
        <w:rPr>
          <w:rFonts w:ascii="Times" w:hAnsi="Times" w:cs="Times"/>
          <w:sz w:val="24"/>
          <w:szCs w:val="24"/>
        </w:rPr>
        <w:t>А.Перцовская). М. СПб. «Музыка», 1995</w:t>
      </w:r>
    </w:p>
    <w:p w:rsidR="00F17E73" w:rsidRDefault="00F17E73" w:rsidP="00356349">
      <w:pPr>
        <w:numPr>
          <w:ilvl w:val="0"/>
          <w:numId w:val="55"/>
        </w:numPr>
        <w:tabs>
          <w:tab w:val="left" w:pos="247"/>
        </w:tabs>
        <w:spacing w:line="238" w:lineRule="auto"/>
        <w:ind w:left="247" w:hanging="247"/>
        <w:rPr>
          <w:rFonts w:ascii="Times" w:hAnsi="Times" w:cs="Times"/>
          <w:sz w:val="24"/>
          <w:szCs w:val="24"/>
        </w:rPr>
      </w:pPr>
      <w:r>
        <w:rPr>
          <w:rFonts w:ascii="Times" w:hAnsi="Times" w:cs="Times"/>
          <w:sz w:val="24"/>
          <w:szCs w:val="24"/>
        </w:rPr>
        <w:t>Ладухин Н. 1000 примеров музыкального диктанта. М.:«Композитор», 1993</w:t>
      </w:r>
    </w:p>
    <w:p w:rsidR="00F17E73" w:rsidRDefault="00F17E73">
      <w:pPr>
        <w:spacing w:line="2" w:lineRule="exact"/>
        <w:rPr>
          <w:rFonts w:ascii="Times" w:hAnsi="Times" w:cs="Times"/>
          <w:sz w:val="24"/>
          <w:szCs w:val="24"/>
        </w:rPr>
      </w:pPr>
    </w:p>
    <w:p w:rsidR="00F17E73" w:rsidRDefault="00F17E73" w:rsidP="00356349">
      <w:pPr>
        <w:numPr>
          <w:ilvl w:val="0"/>
          <w:numId w:val="55"/>
        </w:numPr>
        <w:tabs>
          <w:tab w:val="left" w:pos="247"/>
        </w:tabs>
        <w:ind w:left="247" w:hanging="247"/>
        <w:rPr>
          <w:rFonts w:ascii="Times" w:hAnsi="Times" w:cs="Times"/>
          <w:sz w:val="24"/>
          <w:szCs w:val="24"/>
        </w:rPr>
      </w:pPr>
      <w:r>
        <w:rPr>
          <w:rFonts w:ascii="Times" w:hAnsi="Times" w:cs="Times"/>
          <w:sz w:val="24"/>
          <w:szCs w:val="24"/>
        </w:rPr>
        <w:t>Лопатина И. Сборник диктантов. Одноголосие и двухголосие. М.:«Музыка», 1985</w:t>
      </w:r>
    </w:p>
    <w:p w:rsidR="00F17E73" w:rsidRDefault="00F17E73" w:rsidP="00356349">
      <w:pPr>
        <w:numPr>
          <w:ilvl w:val="0"/>
          <w:numId w:val="55"/>
        </w:numPr>
        <w:tabs>
          <w:tab w:val="left" w:pos="247"/>
        </w:tabs>
        <w:spacing w:line="237" w:lineRule="auto"/>
        <w:ind w:left="247" w:hanging="247"/>
        <w:rPr>
          <w:rFonts w:ascii="Times" w:hAnsi="Times" w:cs="Times"/>
          <w:sz w:val="24"/>
          <w:szCs w:val="24"/>
        </w:rPr>
      </w:pPr>
      <w:r>
        <w:rPr>
          <w:rFonts w:ascii="Times" w:hAnsi="Times" w:cs="Times"/>
          <w:sz w:val="24"/>
          <w:szCs w:val="24"/>
        </w:rPr>
        <w:t>Русяева И. Одноголосные диктанты. М., 1999</w:t>
      </w:r>
    </w:p>
    <w:p w:rsidR="00F17E73" w:rsidRDefault="00F17E73">
      <w:pPr>
        <w:spacing w:line="3" w:lineRule="exact"/>
        <w:rPr>
          <w:rFonts w:ascii="Times" w:hAnsi="Times" w:cs="Times"/>
          <w:sz w:val="24"/>
          <w:szCs w:val="24"/>
        </w:rPr>
      </w:pPr>
    </w:p>
    <w:p w:rsidR="00F17E73" w:rsidRDefault="00F17E73" w:rsidP="00356349">
      <w:pPr>
        <w:numPr>
          <w:ilvl w:val="0"/>
          <w:numId w:val="55"/>
        </w:numPr>
        <w:tabs>
          <w:tab w:val="left" w:pos="247"/>
        </w:tabs>
        <w:ind w:left="247" w:hanging="247"/>
        <w:rPr>
          <w:rFonts w:ascii="Times" w:hAnsi="Times" w:cs="Times"/>
          <w:sz w:val="24"/>
          <w:szCs w:val="24"/>
        </w:rPr>
      </w:pPr>
      <w:r>
        <w:rPr>
          <w:rFonts w:ascii="Times" w:hAnsi="Times" w:cs="Times"/>
          <w:sz w:val="24"/>
          <w:szCs w:val="24"/>
        </w:rPr>
        <w:t>Русяева И. Развитие гармонического слуха на уроках сольфеджио.М., 1993</w:t>
      </w:r>
    </w:p>
    <w:p w:rsidR="00F17E73" w:rsidRDefault="00F17E73" w:rsidP="00356349">
      <w:pPr>
        <w:numPr>
          <w:ilvl w:val="0"/>
          <w:numId w:val="55"/>
        </w:numPr>
        <w:tabs>
          <w:tab w:val="left" w:pos="247"/>
        </w:tabs>
        <w:spacing w:line="237" w:lineRule="auto"/>
        <w:ind w:left="247" w:hanging="247"/>
        <w:rPr>
          <w:rFonts w:ascii="Times" w:hAnsi="Times" w:cs="Times"/>
          <w:sz w:val="24"/>
          <w:szCs w:val="24"/>
        </w:rPr>
      </w:pPr>
      <w:r>
        <w:rPr>
          <w:rFonts w:ascii="Times" w:hAnsi="Times" w:cs="Times"/>
          <w:sz w:val="24"/>
          <w:szCs w:val="24"/>
        </w:rPr>
        <w:t>Жуковская Г., Казакова Т., Петрова А. Сборник диктантов посольфеджио. М., 2007</w:t>
      </w:r>
    </w:p>
    <w:p w:rsidR="00F17E73" w:rsidRDefault="00F17E73">
      <w:pPr>
        <w:spacing w:line="282" w:lineRule="exact"/>
        <w:rPr>
          <w:sz w:val="20"/>
          <w:szCs w:val="20"/>
        </w:rPr>
      </w:pPr>
    </w:p>
    <w:p w:rsidR="00F17E73" w:rsidRDefault="00F17E73">
      <w:pPr>
        <w:ind w:right="-86"/>
        <w:jc w:val="center"/>
        <w:rPr>
          <w:sz w:val="20"/>
          <w:szCs w:val="20"/>
        </w:rPr>
      </w:pPr>
      <w:r>
        <w:rPr>
          <w:rFonts w:ascii="Times" w:hAnsi="Times" w:cs="Times"/>
          <w:b/>
          <w:bCs/>
          <w:sz w:val="24"/>
          <w:szCs w:val="24"/>
        </w:rPr>
        <w:t>Методическая литература</w:t>
      </w:r>
    </w:p>
    <w:p w:rsidR="00F17E73" w:rsidRDefault="00F17E73" w:rsidP="00356349">
      <w:pPr>
        <w:numPr>
          <w:ilvl w:val="0"/>
          <w:numId w:val="56"/>
        </w:numPr>
        <w:tabs>
          <w:tab w:val="left" w:pos="247"/>
        </w:tabs>
        <w:spacing w:line="237" w:lineRule="auto"/>
        <w:ind w:left="247" w:hanging="247"/>
        <w:rPr>
          <w:rFonts w:ascii="Times" w:hAnsi="Times" w:cs="Times"/>
          <w:sz w:val="24"/>
          <w:szCs w:val="24"/>
        </w:rPr>
      </w:pPr>
      <w:r>
        <w:rPr>
          <w:rFonts w:ascii="Times" w:hAnsi="Times" w:cs="Times"/>
          <w:sz w:val="24"/>
          <w:szCs w:val="24"/>
        </w:rPr>
        <w:t>Давыдова Е. Сольфеджио. 3 класс. ДМШ Методическое пособие. М.,«Музыка», 1976</w:t>
      </w:r>
    </w:p>
    <w:p w:rsidR="00F17E73" w:rsidRDefault="00F17E73">
      <w:pPr>
        <w:spacing w:line="1" w:lineRule="exact"/>
        <w:rPr>
          <w:rFonts w:ascii="Times" w:hAnsi="Times" w:cs="Times"/>
          <w:sz w:val="24"/>
          <w:szCs w:val="24"/>
        </w:rPr>
      </w:pPr>
    </w:p>
    <w:p w:rsidR="00F17E73" w:rsidRDefault="00F17E73" w:rsidP="00356349">
      <w:pPr>
        <w:numPr>
          <w:ilvl w:val="0"/>
          <w:numId w:val="56"/>
        </w:numPr>
        <w:tabs>
          <w:tab w:val="left" w:pos="247"/>
        </w:tabs>
        <w:spacing w:line="237" w:lineRule="auto"/>
        <w:ind w:left="247" w:hanging="247"/>
        <w:rPr>
          <w:rFonts w:ascii="Times" w:hAnsi="Times" w:cs="Times"/>
          <w:sz w:val="24"/>
          <w:szCs w:val="24"/>
        </w:rPr>
      </w:pPr>
      <w:r>
        <w:rPr>
          <w:rFonts w:ascii="Times" w:hAnsi="Times" w:cs="Times"/>
          <w:sz w:val="24"/>
          <w:szCs w:val="24"/>
        </w:rPr>
        <w:t>Давыдова Е. Сольфеджио. 4 класс. ДМШ Методическое пособие.М., «Музыка», 2005</w:t>
      </w:r>
    </w:p>
    <w:p w:rsidR="00F17E73" w:rsidRDefault="00F17E73">
      <w:pPr>
        <w:spacing w:line="1" w:lineRule="exact"/>
        <w:rPr>
          <w:rFonts w:ascii="Times" w:hAnsi="Times" w:cs="Times"/>
          <w:sz w:val="24"/>
          <w:szCs w:val="24"/>
        </w:rPr>
      </w:pPr>
    </w:p>
    <w:p w:rsidR="00F17E73" w:rsidRDefault="00F17E73" w:rsidP="00356349">
      <w:pPr>
        <w:numPr>
          <w:ilvl w:val="0"/>
          <w:numId w:val="56"/>
        </w:numPr>
        <w:tabs>
          <w:tab w:val="left" w:pos="247"/>
        </w:tabs>
        <w:spacing w:line="237" w:lineRule="auto"/>
        <w:ind w:left="247" w:hanging="247"/>
        <w:rPr>
          <w:rFonts w:ascii="Times" w:hAnsi="Times" w:cs="Times"/>
          <w:sz w:val="24"/>
          <w:szCs w:val="24"/>
        </w:rPr>
      </w:pPr>
      <w:r>
        <w:rPr>
          <w:rFonts w:ascii="Times" w:hAnsi="Times" w:cs="Times"/>
          <w:sz w:val="24"/>
          <w:szCs w:val="24"/>
        </w:rPr>
        <w:t>Давыдова Е. Сольфеджио. 5 класс. ДМШ Методическое пособие.М., «Музыка», 1981</w:t>
      </w:r>
    </w:p>
    <w:p w:rsidR="00F17E73" w:rsidRDefault="00F17E73">
      <w:pPr>
        <w:spacing w:line="14" w:lineRule="exact"/>
        <w:rPr>
          <w:rFonts w:ascii="Times" w:hAnsi="Times" w:cs="Times"/>
          <w:sz w:val="24"/>
          <w:szCs w:val="24"/>
        </w:rPr>
      </w:pPr>
    </w:p>
    <w:p w:rsidR="00F17E73" w:rsidRDefault="00F17E73" w:rsidP="00356349">
      <w:pPr>
        <w:numPr>
          <w:ilvl w:val="0"/>
          <w:numId w:val="56"/>
        </w:numPr>
        <w:tabs>
          <w:tab w:val="left" w:pos="247"/>
        </w:tabs>
        <w:ind w:left="247" w:hanging="247"/>
        <w:rPr>
          <w:rFonts w:ascii="Times" w:hAnsi="Times" w:cs="Times"/>
          <w:sz w:val="23"/>
          <w:szCs w:val="23"/>
        </w:rPr>
      </w:pPr>
      <w:r>
        <w:rPr>
          <w:rFonts w:ascii="Times" w:hAnsi="Times" w:cs="Times"/>
          <w:sz w:val="23"/>
          <w:szCs w:val="23"/>
        </w:rPr>
        <w:t>Калужская Т. Сольфеджио 6 класс ДМШ. Учебно-методическоепособие. М., «Музыка», 1988</w:t>
      </w:r>
    </w:p>
    <w:p w:rsidR="00F17E73" w:rsidRDefault="00F17E73" w:rsidP="00356349">
      <w:pPr>
        <w:numPr>
          <w:ilvl w:val="0"/>
          <w:numId w:val="56"/>
        </w:numPr>
        <w:tabs>
          <w:tab w:val="left" w:pos="247"/>
        </w:tabs>
        <w:spacing w:line="237" w:lineRule="auto"/>
        <w:ind w:left="247" w:hanging="247"/>
        <w:rPr>
          <w:rFonts w:ascii="Times" w:hAnsi="Times" w:cs="Times"/>
          <w:sz w:val="24"/>
          <w:szCs w:val="24"/>
        </w:rPr>
      </w:pPr>
      <w:r>
        <w:rPr>
          <w:rFonts w:ascii="Times" w:hAnsi="Times" w:cs="Times"/>
          <w:sz w:val="24"/>
          <w:szCs w:val="24"/>
        </w:rPr>
        <w:t>Стоклицкая Т. 100 уроков сольфеджио для самых маленьких. Ч.1 и2. М. «Музыка» 1999</w:t>
      </w:r>
    </w:p>
    <w:sectPr w:rsidR="00F17E73" w:rsidSect="006555D8">
      <w:pgSz w:w="11900" w:h="16838"/>
      <w:pgMar w:top="1123" w:right="939" w:bottom="1440" w:left="1133" w:header="0" w:footer="0" w:gutter="0"/>
      <w:cols w:space="720" w:equalWidth="0">
        <w:col w:w="982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AB9CF112"/>
    <w:lvl w:ilvl="0" w:tplc="FE92E1B4">
      <w:start w:val="2"/>
      <w:numFmt w:val="decimal"/>
      <w:lvlText w:val="%1."/>
      <w:lvlJc w:val="left"/>
      <w:rPr>
        <w:rFonts w:cs="Times New Roman"/>
      </w:rPr>
    </w:lvl>
    <w:lvl w:ilvl="1" w:tplc="4B58E1BC">
      <w:numFmt w:val="decimal"/>
      <w:lvlText w:val=""/>
      <w:lvlJc w:val="left"/>
      <w:rPr>
        <w:rFonts w:cs="Times New Roman"/>
      </w:rPr>
    </w:lvl>
    <w:lvl w:ilvl="2" w:tplc="8DD0D624">
      <w:numFmt w:val="decimal"/>
      <w:lvlText w:val=""/>
      <w:lvlJc w:val="left"/>
      <w:rPr>
        <w:rFonts w:cs="Times New Roman"/>
      </w:rPr>
    </w:lvl>
    <w:lvl w:ilvl="3" w:tplc="C53C45C2">
      <w:numFmt w:val="decimal"/>
      <w:lvlText w:val=""/>
      <w:lvlJc w:val="left"/>
      <w:rPr>
        <w:rFonts w:cs="Times New Roman"/>
      </w:rPr>
    </w:lvl>
    <w:lvl w:ilvl="4" w:tplc="877C23E4">
      <w:numFmt w:val="decimal"/>
      <w:lvlText w:val=""/>
      <w:lvlJc w:val="left"/>
      <w:rPr>
        <w:rFonts w:cs="Times New Roman"/>
      </w:rPr>
    </w:lvl>
    <w:lvl w:ilvl="5" w:tplc="4164200A">
      <w:numFmt w:val="decimal"/>
      <w:lvlText w:val=""/>
      <w:lvlJc w:val="left"/>
      <w:rPr>
        <w:rFonts w:cs="Times New Roman"/>
      </w:rPr>
    </w:lvl>
    <w:lvl w:ilvl="6" w:tplc="6E14648E">
      <w:numFmt w:val="decimal"/>
      <w:lvlText w:val=""/>
      <w:lvlJc w:val="left"/>
      <w:rPr>
        <w:rFonts w:cs="Times New Roman"/>
      </w:rPr>
    </w:lvl>
    <w:lvl w:ilvl="7" w:tplc="31945116">
      <w:numFmt w:val="decimal"/>
      <w:lvlText w:val=""/>
      <w:lvlJc w:val="left"/>
      <w:rPr>
        <w:rFonts w:cs="Times New Roman"/>
      </w:rPr>
    </w:lvl>
    <w:lvl w:ilvl="8" w:tplc="33DE5326">
      <w:numFmt w:val="decimal"/>
      <w:lvlText w:val=""/>
      <w:lvlJc w:val="left"/>
      <w:rPr>
        <w:rFonts w:cs="Times New Roman"/>
      </w:rPr>
    </w:lvl>
  </w:abstractNum>
  <w:abstractNum w:abstractNumId="1">
    <w:nsid w:val="0000030A"/>
    <w:multiLevelType w:val="hybridMultilevel"/>
    <w:tmpl w:val="A85C589E"/>
    <w:lvl w:ilvl="0" w:tplc="1F848DE0">
      <w:start w:val="61"/>
      <w:numFmt w:val="upperLetter"/>
      <w:lvlText w:val="%1."/>
      <w:lvlJc w:val="left"/>
      <w:rPr>
        <w:rFonts w:cs="Times New Roman"/>
      </w:rPr>
    </w:lvl>
    <w:lvl w:ilvl="1" w:tplc="3996BB38">
      <w:numFmt w:val="decimal"/>
      <w:lvlText w:val=""/>
      <w:lvlJc w:val="left"/>
      <w:rPr>
        <w:rFonts w:cs="Times New Roman"/>
      </w:rPr>
    </w:lvl>
    <w:lvl w:ilvl="2" w:tplc="C5BA2144">
      <w:numFmt w:val="decimal"/>
      <w:lvlText w:val=""/>
      <w:lvlJc w:val="left"/>
      <w:rPr>
        <w:rFonts w:cs="Times New Roman"/>
      </w:rPr>
    </w:lvl>
    <w:lvl w:ilvl="3" w:tplc="ACB090FC">
      <w:numFmt w:val="decimal"/>
      <w:lvlText w:val=""/>
      <w:lvlJc w:val="left"/>
      <w:rPr>
        <w:rFonts w:cs="Times New Roman"/>
      </w:rPr>
    </w:lvl>
    <w:lvl w:ilvl="4" w:tplc="7584B312">
      <w:numFmt w:val="decimal"/>
      <w:lvlText w:val=""/>
      <w:lvlJc w:val="left"/>
      <w:rPr>
        <w:rFonts w:cs="Times New Roman"/>
      </w:rPr>
    </w:lvl>
    <w:lvl w:ilvl="5" w:tplc="5782A0AC">
      <w:numFmt w:val="decimal"/>
      <w:lvlText w:val=""/>
      <w:lvlJc w:val="left"/>
      <w:rPr>
        <w:rFonts w:cs="Times New Roman"/>
      </w:rPr>
    </w:lvl>
    <w:lvl w:ilvl="6" w:tplc="54CC85F8">
      <w:numFmt w:val="decimal"/>
      <w:lvlText w:val=""/>
      <w:lvlJc w:val="left"/>
      <w:rPr>
        <w:rFonts w:cs="Times New Roman"/>
      </w:rPr>
    </w:lvl>
    <w:lvl w:ilvl="7" w:tplc="E33ABA88">
      <w:numFmt w:val="decimal"/>
      <w:lvlText w:val=""/>
      <w:lvlJc w:val="left"/>
      <w:rPr>
        <w:rFonts w:cs="Times New Roman"/>
      </w:rPr>
    </w:lvl>
    <w:lvl w:ilvl="8" w:tplc="6D7CB9DC">
      <w:numFmt w:val="decimal"/>
      <w:lvlText w:val=""/>
      <w:lvlJc w:val="left"/>
      <w:rPr>
        <w:rFonts w:cs="Times New Roman"/>
      </w:rPr>
    </w:lvl>
  </w:abstractNum>
  <w:abstractNum w:abstractNumId="2">
    <w:nsid w:val="00000732"/>
    <w:multiLevelType w:val="hybridMultilevel"/>
    <w:tmpl w:val="A666460C"/>
    <w:lvl w:ilvl="0" w:tplc="CC7426B0">
      <w:start w:val="1"/>
      <w:numFmt w:val="decimal"/>
      <w:lvlText w:val="%1."/>
      <w:lvlJc w:val="left"/>
      <w:rPr>
        <w:rFonts w:cs="Times New Roman"/>
      </w:rPr>
    </w:lvl>
    <w:lvl w:ilvl="1" w:tplc="B600C08C">
      <w:start w:val="1"/>
      <w:numFmt w:val="upperLetter"/>
      <w:lvlText w:val="%2"/>
      <w:lvlJc w:val="left"/>
      <w:rPr>
        <w:rFonts w:cs="Times New Roman"/>
      </w:rPr>
    </w:lvl>
    <w:lvl w:ilvl="2" w:tplc="47C24316">
      <w:numFmt w:val="decimal"/>
      <w:lvlText w:val=""/>
      <w:lvlJc w:val="left"/>
      <w:rPr>
        <w:rFonts w:cs="Times New Roman"/>
      </w:rPr>
    </w:lvl>
    <w:lvl w:ilvl="3" w:tplc="1B28319A">
      <w:numFmt w:val="decimal"/>
      <w:lvlText w:val=""/>
      <w:lvlJc w:val="left"/>
      <w:rPr>
        <w:rFonts w:cs="Times New Roman"/>
      </w:rPr>
    </w:lvl>
    <w:lvl w:ilvl="4" w:tplc="3898A9D6">
      <w:numFmt w:val="decimal"/>
      <w:lvlText w:val=""/>
      <w:lvlJc w:val="left"/>
      <w:rPr>
        <w:rFonts w:cs="Times New Roman"/>
      </w:rPr>
    </w:lvl>
    <w:lvl w:ilvl="5" w:tplc="F2DC6278">
      <w:numFmt w:val="decimal"/>
      <w:lvlText w:val=""/>
      <w:lvlJc w:val="left"/>
      <w:rPr>
        <w:rFonts w:cs="Times New Roman"/>
      </w:rPr>
    </w:lvl>
    <w:lvl w:ilvl="6" w:tplc="140C6AFC">
      <w:numFmt w:val="decimal"/>
      <w:lvlText w:val=""/>
      <w:lvlJc w:val="left"/>
      <w:rPr>
        <w:rFonts w:cs="Times New Roman"/>
      </w:rPr>
    </w:lvl>
    <w:lvl w:ilvl="7" w:tplc="E318D63E">
      <w:numFmt w:val="decimal"/>
      <w:lvlText w:val=""/>
      <w:lvlJc w:val="left"/>
      <w:rPr>
        <w:rFonts w:cs="Times New Roman"/>
      </w:rPr>
    </w:lvl>
    <w:lvl w:ilvl="8" w:tplc="9B72F2C2">
      <w:numFmt w:val="decimal"/>
      <w:lvlText w:val=""/>
      <w:lvlJc w:val="left"/>
      <w:rPr>
        <w:rFonts w:cs="Times New Roman"/>
      </w:rPr>
    </w:lvl>
  </w:abstractNum>
  <w:abstractNum w:abstractNumId="3">
    <w:nsid w:val="00000822"/>
    <w:multiLevelType w:val="hybridMultilevel"/>
    <w:tmpl w:val="3DA4486C"/>
    <w:lvl w:ilvl="0" w:tplc="B8C260D2">
      <w:start w:val="4"/>
      <w:numFmt w:val="decimal"/>
      <w:lvlText w:val="%1."/>
      <w:lvlJc w:val="left"/>
      <w:rPr>
        <w:rFonts w:cs="Times New Roman"/>
      </w:rPr>
    </w:lvl>
    <w:lvl w:ilvl="1" w:tplc="C4E89058">
      <w:numFmt w:val="decimal"/>
      <w:lvlText w:val=""/>
      <w:lvlJc w:val="left"/>
      <w:rPr>
        <w:rFonts w:cs="Times New Roman"/>
      </w:rPr>
    </w:lvl>
    <w:lvl w:ilvl="2" w:tplc="F294C0A8">
      <w:numFmt w:val="decimal"/>
      <w:lvlText w:val=""/>
      <w:lvlJc w:val="left"/>
      <w:rPr>
        <w:rFonts w:cs="Times New Roman"/>
      </w:rPr>
    </w:lvl>
    <w:lvl w:ilvl="3" w:tplc="8888751A">
      <w:numFmt w:val="decimal"/>
      <w:lvlText w:val=""/>
      <w:lvlJc w:val="left"/>
      <w:rPr>
        <w:rFonts w:cs="Times New Roman"/>
      </w:rPr>
    </w:lvl>
    <w:lvl w:ilvl="4" w:tplc="EB1E8A0C">
      <w:numFmt w:val="decimal"/>
      <w:lvlText w:val=""/>
      <w:lvlJc w:val="left"/>
      <w:rPr>
        <w:rFonts w:cs="Times New Roman"/>
      </w:rPr>
    </w:lvl>
    <w:lvl w:ilvl="5" w:tplc="7A906A12">
      <w:numFmt w:val="decimal"/>
      <w:lvlText w:val=""/>
      <w:lvlJc w:val="left"/>
      <w:rPr>
        <w:rFonts w:cs="Times New Roman"/>
      </w:rPr>
    </w:lvl>
    <w:lvl w:ilvl="6" w:tplc="9E28CF38">
      <w:numFmt w:val="decimal"/>
      <w:lvlText w:val=""/>
      <w:lvlJc w:val="left"/>
      <w:rPr>
        <w:rFonts w:cs="Times New Roman"/>
      </w:rPr>
    </w:lvl>
    <w:lvl w:ilvl="7" w:tplc="179C2340">
      <w:numFmt w:val="decimal"/>
      <w:lvlText w:val=""/>
      <w:lvlJc w:val="left"/>
      <w:rPr>
        <w:rFonts w:cs="Times New Roman"/>
      </w:rPr>
    </w:lvl>
    <w:lvl w:ilvl="8" w:tplc="DAC07F9E">
      <w:numFmt w:val="decimal"/>
      <w:lvlText w:val=""/>
      <w:lvlJc w:val="left"/>
      <w:rPr>
        <w:rFonts w:cs="Times New Roman"/>
      </w:rPr>
    </w:lvl>
  </w:abstractNum>
  <w:abstractNum w:abstractNumId="4">
    <w:nsid w:val="00000902"/>
    <w:multiLevelType w:val="hybridMultilevel"/>
    <w:tmpl w:val="280EF46C"/>
    <w:lvl w:ilvl="0" w:tplc="848EAE66">
      <w:start w:val="2"/>
      <w:numFmt w:val="decimal"/>
      <w:lvlText w:val="%1."/>
      <w:lvlJc w:val="left"/>
      <w:rPr>
        <w:rFonts w:cs="Times New Roman"/>
      </w:rPr>
    </w:lvl>
    <w:lvl w:ilvl="1" w:tplc="2FD8C5BE">
      <w:numFmt w:val="decimal"/>
      <w:lvlText w:val=""/>
      <w:lvlJc w:val="left"/>
      <w:rPr>
        <w:rFonts w:cs="Times New Roman"/>
      </w:rPr>
    </w:lvl>
    <w:lvl w:ilvl="2" w:tplc="7BDA017A">
      <w:numFmt w:val="decimal"/>
      <w:lvlText w:val=""/>
      <w:lvlJc w:val="left"/>
      <w:rPr>
        <w:rFonts w:cs="Times New Roman"/>
      </w:rPr>
    </w:lvl>
    <w:lvl w:ilvl="3" w:tplc="FE86E38E">
      <w:numFmt w:val="decimal"/>
      <w:lvlText w:val=""/>
      <w:lvlJc w:val="left"/>
      <w:rPr>
        <w:rFonts w:cs="Times New Roman"/>
      </w:rPr>
    </w:lvl>
    <w:lvl w:ilvl="4" w:tplc="52F4E672">
      <w:numFmt w:val="decimal"/>
      <w:lvlText w:val=""/>
      <w:lvlJc w:val="left"/>
      <w:rPr>
        <w:rFonts w:cs="Times New Roman"/>
      </w:rPr>
    </w:lvl>
    <w:lvl w:ilvl="5" w:tplc="5264473A">
      <w:numFmt w:val="decimal"/>
      <w:lvlText w:val=""/>
      <w:lvlJc w:val="left"/>
      <w:rPr>
        <w:rFonts w:cs="Times New Roman"/>
      </w:rPr>
    </w:lvl>
    <w:lvl w:ilvl="6" w:tplc="0EAA074C">
      <w:numFmt w:val="decimal"/>
      <w:lvlText w:val=""/>
      <w:lvlJc w:val="left"/>
      <w:rPr>
        <w:rFonts w:cs="Times New Roman"/>
      </w:rPr>
    </w:lvl>
    <w:lvl w:ilvl="7" w:tplc="5AF621F6">
      <w:numFmt w:val="decimal"/>
      <w:lvlText w:val=""/>
      <w:lvlJc w:val="left"/>
      <w:rPr>
        <w:rFonts w:cs="Times New Roman"/>
      </w:rPr>
    </w:lvl>
    <w:lvl w:ilvl="8" w:tplc="3E2A5618">
      <w:numFmt w:val="decimal"/>
      <w:lvlText w:val=""/>
      <w:lvlJc w:val="left"/>
      <w:rPr>
        <w:rFonts w:cs="Times New Roman"/>
      </w:rPr>
    </w:lvl>
  </w:abstractNum>
  <w:abstractNum w:abstractNumId="5">
    <w:nsid w:val="00000BDB"/>
    <w:multiLevelType w:val="hybridMultilevel"/>
    <w:tmpl w:val="A1DE33EA"/>
    <w:lvl w:ilvl="0" w:tplc="F404D312">
      <w:start w:val="1"/>
      <w:numFmt w:val="decimal"/>
      <w:lvlText w:val="%1."/>
      <w:lvlJc w:val="left"/>
      <w:rPr>
        <w:rFonts w:cs="Times New Roman"/>
      </w:rPr>
    </w:lvl>
    <w:lvl w:ilvl="1" w:tplc="FDB6C49E">
      <w:numFmt w:val="decimal"/>
      <w:lvlText w:val=""/>
      <w:lvlJc w:val="left"/>
      <w:rPr>
        <w:rFonts w:cs="Times New Roman"/>
      </w:rPr>
    </w:lvl>
    <w:lvl w:ilvl="2" w:tplc="5DFCEAD8">
      <w:numFmt w:val="decimal"/>
      <w:lvlText w:val=""/>
      <w:lvlJc w:val="left"/>
      <w:rPr>
        <w:rFonts w:cs="Times New Roman"/>
      </w:rPr>
    </w:lvl>
    <w:lvl w:ilvl="3" w:tplc="F8AC772A">
      <w:numFmt w:val="decimal"/>
      <w:lvlText w:val=""/>
      <w:lvlJc w:val="left"/>
      <w:rPr>
        <w:rFonts w:cs="Times New Roman"/>
      </w:rPr>
    </w:lvl>
    <w:lvl w:ilvl="4" w:tplc="21CE3628">
      <w:numFmt w:val="decimal"/>
      <w:lvlText w:val=""/>
      <w:lvlJc w:val="left"/>
      <w:rPr>
        <w:rFonts w:cs="Times New Roman"/>
      </w:rPr>
    </w:lvl>
    <w:lvl w:ilvl="5" w:tplc="1F42AD9C">
      <w:numFmt w:val="decimal"/>
      <w:lvlText w:val=""/>
      <w:lvlJc w:val="left"/>
      <w:rPr>
        <w:rFonts w:cs="Times New Roman"/>
      </w:rPr>
    </w:lvl>
    <w:lvl w:ilvl="6" w:tplc="CED4473E">
      <w:numFmt w:val="decimal"/>
      <w:lvlText w:val=""/>
      <w:lvlJc w:val="left"/>
      <w:rPr>
        <w:rFonts w:cs="Times New Roman"/>
      </w:rPr>
    </w:lvl>
    <w:lvl w:ilvl="7" w:tplc="738E9480">
      <w:numFmt w:val="decimal"/>
      <w:lvlText w:val=""/>
      <w:lvlJc w:val="left"/>
      <w:rPr>
        <w:rFonts w:cs="Times New Roman"/>
      </w:rPr>
    </w:lvl>
    <w:lvl w:ilvl="8" w:tplc="628CFE10">
      <w:numFmt w:val="decimal"/>
      <w:lvlText w:val=""/>
      <w:lvlJc w:val="left"/>
      <w:rPr>
        <w:rFonts w:cs="Times New Roman"/>
      </w:rPr>
    </w:lvl>
  </w:abstractNum>
  <w:abstractNum w:abstractNumId="6">
    <w:nsid w:val="00000DDC"/>
    <w:multiLevelType w:val="hybridMultilevel"/>
    <w:tmpl w:val="27D20AF0"/>
    <w:lvl w:ilvl="0" w:tplc="F222CD68">
      <w:start w:val="4"/>
      <w:numFmt w:val="decimal"/>
      <w:lvlText w:val="%1"/>
      <w:lvlJc w:val="left"/>
      <w:rPr>
        <w:rFonts w:cs="Times New Roman"/>
      </w:rPr>
    </w:lvl>
    <w:lvl w:ilvl="1" w:tplc="8402E942">
      <w:numFmt w:val="decimal"/>
      <w:lvlText w:val=""/>
      <w:lvlJc w:val="left"/>
      <w:rPr>
        <w:rFonts w:cs="Times New Roman"/>
      </w:rPr>
    </w:lvl>
    <w:lvl w:ilvl="2" w:tplc="0B868C1E">
      <w:numFmt w:val="decimal"/>
      <w:lvlText w:val=""/>
      <w:lvlJc w:val="left"/>
      <w:rPr>
        <w:rFonts w:cs="Times New Roman"/>
      </w:rPr>
    </w:lvl>
    <w:lvl w:ilvl="3" w:tplc="DE38C2D2">
      <w:numFmt w:val="decimal"/>
      <w:lvlText w:val=""/>
      <w:lvlJc w:val="left"/>
      <w:rPr>
        <w:rFonts w:cs="Times New Roman"/>
      </w:rPr>
    </w:lvl>
    <w:lvl w:ilvl="4" w:tplc="671629EC">
      <w:numFmt w:val="decimal"/>
      <w:lvlText w:val=""/>
      <w:lvlJc w:val="left"/>
      <w:rPr>
        <w:rFonts w:cs="Times New Roman"/>
      </w:rPr>
    </w:lvl>
    <w:lvl w:ilvl="5" w:tplc="A9523542">
      <w:numFmt w:val="decimal"/>
      <w:lvlText w:val=""/>
      <w:lvlJc w:val="left"/>
      <w:rPr>
        <w:rFonts w:cs="Times New Roman"/>
      </w:rPr>
    </w:lvl>
    <w:lvl w:ilvl="6" w:tplc="83945BC0">
      <w:numFmt w:val="decimal"/>
      <w:lvlText w:val=""/>
      <w:lvlJc w:val="left"/>
      <w:rPr>
        <w:rFonts w:cs="Times New Roman"/>
      </w:rPr>
    </w:lvl>
    <w:lvl w:ilvl="7" w:tplc="4DE0F344">
      <w:numFmt w:val="decimal"/>
      <w:lvlText w:val=""/>
      <w:lvlJc w:val="left"/>
      <w:rPr>
        <w:rFonts w:cs="Times New Roman"/>
      </w:rPr>
    </w:lvl>
    <w:lvl w:ilvl="8" w:tplc="400EDC12">
      <w:numFmt w:val="decimal"/>
      <w:lvlText w:val=""/>
      <w:lvlJc w:val="left"/>
      <w:rPr>
        <w:rFonts w:cs="Times New Roman"/>
      </w:rPr>
    </w:lvl>
  </w:abstractNum>
  <w:abstractNum w:abstractNumId="7">
    <w:nsid w:val="0000121F"/>
    <w:multiLevelType w:val="hybridMultilevel"/>
    <w:tmpl w:val="421487A8"/>
    <w:lvl w:ilvl="0" w:tplc="A5C63D84">
      <w:start w:val="3"/>
      <w:numFmt w:val="decimal"/>
      <w:lvlText w:val="%1"/>
      <w:lvlJc w:val="left"/>
      <w:rPr>
        <w:rFonts w:cs="Times New Roman"/>
      </w:rPr>
    </w:lvl>
    <w:lvl w:ilvl="1" w:tplc="64B6292E">
      <w:numFmt w:val="decimal"/>
      <w:lvlText w:val=""/>
      <w:lvlJc w:val="left"/>
      <w:rPr>
        <w:rFonts w:cs="Times New Roman"/>
      </w:rPr>
    </w:lvl>
    <w:lvl w:ilvl="2" w:tplc="4746D2A6">
      <w:numFmt w:val="decimal"/>
      <w:lvlText w:val=""/>
      <w:lvlJc w:val="left"/>
      <w:rPr>
        <w:rFonts w:cs="Times New Roman"/>
      </w:rPr>
    </w:lvl>
    <w:lvl w:ilvl="3" w:tplc="E03C15FC">
      <w:numFmt w:val="decimal"/>
      <w:lvlText w:val=""/>
      <w:lvlJc w:val="left"/>
      <w:rPr>
        <w:rFonts w:cs="Times New Roman"/>
      </w:rPr>
    </w:lvl>
    <w:lvl w:ilvl="4" w:tplc="B3AA03C2">
      <w:numFmt w:val="decimal"/>
      <w:lvlText w:val=""/>
      <w:lvlJc w:val="left"/>
      <w:rPr>
        <w:rFonts w:cs="Times New Roman"/>
      </w:rPr>
    </w:lvl>
    <w:lvl w:ilvl="5" w:tplc="7272F610">
      <w:numFmt w:val="decimal"/>
      <w:lvlText w:val=""/>
      <w:lvlJc w:val="left"/>
      <w:rPr>
        <w:rFonts w:cs="Times New Roman"/>
      </w:rPr>
    </w:lvl>
    <w:lvl w:ilvl="6" w:tplc="771E4374">
      <w:numFmt w:val="decimal"/>
      <w:lvlText w:val=""/>
      <w:lvlJc w:val="left"/>
      <w:rPr>
        <w:rFonts w:cs="Times New Roman"/>
      </w:rPr>
    </w:lvl>
    <w:lvl w:ilvl="7" w:tplc="40928CF0">
      <w:numFmt w:val="decimal"/>
      <w:lvlText w:val=""/>
      <w:lvlJc w:val="left"/>
      <w:rPr>
        <w:rFonts w:cs="Times New Roman"/>
      </w:rPr>
    </w:lvl>
    <w:lvl w:ilvl="8" w:tplc="75F231DA">
      <w:numFmt w:val="decimal"/>
      <w:lvlText w:val=""/>
      <w:lvlJc w:val="left"/>
      <w:rPr>
        <w:rFonts w:cs="Times New Roman"/>
      </w:rPr>
    </w:lvl>
  </w:abstractNum>
  <w:abstractNum w:abstractNumId="8">
    <w:nsid w:val="000012E1"/>
    <w:multiLevelType w:val="hybridMultilevel"/>
    <w:tmpl w:val="6BF61A76"/>
    <w:lvl w:ilvl="0" w:tplc="66228E72">
      <w:start w:val="1"/>
      <w:numFmt w:val="decimal"/>
      <w:lvlText w:val="%1"/>
      <w:lvlJc w:val="left"/>
      <w:rPr>
        <w:rFonts w:cs="Times New Roman"/>
      </w:rPr>
    </w:lvl>
    <w:lvl w:ilvl="1" w:tplc="17B49DA8">
      <w:numFmt w:val="decimal"/>
      <w:lvlText w:val=""/>
      <w:lvlJc w:val="left"/>
      <w:rPr>
        <w:rFonts w:cs="Times New Roman"/>
      </w:rPr>
    </w:lvl>
    <w:lvl w:ilvl="2" w:tplc="A9BE8FA8">
      <w:numFmt w:val="decimal"/>
      <w:lvlText w:val=""/>
      <w:lvlJc w:val="left"/>
      <w:rPr>
        <w:rFonts w:cs="Times New Roman"/>
      </w:rPr>
    </w:lvl>
    <w:lvl w:ilvl="3" w:tplc="C9F44424">
      <w:numFmt w:val="decimal"/>
      <w:lvlText w:val=""/>
      <w:lvlJc w:val="left"/>
      <w:rPr>
        <w:rFonts w:cs="Times New Roman"/>
      </w:rPr>
    </w:lvl>
    <w:lvl w:ilvl="4" w:tplc="80F48E08">
      <w:numFmt w:val="decimal"/>
      <w:lvlText w:val=""/>
      <w:lvlJc w:val="left"/>
      <w:rPr>
        <w:rFonts w:cs="Times New Roman"/>
      </w:rPr>
    </w:lvl>
    <w:lvl w:ilvl="5" w:tplc="50F06870">
      <w:numFmt w:val="decimal"/>
      <w:lvlText w:val=""/>
      <w:lvlJc w:val="left"/>
      <w:rPr>
        <w:rFonts w:cs="Times New Roman"/>
      </w:rPr>
    </w:lvl>
    <w:lvl w:ilvl="6" w:tplc="2702FC8C">
      <w:numFmt w:val="decimal"/>
      <w:lvlText w:val=""/>
      <w:lvlJc w:val="left"/>
      <w:rPr>
        <w:rFonts w:cs="Times New Roman"/>
      </w:rPr>
    </w:lvl>
    <w:lvl w:ilvl="7" w:tplc="25302FF2">
      <w:numFmt w:val="decimal"/>
      <w:lvlText w:val=""/>
      <w:lvlJc w:val="left"/>
      <w:rPr>
        <w:rFonts w:cs="Times New Roman"/>
      </w:rPr>
    </w:lvl>
    <w:lvl w:ilvl="8" w:tplc="C7FA5F8C">
      <w:numFmt w:val="decimal"/>
      <w:lvlText w:val=""/>
      <w:lvlJc w:val="left"/>
      <w:rPr>
        <w:rFonts w:cs="Times New Roman"/>
      </w:rPr>
    </w:lvl>
  </w:abstractNum>
  <w:abstractNum w:abstractNumId="9">
    <w:nsid w:val="00001366"/>
    <w:multiLevelType w:val="hybridMultilevel"/>
    <w:tmpl w:val="53B831FC"/>
    <w:lvl w:ilvl="0" w:tplc="179ABE3C">
      <w:start w:val="6"/>
      <w:numFmt w:val="decimal"/>
      <w:lvlText w:val="%1"/>
      <w:lvlJc w:val="left"/>
      <w:rPr>
        <w:rFonts w:cs="Times New Roman"/>
      </w:rPr>
    </w:lvl>
    <w:lvl w:ilvl="1" w:tplc="75F236B6">
      <w:numFmt w:val="decimal"/>
      <w:lvlText w:val=""/>
      <w:lvlJc w:val="left"/>
      <w:rPr>
        <w:rFonts w:cs="Times New Roman"/>
      </w:rPr>
    </w:lvl>
    <w:lvl w:ilvl="2" w:tplc="421C763C">
      <w:numFmt w:val="decimal"/>
      <w:lvlText w:val=""/>
      <w:lvlJc w:val="left"/>
      <w:rPr>
        <w:rFonts w:cs="Times New Roman"/>
      </w:rPr>
    </w:lvl>
    <w:lvl w:ilvl="3" w:tplc="7062F152">
      <w:numFmt w:val="decimal"/>
      <w:lvlText w:val=""/>
      <w:lvlJc w:val="left"/>
      <w:rPr>
        <w:rFonts w:cs="Times New Roman"/>
      </w:rPr>
    </w:lvl>
    <w:lvl w:ilvl="4" w:tplc="6262E4C6">
      <w:numFmt w:val="decimal"/>
      <w:lvlText w:val=""/>
      <w:lvlJc w:val="left"/>
      <w:rPr>
        <w:rFonts w:cs="Times New Roman"/>
      </w:rPr>
    </w:lvl>
    <w:lvl w:ilvl="5" w:tplc="17AC6812">
      <w:numFmt w:val="decimal"/>
      <w:lvlText w:val=""/>
      <w:lvlJc w:val="left"/>
      <w:rPr>
        <w:rFonts w:cs="Times New Roman"/>
      </w:rPr>
    </w:lvl>
    <w:lvl w:ilvl="6" w:tplc="1A5CB560">
      <w:numFmt w:val="decimal"/>
      <w:lvlText w:val=""/>
      <w:lvlJc w:val="left"/>
      <w:rPr>
        <w:rFonts w:cs="Times New Roman"/>
      </w:rPr>
    </w:lvl>
    <w:lvl w:ilvl="7" w:tplc="A9FA4ED2">
      <w:numFmt w:val="decimal"/>
      <w:lvlText w:val=""/>
      <w:lvlJc w:val="left"/>
      <w:rPr>
        <w:rFonts w:cs="Times New Roman"/>
      </w:rPr>
    </w:lvl>
    <w:lvl w:ilvl="8" w:tplc="4B6A9B3E">
      <w:numFmt w:val="decimal"/>
      <w:lvlText w:val=""/>
      <w:lvlJc w:val="left"/>
      <w:rPr>
        <w:rFonts w:cs="Times New Roman"/>
      </w:rPr>
    </w:lvl>
  </w:abstractNum>
  <w:abstractNum w:abstractNumId="10">
    <w:nsid w:val="0000139D"/>
    <w:multiLevelType w:val="hybridMultilevel"/>
    <w:tmpl w:val="C2F0F966"/>
    <w:lvl w:ilvl="0" w:tplc="5680E5E2">
      <w:start w:val="1"/>
      <w:numFmt w:val="decimal"/>
      <w:lvlText w:val="%1."/>
      <w:lvlJc w:val="left"/>
      <w:rPr>
        <w:rFonts w:cs="Times New Roman"/>
      </w:rPr>
    </w:lvl>
    <w:lvl w:ilvl="1" w:tplc="B04837C8">
      <w:numFmt w:val="decimal"/>
      <w:lvlText w:val=""/>
      <w:lvlJc w:val="left"/>
      <w:rPr>
        <w:rFonts w:cs="Times New Roman"/>
      </w:rPr>
    </w:lvl>
    <w:lvl w:ilvl="2" w:tplc="810878D4">
      <w:numFmt w:val="decimal"/>
      <w:lvlText w:val=""/>
      <w:lvlJc w:val="left"/>
      <w:rPr>
        <w:rFonts w:cs="Times New Roman"/>
      </w:rPr>
    </w:lvl>
    <w:lvl w:ilvl="3" w:tplc="B98A848E">
      <w:numFmt w:val="decimal"/>
      <w:lvlText w:val=""/>
      <w:lvlJc w:val="left"/>
      <w:rPr>
        <w:rFonts w:cs="Times New Roman"/>
      </w:rPr>
    </w:lvl>
    <w:lvl w:ilvl="4" w:tplc="A1E8ECC8">
      <w:numFmt w:val="decimal"/>
      <w:lvlText w:val=""/>
      <w:lvlJc w:val="left"/>
      <w:rPr>
        <w:rFonts w:cs="Times New Roman"/>
      </w:rPr>
    </w:lvl>
    <w:lvl w:ilvl="5" w:tplc="714CE470">
      <w:numFmt w:val="decimal"/>
      <w:lvlText w:val=""/>
      <w:lvlJc w:val="left"/>
      <w:rPr>
        <w:rFonts w:cs="Times New Roman"/>
      </w:rPr>
    </w:lvl>
    <w:lvl w:ilvl="6" w:tplc="31725D22">
      <w:numFmt w:val="decimal"/>
      <w:lvlText w:val=""/>
      <w:lvlJc w:val="left"/>
      <w:rPr>
        <w:rFonts w:cs="Times New Roman"/>
      </w:rPr>
    </w:lvl>
    <w:lvl w:ilvl="7" w:tplc="66E6DB04">
      <w:numFmt w:val="decimal"/>
      <w:lvlText w:val=""/>
      <w:lvlJc w:val="left"/>
      <w:rPr>
        <w:rFonts w:cs="Times New Roman"/>
      </w:rPr>
    </w:lvl>
    <w:lvl w:ilvl="8" w:tplc="A286599C">
      <w:numFmt w:val="decimal"/>
      <w:lvlText w:val=""/>
      <w:lvlJc w:val="left"/>
      <w:rPr>
        <w:rFonts w:cs="Times New Roman"/>
      </w:rPr>
    </w:lvl>
  </w:abstractNum>
  <w:abstractNum w:abstractNumId="11">
    <w:nsid w:val="00001A49"/>
    <w:multiLevelType w:val="hybridMultilevel"/>
    <w:tmpl w:val="B798D838"/>
    <w:lvl w:ilvl="0" w:tplc="85BE3DA0">
      <w:start w:val="8"/>
      <w:numFmt w:val="decimal"/>
      <w:lvlText w:val="%1."/>
      <w:lvlJc w:val="left"/>
      <w:rPr>
        <w:rFonts w:cs="Times New Roman"/>
      </w:rPr>
    </w:lvl>
    <w:lvl w:ilvl="1" w:tplc="7EE0C588">
      <w:numFmt w:val="decimal"/>
      <w:lvlText w:val=""/>
      <w:lvlJc w:val="left"/>
      <w:rPr>
        <w:rFonts w:cs="Times New Roman"/>
      </w:rPr>
    </w:lvl>
    <w:lvl w:ilvl="2" w:tplc="94528A8E">
      <w:numFmt w:val="decimal"/>
      <w:lvlText w:val=""/>
      <w:lvlJc w:val="left"/>
      <w:rPr>
        <w:rFonts w:cs="Times New Roman"/>
      </w:rPr>
    </w:lvl>
    <w:lvl w:ilvl="3" w:tplc="D288486A">
      <w:numFmt w:val="decimal"/>
      <w:lvlText w:val=""/>
      <w:lvlJc w:val="left"/>
      <w:rPr>
        <w:rFonts w:cs="Times New Roman"/>
      </w:rPr>
    </w:lvl>
    <w:lvl w:ilvl="4" w:tplc="721E6704">
      <w:numFmt w:val="decimal"/>
      <w:lvlText w:val=""/>
      <w:lvlJc w:val="left"/>
      <w:rPr>
        <w:rFonts w:cs="Times New Roman"/>
      </w:rPr>
    </w:lvl>
    <w:lvl w:ilvl="5" w:tplc="9954C1F8">
      <w:numFmt w:val="decimal"/>
      <w:lvlText w:val=""/>
      <w:lvlJc w:val="left"/>
      <w:rPr>
        <w:rFonts w:cs="Times New Roman"/>
      </w:rPr>
    </w:lvl>
    <w:lvl w:ilvl="6" w:tplc="CB889B94">
      <w:numFmt w:val="decimal"/>
      <w:lvlText w:val=""/>
      <w:lvlJc w:val="left"/>
      <w:rPr>
        <w:rFonts w:cs="Times New Roman"/>
      </w:rPr>
    </w:lvl>
    <w:lvl w:ilvl="7" w:tplc="F64C49E6">
      <w:numFmt w:val="decimal"/>
      <w:lvlText w:val=""/>
      <w:lvlJc w:val="left"/>
      <w:rPr>
        <w:rFonts w:cs="Times New Roman"/>
      </w:rPr>
    </w:lvl>
    <w:lvl w:ilvl="8" w:tplc="71D205EA">
      <w:numFmt w:val="decimal"/>
      <w:lvlText w:val=""/>
      <w:lvlJc w:val="left"/>
      <w:rPr>
        <w:rFonts w:cs="Times New Roman"/>
      </w:rPr>
    </w:lvl>
  </w:abstractNum>
  <w:abstractNum w:abstractNumId="12">
    <w:nsid w:val="00001CD0"/>
    <w:multiLevelType w:val="hybridMultilevel"/>
    <w:tmpl w:val="04CA00C8"/>
    <w:lvl w:ilvl="0" w:tplc="3E268D96">
      <w:start w:val="3"/>
      <w:numFmt w:val="decimal"/>
      <w:lvlText w:val="%1."/>
      <w:lvlJc w:val="left"/>
      <w:rPr>
        <w:rFonts w:cs="Times New Roman"/>
      </w:rPr>
    </w:lvl>
    <w:lvl w:ilvl="1" w:tplc="2EF60712">
      <w:numFmt w:val="decimal"/>
      <w:lvlText w:val=""/>
      <w:lvlJc w:val="left"/>
      <w:rPr>
        <w:rFonts w:cs="Times New Roman"/>
      </w:rPr>
    </w:lvl>
    <w:lvl w:ilvl="2" w:tplc="8606152C">
      <w:numFmt w:val="decimal"/>
      <w:lvlText w:val=""/>
      <w:lvlJc w:val="left"/>
      <w:rPr>
        <w:rFonts w:cs="Times New Roman"/>
      </w:rPr>
    </w:lvl>
    <w:lvl w:ilvl="3" w:tplc="9836E92E">
      <w:numFmt w:val="decimal"/>
      <w:lvlText w:val=""/>
      <w:lvlJc w:val="left"/>
      <w:rPr>
        <w:rFonts w:cs="Times New Roman"/>
      </w:rPr>
    </w:lvl>
    <w:lvl w:ilvl="4" w:tplc="283A8B5E">
      <w:numFmt w:val="decimal"/>
      <w:lvlText w:val=""/>
      <w:lvlJc w:val="left"/>
      <w:rPr>
        <w:rFonts w:cs="Times New Roman"/>
      </w:rPr>
    </w:lvl>
    <w:lvl w:ilvl="5" w:tplc="38A8E424">
      <w:numFmt w:val="decimal"/>
      <w:lvlText w:val=""/>
      <w:lvlJc w:val="left"/>
      <w:rPr>
        <w:rFonts w:cs="Times New Roman"/>
      </w:rPr>
    </w:lvl>
    <w:lvl w:ilvl="6" w:tplc="BA1EB484">
      <w:numFmt w:val="decimal"/>
      <w:lvlText w:val=""/>
      <w:lvlJc w:val="left"/>
      <w:rPr>
        <w:rFonts w:cs="Times New Roman"/>
      </w:rPr>
    </w:lvl>
    <w:lvl w:ilvl="7" w:tplc="C406BC30">
      <w:numFmt w:val="decimal"/>
      <w:lvlText w:val=""/>
      <w:lvlJc w:val="left"/>
      <w:rPr>
        <w:rFonts w:cs="Times New Roman"/>
      </w:rPr>
    </w:lvl>
    <w:lvl w:ilvl="8" w:tplc="F3245414">
      <w:numFmt w:val="decimal"/>
      <w:lvlText w:val=""/>
      <w:lvlJc w:val="left"/>
      <w:rPr>
        <w:rFonts w:cs="Times New Roman"/>
      </w:rPr>
    </w:lvl>
  </w:abstractNum>
  <w:abstractNum w:abstractNumId="13">
    <w:nsid w:val="000022EE"/>
    <w:multiLevelType w:val="hybridMultilevel"/>
    <w:tmpl w:val="335A863A"/>
    <w:lvl w:ilvl="0" w:tplc="C92E9ED2">
      <w:start w:val="4"/>
      <w:numFmt w:val="decimal"/>
      <w:lvlText w:val="%1."/>
      <w:lvlJc w:val="left"/>
      <w:rPr>
        <w:rFonts w:cs="Times New Roman"/>
      </w:rPr>
    </w:lvl>
    <w:lvl w:ilvl="1" w:tplc="8BACB8DA">
      <w:numFmt w:val="decimal"/>
      <w:lvlText w:val=""/>
      <w:lvlJc w:val="left"/>
      <w:rPr>
        <w:rFonts w:cs="Times New Roman"/>
      </w:rPr>
    </w:lvl>
    <w:lvl w:ilvl="2" w:tplc="1848D2C8">
      <w:numFmt w:val="decimal"/>
      <w:lvlText w:val=""/>
      <w:lvlJc w:val="left"/>
      <w:rPr>
        <w:rFonts w:cs="Times New Roman"/>
      </w:rPr>
    </w:lvl>
    <w:lvl w:ilvl="3" w:tplc="F4A64FC0">
      <w:numFmt w:val="decimal"/>
      <w:lvlText w:val=""/>
      <w:lvlJc w:val="left"/>
      <w:rPr>
        <w:rFonts w:cs="Times New Roman"/>
      </w:rPr>
    </w:lvl>
    <w:lvl w:ilvl="4" w:tplc="CF08067E">
      <w:numFmt w:val="decimal"/>
      <w:lvlText w:val=""/>
      <w:lvlJc w:val="left"/>
      <w:rPr>
        <w:rFonts w:cs="Times New Roman"/>
      </w:rPr>
    </w:lvl>
    <w:lvl w:ilvl="5" w:tplc="602AA10C">
      <w:numFmt w:val="decimal"/>
      <w:lvlText w:val=""/>
      <w:lvlJc w:val="left"/>
      <w:rPr>
        <w:rFonts w:cs="Times New Roman"/>
      </w:rPr>
    </w:lvl>
    <w:lvl w:ilvl="6" w:tplc="EF24F48C">
      <w:numFmt w:val="decimal"/>
      <w:lvlText w:val=""/>
      <w:lvlJc w:val="left"/>
      <w:rPr>
        <w:rFonts w:cs="Times New Roman"/>
      </w:rPr>
    </w:lvl>
    <w:lvl w:ilvl="7" w:tplc="2A46461E">
      <w:numFmt w:val="decimal"/>
      <w:lvlText w:val=""/>
      <w:lvlJc w:val="left"/>
      <w:rPr>
        <w:rFonts w:cs="Times New Roman"/>
      </w:rPr>
    </w:lvl>
    <w:lvl w:ilvl="8" w:tplc="7DA21A4C">
      <w:numFmt w:val="decimal"/>
      <w:lvlText w:val=""/>
      <w:lvlJc w:val="left"/>
      <w:rPr>
        <w:rFonts w:cs="Times New Roman"/>
      </w:rPr>
    </w:lvl>
  </w:abstractNum>
  <w:abstractNum w:abstractNumId="14">
    <w:nsid w:val="00002350"/>
    <w:multiLevelType w:val="hybridMultilevel"/>
    <w:tmpl w:val="E0A00152"/>
    <w:lvl w:ilvl="0" w:tplc="0344AD16">
      <w:start w:val="1"/>
      <w:numFmt w:val="bullet"/>
      <w:lvlText w:val="-"/>
      <w:lvlJc w:val="left"/>
    </w:lvl>
    <w:lvl w:ilvl="1" w:tplc="A4C0FB68">
      <w:numFmt w:val="decimal"/>
      <w:lvlText w:val=""/>
      <w:lvlJc w:val="left"/>
      <w:rPr>
        <w:rFonts w:cs="Times New Roman"/>
      </w:rPr>
    </w:lvl>
    <w:lvl w:ilvl="2" w:tplc="92F2DD5A">
      <w:numFmt w:val="decimal"/>
      <w:lvlText w:val=""/>
      <w:lvlJc w:val="left"/>
      <w:rPr>
        <w:rFonts w:cs="Times New Roman"/>
      </w:rPr>
    </w:lvl>
    <w:lvl w:ilvl="3" w:tplc="584273FE">
      <w:numFmt w:val="decimal"/>
      <w:lvlText w:val=""/>
      <w:lvlJc w:val="left"/>
      <w:rPr>
        <w:rFonts w:cs="Times New Roman"/>
      </w:rPr>
    </w:lvl>
    <w:lvl w:ilvl="4" w:tplc="77546DA6">
      <w:numFmt w:val="decimal"/>
      <w:lvlText w:val=""/>
      <w:lvlJc w:val="left"/>
      <w:rPr>
        <w:rFonts w:cs="Times New Roman"/>
      </w:rPr>
    </w:lvl>
    <w:lvl w:ilvl="5" w:tplc="FBAA36F8">
      <w:numFmt w:val="decimal"/>
      <w:lvlText w:val=""/>
      <w:lvlJc w:val="left"/>
      <w:rPr>
        <w:rFonts w:cs="Times New Roman"/>
      </w:rPr>
    </w:lvl>
    <w:lvl w:ilvl="6" w:tplc="299464A4">
      <w:numFmt w:val="decimal"/>
      <w:lvlText w:val=""/>
      <w:lvlJc w:val="left"/>
      <w:rPr>
        <w:rFonts w:cs="Times New Roman"/>
      </w:rPr>
    </w:lvl>
    <w:lvl w:ilvl="7" w:tplc="46CEA192">
      <w:numFmt w:val="decimal"/>
      <w:lvlText w:val=""/>
      <w:lvlJc w:val="left"/>
      <w:rPr>
        <w:rFonts w:cs="Times New Roman"/>
      </w:rPr>
    </w:lvl>
    <w:lvl w:ilvl="8" w:tplc="E37CBAFE">
      <w:numFmt w:val="decimal"/>
      <w:lvlText w:val=""/>
      <w:lvlJc w:val="left"/>
      <w:rPr>
        <w:rFonts w:cs="Times New Roman"/>
      </w:rPr>
    </w:lvl>
  </w:abstractNum>
  <w:abstractNum w:abstractNumId="15">
    <w:nsid w:val="0000260D"/>
    <w:multiLevelType w:val="hybridMultilevel"/>
    <w:tmpl w:val="7E4A7888"/>
    <w:lvl w:ilvl="0" w:tplc="79925F58">
      <w:start w:val="1"/>
      <w:numFmt w:val="decimal"/>
      <w:lvlText w:val="%1"/>
      <w:lvlJc w:val="left"/>
      <w:rPr>
        <w:rFonts w:cs="Times New Roman"/>
      </w:rPr>
    </w:lvl>
    <w:lvl w:ilvl="1" w:tplc="3A0C2CB6">
      <w:start w:val="1"/>
      <w:numFmt w:val="decimal"/>
      <w:lvlText w:val="%2"/>
      <w:lvlJc w:val="left"/>
      <w:rPr>
        <w:rFonts w:cs="Times New Roman"/>
      </w:rPr>
    </w:lvl>
    <w:lvl w:ilvl="2" w:tplc="A83A48CE">
      <w:start w:val="1"/>
      <w:numFmt w:val="upperLetter"/>
      <w:lvlText w:val="%3"/>
      <w:lvlJc w:val="left"/>
      <w:rPr>
        <w:rFonts w:cs="Times New Roman"/>
      </w:rPr>
    </w:lvl>
    <w:lvl w:ilvl="3" w:tplc="6B5E7F90">
      <w:start w:val="9"/>
      <w:numFmt w:val="upperLetter"/>
      <w:lvlText w:val="%4."/>
      <w:lvlJc w:val="left"/>
      <w:rPr>
        <w:rFonts w:cs="Times New Roman"/>
      </w:rPr>
    </w:lvl>
    <w:lvl w:ilvl="4" w:tplc="43CC3A4E">
      <w:numFmt w:val="decimal"/>
      <w:lvlText w:val=""/>
      <w:lvlJc w:val="left"/>
      <w:rPr>
        <w:rFonts w:cs="Times New Roman"/>
      </w:rPr>
    </w:lvl>
    <w:lvl w:ilvl="5" w:tplc="18E68C76">
      <w:numFmt w:val="decimal"/>
      <w:lvlText w:val=""/>
      <w:lvlJc w:val="left"/>
      <w:rPr>
        <w:rFonts w:cs="Times New Roman"/>
      </w:rPr>
    </w:lvl>
    <w:lvl w:ilvl="6" w:tplc="F8EACF26">
      <w:numFmt w:val="decimal"/>
      <w:lvlText w:val=""/>
      <w:lvlJc w:val="left"/>
      <w:rPr>
        <w:rFonts w:cs="Times New Roman"/>
      </w:rPr>
    </w:lvl>
    <w:lvl w:ilvl="7" w:tplc="8D34A6C2">
      <w:numFmt w:val="decimal"/>
      <w:lvlText w:val=""/>
      <w:lvlJc w:val="left"/>
      <w:rPr>
        <w:rFonts w:cs="Times New Roman"/>
      </w:rPr>
    </w:lvl>
    <w:lvl w:ilvl="8" w:tplc="D822362C">
      <w:numFmt w:val="decimal"/>
      <w:lvlText w:val=""/>
      <w:lvlJc w:val="left"/>
      <w:rPr>
        <w:rFonts w:cs="Times New Roman"/>
      </w:rPr>
    </w:lvl>
  </w:abstractNum>
  <w:abstractNum w:abstractNumId="16">
    <w:nsid w:val="000026CA"/>
    <w:multiLevelType w:val="hybridMultilevel"/>
    <w:tmpl w:val="5D421F9A"/>
    <w:lvl w:ilvl="0" w:tplc="9C700938">
      <w:start w:val="5"/>
      <w:numFmt w:val="decimal"/>
      <w:lvlText w:val="%1"/>
      <w:lvlJc w:val="left"/>
      <w:rPr>
        <w:rFonts w:cs="Times New Roman"/>
      </w:rPr>
    </w:lvl>
    <w:lvl w:ilvl="1" w:tplc="EB2A3FC6">
      <w:numFmt w:val="decimal"/>
      <w:lvlText w:val=""/>
      <w:lvlJc w:val="left"/>
      <w:rPr>
        <w:rFonts w:cs="Times New Roman"/>
      </w:rPr>
    </w:lvl>
    <w:lvl w:ilvl="2" w:tplc="194CF2BA">
      <w:numFmt w:val="decimal"/>
      <w:lvlText w:val=""/>
      <w:lvlJc w:val="left"/>
      <w:rPr>
        <w:rFonts w:cs="Times New Roman"/>
      </w:rPr>
    </w:lvl>
    <w:lvl w:ilvl="3" w:tplc="85B616A8">
      <w:numFmt w:val="decimal"/>
      <w:lvlText w:val=""/>
      <w:lvlJc w:val="left"/>
      <w:rPr>
        <w:rFonts w:cs="Times New Roman"/>
      </w:rPr>
    </w:lvl>
    <w:lvl w:ilvl="4" w:tplc="B268BD1C">
      <w:numFmt w:val="decimal"/>
      <w:lvlText w:val=""/>
      <w:lvlJc w:val="left"/>
      <w:rPr>
        <w:rFonts w:cs="Times New Roman"/>
      </w:rPr>
    </w:lvl>
    <w:lvl w:ilvl="5" w:tplc="8C7E4F4A">
      <w:numFmt w:val="decimal"/>
      <w:lvlText w:val=""/>
      <w:lvlJc w:val="left"/>
      <w:rPr>
        <w:rFonts w:cs="Times New Roman"/>
      </w:rPr>
    </w:lvl>
    <w:lvl w:ilvl="6" w:tplc="4F40C9E0">
      <w:numFmt w:val="decimal"/>
      <w:lvlText w:val=""/>
      <w:lvlJc w:val="left"/>
      <w:rPr>
        <w:rFonts w:cs="Times New Roman"/>
      </w:rPr>
    </w:lvl>
    <w:lvl w:ilvl="7" w:tplc="49EEC186">
      <w:numFmt w:val="decimal"/>
      <w:lvlText w:val=""/>
      <w:lvlJc w:val="left"/>
      <w:rPr>
        <w:rFonts w:cs="Times New Roman"/>
      </w:rPr>
    </w:lvl>
    <w:lvl w:ilvl="8" w:tplc="ABC6457E">
      <w:numFmt w:val="decimal"/>
      <w:lvlText w:val=""/>
      <w:lvlJc w:val="left"/>
      <w:rPr>
        <w:rFonts w:cs="Times New Roman"/>
      </w:rPr>
    </w:lvl>
  </w:abstractNum>
  <w:abstractNum w:abstractNumId="17">
    <w:nsid w:val="00002C3B"/>
    <w:multiLevelType w:val="hybridMultilevel"/>
    <w:tmpl w:val="68087728"/>
    <w:lvl w:ilvl="0" w:tplc="9594E862">
      <w:start w:val="1"/>
      <w:numFmt w:val="decimal"/>
      <w:lvlText w:val="%1."/>
      <w:lvlJc w:val="left"/>
      <w:rPr>
        <w:rFonts w:cs="Times New Roman"/>
      </w:rPr>
    </w:lvl>
    <w:lvl w:ilvl="1" w:tplc="81505D28">
      <w:numFmt w:val="decimal"/>
      <w:lvlText w:val=""/>
      <w:lvlJc w:val="left"/>
      <w:rPr>
        <w:rFonts w:cs="Times New Roman"/>
      </w:rPr>
    </w:lvl>
    <w:lvl w:ilvl="2" w:tplc="4306B5DE">
      <w:numFmt w:val="decimal"/>
      <w:lvlText w:val=""/>
      <w:lvlJc w:val="left"/>
      <w:rPr>
        <w:rFonts w:cs="Times New Roman"/>
      </w:rPr>
    </w:lvl>
    <w:lvl w:ilvl="3" w:tplc="84981CC0">
      <w:numFmt w:val="decimal"/>
      <w:lvlText w:val=""/>
      <w:lvlJc w:val="left"/>
      <w:rPr>
        <w:rFonts w:cs="Times New Roman"/>
      </w:rPr>
    </w:lvl>
    <w:lvl w:ilvl="4" w:tplc="4134FCB2">
      <w:numFmt w:val="decimal"/>
      <w:lvlText w:val=""/>
      <w:lvlJc w:val="left"/>
      <w:rPr>
        <w:rFonts w:cs="Times New Roman"/>
      </w:rPr>
    </w:lvl>
    <w:lvl w:ilvl="5" w:tplc="CEDA38A4">
      <w:numFmt w:val="decimal"/>
      <w:lvlText w:val=""/>
      <w:lvlJc w:val="left"/>
      <w:rPr>
        <w:rFonts w:cs="Times New Roman"/>
      </w:rPr>
    </w:lvl>
    <w:lvl w:ilvl="6" w:tplc="73224B50">
      <w:numFmt w:val="decimal"/>
      <w:lvlText w:val=""/>
      <w:lvlJc w:val="left"/>
      <w:rPr>
        <w:rFonts w:cs="Times New Roman"/>
      </w:rPr>
    </w:lvl>
    <w:lvl w:ilvl="7" w:tplc="891A46F8">
      <w:numFmt w:val="decimal"/>
      <w:lvlText w:val=""/>
      <w:lvlJc w:val="left"/>
      <w:rPr>
        <w:rFonts w:cs="Times New Roman"/>
      </w:rPr>
    </w:lvl>
    <w:lvl w:ilvl="8" w:tplc="00F2AD9C">
      <w:numFmt w:val="decimal"/>
      <w:lvlText w:val=""/>
      <w:lvlJc w:val="left"/>
      <w:rPr>
        <w:rFonts w:cs="Times New Roman"/>
      </w:rPr>
    </w:lvl>
  </w:abstractNum>
  <w:abstractNum w:abstractNumId="18">
    <w:nsid w:val="00002E40"/>
    <w:multiLevelType w:val="hybridMultilevel"/>
    <w:tmpl w:val="B5BEC1F6"/>
    <w:lvl w:ilvl="0" w:tplc="6FD0024C">
      <w:start w:val="5"/>
      <w:numFmt w:val="decimal"/>
      <w:lvlText w:val="%1"/>
      <w:lvlJc w:val="left"/>
      <w:rPr>
        <w:rFonts w:cs="Times New Roman"/>
      </w:rPr>
    </w:lvl>
    <w:lvl w:ilvl="1" w:tplc="669C0C20">
      <w:numFmt w:val="decimal"/>
      <w:lvlText w:val=""/>
      <w:lvlJc w:val="left"/>
      <w:rPr>
        <w:rFonts w:cs="Times New Roman"/>
      </w:rPr>
    </w:lvl>
    <w:lvl w:ilvl="2" w:tplc="8C263A8A">
      <w:numFmt w:val="decimal"/>
      <w:lvlText w:val=""/>
      <w:lvlJc w:val="left"/>
      <w:rPr>
        <w:rFonts w:cs="Times New Roman"/>
      </w:rPr>
    </w:lvl>
    <w:lvl w:ilvl="3" w:tplc="27868550">
      <w:numFmt w:val="decimal"/>
      <w:lvlText w:val=""/>
      <w:lvlJc w:val="left"/>
      <w:rPr>
        <w:rFonts w:cs="Times New Roman"/>
      </w:rPr>
    </w:lvl>
    <w:lvl w:ilvl="4" w:tplc="EA7E8F6A">
      <w:numFmt w:val="decimal"/>
      <w:lvlText w:val=""/>
      <w:lvlJc w:val="left"/>
      <w:rPr>
        <w:rFonts w:cs="Times New Roman"/>
      </w:rPr>
    </w:lvl>
    <w:lvl w:ilvl="5" w:tplc="58DE9B12">
      <w:numFmt w:val="decimal"/>
      <w:lvlText w:val=""/>
      <w:lvlJc w:val="left"/>
      <w:rPr>
        <w:rFonts w:cs="Times New Roman"/>
      </w:rPr>
    </w:lvl>
    <w:lvl w:ilvl="6" w:tplc="8B1C470A">
      <w:numFmt w:val="decimal"/>
      <w:lvlText w:val=""/>
      <w:lvlJc w:val="left"/>
      <w:rPr>
        <w:rFonts w:cs="Times New Roman"/>
      </w:rPr>
    </w:lvl>
    <w:lvl w:ilvl="7" w:tplc="A14E9D52">
      <w:numFmt w:val="decimal"/>
      <w:lvlText w:val=""/>
      <w:lvlJc w:val="left"/>
      <w:rPr>
        <w:rFonts w:cs="Times New Roman"/>
      </w:rPr>
    </w:lvl>
    <w:lvl w:ilvl="8" w:tplc="CCE034BA">
      <w:numFmt w:val="decimal"/>
      <w:lvlText w:val=""/>
      <w:lvlJc w:val="left"/>
      <w:rPr>
        <w:rFonts w:cs="Times New Roman"/>
      </w:rPr>
    </w:lvl>
  </w:abstractNum>
  <w:abstractNum w:abstractNumId="19">
    <w:nsid w:val="0000301C"/>
    <w:multiLevelType w:val="hybridMultilevel"/>
    <w:tmpl w:val="B388DA82"/>
    <w:lvl w:ilvl="0" w:tplc="26F04D98">
      <w:start w:val="1"/>
      <w:numFmt w:val="decimal"/>
      <w:lvlText w:val="%1."/>
      <w:lvlJc w:val="left"/>
      <w:rPr>
        <w:rFonts w:cs="Times New Roman"/>
      </w:rPr>
    </w:lvl>
    <w:lvl w:ilvl="1" w:tplc="2FB8EC20">
      <w:start w:val="1"/>
      <w:numFmt w:val="decimal"/>
      <w:lvlText w:val="%2."/>
      <w:lvlJc w:val="left"/>
      <w:rPr>
        <w:rFonts w:cs="Times New Roman"/>
      </w:rPr>
    </w:lvl>
    <w:lvl w:ilvl="2" w:tplc="1C903EC4">
      <w:start w:val="1"/>
      <w:numFmt w:val="upperLetter"/>
      <w:lvlText w:val="%3"/>
      <w:lvlJc w:val="left"/>
      <w:rPr>
        <w:rFonts w:cs="Times New Roman"/>
      </w:rPr>
    </w:lvl>
    <w:lvl w:ilvl="3" w:tplc="5520FF12">
      <w:numFmt w:val="decimal"/>
      <w:lvlText w:val=""/>
      <w:lvlJc w:val="left"/>
      <w:rPr>
        <w:rFonts w:cs="Times New Roman"/>
      </w:rPr>
    </w:lvl>
    <w:lvl w:ilvl="4" w:tplc="D9089AE6">
      <w:numFmt w:val="decimal"/>
      <w:lvlText w:val=""/>
      <w:lvlJc w:val="left"/>
      <w:rPr>
        <w:rFonts w:cs="Times New Roman"/>
      </w:rPr>
    </w:lvl>
    <w:lvl w:ilvl="5" w:tplc="D47AE942">
      <w:numFmt w:val="decimal"/>
      <w:lvlText w:val=""/>
      <w:lvlJc w:val="left"/>
      <w:rPr>
        <w:rFonts w:cs="Times New Roman"/>
      </w:rPr>
    </w:lvl>
    <w:lvl w:ilvl="6" w:tplc="26448C46">
      <w:numFmt w:val="decimal"/>
      <w:lvlText w:val=""/>
      <w:lvlJc w:val="left"/>
      <w:rPr>
        <w:rFonts w:cs="Times New Roman"/>
      </w:rPr>
    </w:lvl>
    <w:lvl w:ilvl="7" w:tplc="D85A9C6A">
      <w:numFmt w:val="decimal"/>
      <w:lvlText w:val=""/>
      <w:lvlJc w:val="left"/>
      <w:rPr>
        <w:rFonts w:cs="Times New Roman"/>
      </w:rPr>
    </w:lvl>
    <w:lvl w:ilvl="8" w:tplc="32485050">
      <w:numFmt w:val="decimal"/>
      <w:lvlText w:val=""/>
      <w:lvlJc w:val="left"/>
      <w:rPr>
        <w:rFonts w:cs="Times New Roman"/>
      </w:rPr>
    </w:lvl>
  </w:abstractNum>
  <w:abstractNum w:abstractNumId="20">
    <w:nsid w:val="0000314F"/>
    <w:multiLevelType w:val="hybridMultilevel"/>
    <w:tmpl w:val="8DB6F850"/>
    <w:lvl w:ilvl="0" w:tplc="B9D23BAC">
      <w:start w:val="2"/>
      <w:numFmt w:val="decimal"/>
      <w:lvlText w:val="%1."/>
      <w:lvlJc w:val="left"/>
      <w:rPr>
        <w:rFonts w:cs="Times New Roman"/>
      </w:rPr>
    </w:lvl>
    <w:lvl w:ilvl="1" w:tplc="9BE078A0">
      <w:numFmt w:val="decimal"/>
      <w:lvlText w:val=""/>
      <w:lvlJc w:val="left"/>
      <w:rPr>
        <w:rFonts w:cs="Times New Roman"/>
      </w:rPr>
    </w:lvl>
    <w:lvl w:ilvl="2" w:tplc="20ACAB78">
      <w:numFmt w:val="decimal"/>
      <w:lvlText w:val=""/>
      <w:lvlJc w:val="left"/>
      <w:rPr>
        <w:rFonts w:cs="Times New Roman"/>
      </w:rPr>
    </w:lvl>
    <w:lvl w:ilvl="3" w:tplc="A9AE284A">
      <w:numFmt w:val="decimal"/>
      <w:lvlText w:val=""/>
      <w:lvlJc w:val="left"/>
      <w:rPr>
        <w:rFonts w:cs="Times New Roman"/>
      </w:rPr>
    </w:lvl>
    <w:lvl w:ilvl="4" w:tplc="F438C07E">
      <w:numFmt w:val="decimal"/>
      <w:lvlText w:val=""/>
      <w:lvlJc w:val="left"/>
      <w:rPr>
        <w:rFonts w:cs="Times New Roman"/>
      </w:rPr>
    </w:lvl>
    <w:lvl w:ilvl="5" w:tplc="4D7CEE4A">
      <w:numFmt w:val="decimal"/>
      <w:lvlText w:val=""/>
      <w:lvlJc w:val="left"/>
      <w:rPr>
        <w:rFonts w:cs="Times New Roman"/>
      </w:rPr>
    </w:lvl>
    <w:lvl w:ilvl="6" w:tplc="38766930">
      <w:numFmt w:val="decimal"/>
      <w:lvlText w:val=""/>
      <w:lvlJc w:val="left"/>
      <w:rPr>
        <w:rFonts w:cs="Times New Roman"/>
      </w:rPr>
    </w:lvl>
    <w:lvl w:ilvl="7" w:tplc="B8CA8BC8">
      <w:numFmt w:val="decimal"/>
      <w:lvlText w:val=""/>
      <w:lvlJc w:val="left"/>
      <w:rPr>
        <w:rFonts w:cs="Times New Roman"/>
      </w:rPr>
    </w:lvl>
    <w:lvl w:ilvl="8" w:tplc="08969C3A">
      <w:numFmt w:val="decimal"/>
      <w:lvlText w:val=""/>
      <w:lvlJc w:val="left"/>
      <w:rPr>
        <w:rFonts w:cs="Times New Roman"/>
      </w:rPr>
    </w:lvl>
  </w:abstractNum>
  <w:abstractNum w:abstractNumId="21">
    <w:nsid w:val="0000366B"/>
    <w:multiLevelType w:val="hybridMultilevel"/>
    <w:tmpl w:val="0D946472"/>
    <w:lvl w:ilvl="0" w:tplc="C5CEE3DE">
      <w:start w:val="1"/>
      <w:numFmt w:val="bullet"/>
      <w:lvlText w:val="с"/>
      <w:lvlJc w:val="left"/>
    </w:lvl>
    <w:lvl w:ilvl="1" w:tplc="80F23784">
      <w:numFmt w:val="decimal"/>
      <w:lvlText w:val=""/>
      <w:lvlJc w:val="left"/>
      <w:rPr>
        <w:rFonts w:cs="Times New Roman"/>
      </w:rPr>
    </w:lvl>
    <w:lvl w:ilvl="2" w:tplc="42D0A21E">
      <w:numFmt w:val="decimal"/>
      <w:lvlText w:val=""/>
      <w:lvlJc w:val="left"/>
      <w:rPr>
        <w:rFonts w:cs="Times New Roman"/>
      </w:rPr>
    </w:lvl>
    <w:lvl w:ilvl="3" w:tplc="04768E42">
      <w:numFmt w:val="decimal"/>
      <w:lvlText w:val=""/>
      <w:lvlJc w:val="left"/>
      <w:rPr>
        <w:rFonts w:cs="Times New Roman"/>
      </w:rPr>
    </w:lvl>
    <w:lvl w:ilvl="4" w:tplc="1F46245C">
      <w:numFmt w:val="decimal"/>
      <w:lvlText w:val=""/>
      <w:lvlJc w:val="left"/>
      <w:rPr>
        <w:rFonts w:cs="Times New Roman"/>
      </w:rPr>
    </w:lvl>
    <w:lvl w:ilvl="5" w:tplc="49A47B52">
      <w:numFmt w:val="decimal"/>
      <w:lvlText w:val=""/>
      <w:lvlJc w:val="left"/>
      <w:rPr>
        <w:rFonts w:cs="Times New Roman"/>
      </w:rPr>
    </w:lvl>
    <w:lvl w:ilvl="6" w:tplc="5FEA0750">
      <w:numFmt w:val="decimal"/>
      <w:lvlText w:val=""/>
      <w:lvlJc w:val="left"/>
      <w:rPr>
        <w:rFonts w:cs="Times New Roman"/>
      </w:rPr>
    </w:lvl>
    <w:lvl w:ilvl="7" w:tplc="DA322C12">
      <w:numFmt w:val="decimal"/>
      <w:lvlText w:val=""/>
      <w:lvlJc w:val="left"/>
      <w:rPr>
        <w:rFonts w:cs="Times New Roman"/>
      </w:rPr>
    </w:lvl>
    <w:lvl w:ilvl="8" w:tplc="18249172">
      <w:numFmt w:val="decimal"/>
      <w:lvlText w:val=""/>
      <w:lvlJc w:val="left"/>
      <w:rPr>
        <w:rFonts w:cs="Times New Roman"/>
      </w:rPr>
    </w:lvl>
  </w:abstractNum>
  <w:abstractNum w:abstractNumId="22">
    <w:nsid w:val="00003699"/>
    <w:multiLevelType w:val="hybridMultilevel"/>
    <w:tmpl w:val="6AE407D0"/>
    <w:lvl w:ilvl="0" w:tplc="3934D9D4">
      <w:start w:val="6"/>
      <w:numFmt w:val="decimal"/>
      <w:lvlText w:val="%1"/>
      <w:lvlJc w:val="left"/>
      <w:rPr>
        <w:rFonts w:cs="Times New Roman"/>
      </w:rPr>
    </w:lvl>
    <w:lvl w:ilvl="1" w:tplc="11C06212">
      <w:numFmt w:val="decimal"/>
      <w:lvlText w:val=""/>
      <w:lvlJc w:val="left"/>
      <w:rPr>
        <w:rFonts w:cs="Times New Roman"/>
      </w:rPr>
    </w:lvl>
    <w:lvl w:ilvl="2" w:tplc="B1BE3E5E">
      <w:numFmt w:val="decimal"/>
      <w:lvlText w:val=""/>
      <w:lvlJc w:val="left"/>
      <w:rPr>
        <w:rFonts w:cs="Times New Roman"/>
      </w:rPr>
    </w:lvl>
    <w:lvl w:ilvl="3" w:tplc="2FFC5C6C">
      <w:numFmt w:val="decimal"/>
      <w:lvlText w:val=""/>
      <w:lvlJc w:val="left"/>
      <w:rPr>
        <w:rFonts w:cs="Times New Roman"/>
      </w:rPr>
    </w:lvl>
    <w:lvl w:ilvl="4" w:tplc="2D82291C">
      <w:numFmt w:val="decimal"/>
      <w:lvlText w:val=""/>
      <w:lvlJc w:val="left"/>
      <w:rPr>
        <w:rFonts w:cs="Times New Roman"/>
      </w:rPr>
    </w:lvl>
    <w:lvl w:ilvl="5" w:tplc="60A869E4">
      <w:numFmt w:val="decimal"/>
      <w:lvlText w:val=""/>
      <w:lvlJc w:val="left"/>
      <w:rPr>
        <w:rFonts w:cs="Times New Roman"/>
      </w:rPr>
    </w:lvl>
    <w:lvl w:ilvl="6" w:tplc="CCA08E2E">
      <w:numFmt w:val="decimal"/>
      <w:lvlText w:val=""/>
      <w:lvlJc w:val="left"/>
      <w:rPr>
        <w:rFonts w:cs="Times New Roman"/>
      </w:rPr>
    </w:lvl>
    <w:lvl w:ilvl="7" w:tplc="E83C0332">
      <w:numFmt w:val="decimal"/>
      <w:lvlText w:val=""/>
      <w:lvlJc w:val="left"/>
      <w:rPr>
        <w:rFonts w:cs="Times New Roman"/>
      </w:rPr>
    </w:lvl>
    <w:lvl w:ilvl="8" w:tplc="DD2C8448">
      <w:numFmt w:val="decimal"/>
      <w:lvlText w:val=""/>
      <w:lvlJc w:val="left"/>
      <w:rPr>
        <w:rFonts w:cs="Times New Roman"/>
      </w:rPr>
    </w:lvl>
  </w:abstractNum>
  <w:abstractNum w:abstractNumId="23">
    <w:nsid w:val="00003A9E"/>
    <w:multiLevelType w:val="hybridMultilevel"/>
    <w:tmpl w:val="5BB6D5FC"/>
    <w:lvl w:ilvl="0" w:tplc="A778582A">
      <w:start w:val="35"/>
      <w:numFmt w:val="upperLetter"/>
      <w:lvlText w:val="%1."/>
      <w:lvlJc w:val="left"/>
      <w:rPr>
        <w:rFonts w:cs="Times New Roman"/>
      </w:rPr>
    </w:lvl>
    <w:lvl w:ilvl="1" w:tplc="D92AE290">
      <w:numFmt w:val="decimal"/>
      <w:lvlText w:val=""/>
      <w:lvlJc w:val="left"/>
      <w:rPr>
        <w:rFonts w:cs="Times New Roman"/>
      </w:rPr>
    </w:lvl>
    <w:lvl w:ilvl="2" w:tplc="40BA81C0">
      <w:numFmt w:val="decimal"/>
      <w:lvlText w:val=""/>
      <w:lvlJc w:val="left"/>
      <w:rPr>
        <w:rFonts w:cs="Times New Roman"/>
      </w:rPr>
    </w:lvl>
    <w:lvl w:ilvl="3" w:tplc="000C2256">
      <w:numFmt w:val="decimal"/>
      <w:lvlText w:val=""/>
      <w:lvlJc w:val="left"/>
      <w:rPr>
        <w:rFonts w:cs="Times New Roman"/>
      </w:rPr>
    </w:lvl>
    <w:lvl w:ilvl="4" w:tplc="BC64EA7E">
      <w:numFmt w:val="decimal"/>
      <w:lvlText w:val=""/>
      <w:lvlJc w:val="left"/>
      <w:rPr>
        <w:rFonts w:cs="Times New Roman"/>
      </w:rPr>
    </w:lvl>
    <w:lvl w:ilvl="5" w:tplc="7DEADF32">
      <w:numFmt w:val="decimal"/>
      <w:lvlText w:val=""/>
      <w:lvlJc w:val="left"/>
      <w:rPr>
        <w:rFonts w:cs="Times New Roman"/>
      </w:rPr>
    </w:lvl>
    <w:lvl w:ilvl="6" w:tplc="2544EFEE">
      <w:numFmt w:val="decimal"/>
      <w:lvlText w:val=""/>
      <w:lvlJc w:val="left"/>
      <w:rPr>
        <w:rFonts w:cs="Times New Roman"/>
      </w:rPr>
    </w:lvl>
    <w:lvl w:ilvl="7" w:tplc="21589E1E">
      <w:numFmt w:val="decimal"/>
      <w:lvlText w:val=""/>
      <w:lvlJc w:val="left"/>
      <w:rPr>
        <w:rFonts w:cs="Times New Roman"/>
      </w:rPr>
    </w:lvl>
    <w:lvl w:ilvl="8" w:tplc="5288C48A">
      <w:numFmt w:val="decimal"/>
      <w:lvlText w:val=""/>
      <w:lvlJc w:val="left"/>
      <w:rPr>
        <w:rFonts w:cs="Times New Roman"/>
      </w:rPr>
    </w:lvl>
  </w:abstractNum>
  <w:abstractNum w:abstractNumId="24">
    <w:nsid w:val="00003BF6"/>
    <w:multiLevelType w:val="hybridMultilevel"/>
    <w:tmpl w:val="612C6C7A"/>
    <w:lvl w:ilvl="0" w:tplc="1996DFA2">
      <w:start w:val="9"/>
      <w:numFmt w:val="decimal"/>
      <w:lvlText w:val="%1."/>
      <w:lvlJc w:val="left"/>
      <w:rPr>
        <w:rFonts w:cs="Times New Roman"/>
      </w:rPr>
    </w:lvl>
    <w:lvl w:ilvl="1" w:tplc="C7268AA8">
      <w:numFmt w:val="decimal"/>
      <w:lvlText w:val=""/>
      <w:lvlJc w:val="left"/>
      <w:rPr>
        <w:rFonts w:cs="Times New Roman"/>
      </w:rPr>
    </w:lvl>
    <w:lvl w:ilvl="2" w:tplc="B6849886">
      <w:numFmt w:val="decimal"/>
      <w:lvlText w:val=""/>
      <w:lvlJc w:val="left"/>
      <w:rPr>
        <w:rFonts w:cs="Times New Roman"/>
      </w:rPr>
    </w:lvl>
    <w:lvl w:ilvl="3" w:tplc="C9766D92">
      <w:numFmt w:val="decimal"/>
      <w:lvlText w:val=""/>
      <w:lvlJc w:val="left"/>
      <w:rPr>
        <w:rFonts w:cs="Times New Roman"/>
      </w:rPr>
    </w:lvl>
    <w:lvl w:ilvl="4" w:tplc="D27C8450">
      <w:numFmt w:val="decimal"/>
      <w:lvlText w:val=""/>
      <w:lvlJc w:val="left"/>
      <w:rPr>
        <w:rFonts w:cs="Times New Roman"/>
      </w:rPr>
    </w:lvl>
    <w:lvl w:ilvl="5" w:tplc="87F41E50">
      <w:numFmt w:val="decimal"/>
      <w:lvlText w:val=""/>
      <w:lvlJc w:val="left"/>
      <w:rPr>
        <w:rFonts w:cs="Times New Roman"/>
      </w:rPr>
    </w:lvl>
    <w:lvl w:ilvl="6" w:tplc="5EEC0B6C">
      <w:numFmt w:val="decimal"/>
      <w:lvlText w:val=""/>
      <w:lvlJc w:val="left"/>
      <w:rPr>
        <w:rFonts w:cs="Times New Roman"/>
      </w:rPr>
    </w:lvl>
    <w:lvl w:ilvl="7" w:tplc="89F2AE12">
      <w:numFmt w:val="decimal"/>
      <w:lvlText w:val=""/>
      <w:lvlJc w:val="left"/>
      <w:rPr>
        <w:rFonts w:cs="Times New Roman"/>
      </w:rPr>
    </w:lvl>
    <w:lvl w:ilvl="8" w:tplc="6F0C9158">
      <w:numFmt w:val="decimal"/>
      <w:lvlText w:val=""/>
      <w:lvlJc w:val="left"/>
      <w:rPr>
        <w:rFonts w:cs="Times New Roman"/>
      </w:rPr>
    </w:lvl>
  </w:abstractNum>
  <w:abstractNum w:abstractNumId="25">
    <w:nsid w:val="00003E12"/>
    <w:multiLevelType w:val="hybridMultilevel"/>
    <w:tmpl w:val="200835D0"/>
    <w:lvl w:ilvl="0" w:tplc="BA802FA4">
      <w:start w:val="7"/>
      <w:numFmt w:val="decimal"/>
      <w:lvlText w:val="%1."/>
      <w:lvlJc w:val="left"/>
      <w:rPr>
        <w:rFonts w:cs="Times New Roman"/>
      </w:rPr>
    </w:lvl>
    <w:lvl w:ilvl="1" w:tplc="EB7A6698">
      <w:numFmt w:val="decimal"/>
      <w:lvlText w:val=""/>
      <w:lvlJc w:val="left"/>
      <w:rPr>
        <w:rFonts w:cs="Times New Roman"/>
      </w:rPr>
    </w:lvl>
    <w:lvl w:ilvl="2" w:tplc="6102DF42">
      <w:numFmt w:val="decimal"/>
      <w:lvlText w:val=""/>
      <w:lvlJc w:val="left"/>
      <w:rPr>
        <w:rFonts w:cs="Times New Roman"/>
      </w:rPr>
    </w:lvl>
    <w:lvl w:ilvl="3" w:tplc="8B7A6314">
      <w:numFmt w:val="decimal"/>
      <w:lvlText w:val=""/>
      <w:lvlJc w:val="left"/>
      <w:rPr>
        <w:rFonts w:cs="Times New Roman"/>
      </w:rPr>
    </w:lvl>
    <w:lvl w:ilvl="4" w:tplc="8F0EA172">
      <w:numFmt w:val="decimal"/>
      <w:lvlText w:val=""/>
      <w:lvlJc w:val="left"/>
      <w:rPr>
        <w:rFonts w:cs="Times New Roman"/>
      </w:rPr>
    </w:lvl>
    <w:lvl w:ilvl="5" w:tplc="079658FC">
      <w:numFmt w:val="decimal"/>
      <w:lvlText w:val=""/>
      <w:lvlJc w:val="left"/>
      <w:rPr>
        <w:rFonts w:cs="Times New Roman"/>
      </w:rPr>
    </w:lvl>
    <w:lvl w:ilvl="6" w:tplc="341EDFD2">
      <w:numFmt w:val="decimal"/>
      <w:lvlText w:val=""/>
      <w:lvlJc w:val="left"/>
      <w:rPr>
        <w:rFonts w:cs="Times New Roman"/>
      </w:rPr>
    </w:lvl>
    <w:lvl w:ilvl="7" w:tplc="F4A056DA">
      <w:numFmt w:val="decimal"/>
      <w:lvlText w:val=""/>
      <w:lvlJc w:val="left"/>
      <w:rPr>
        <w:rFonts w:cs="Times New Roman"/>
      </w:rPr>
    </w:lvl>
    <w:lvl w:ilvl="8" w:tplc="76446C50">
      <w:numFmt w:val="decimal"/>
      <w:lvlText w:val=""/>
      <w:lvlJc w:val="left"/>
      <w:rPr>
        <w:rFonts w:cs="Times New Roman"/>
      </w:rPr>
    </w:lvl>
  </w:abstractNum>
  <w:abstractNum w:abstractNumId="26">
    <w:nsid w:val="00003EF6"/>
    <w:multiLevelType w:val="hybridMultilevel"/>
    <w:tmpl w:val="4B7AEBEC"/>
    <w:lvl w:ilvl="0" w:tplc="80EC63CE">
      <w:start w:val="3"/>
      <w:numFmt w:val="decimal"/>
      <w:lvlText w:val="%1."/>
      <w:lvlJc w:val="left"/>
      <w:rPr>
        <w:rFonts w:cs="Times New Roman"/>
      </w:rPr>
    </w:lvl>
    <w:lvl w:ilvl="1" w:tplc="333869A4">
      <w:numFmt w:val="decimal"/>
      <w:lvlText w:val=""/>
      <w:lvlJc w:val="left"/>
      <w:rPr>
        <w:rFonts w:cs="Times New Roman"/>
      </w:rPr>
    </w:lvl>
    <w:lvl w:ilvl="2" w:tplc="2CC4BAFE">
      <w:numFmt w:val="decimal"/>
      <w:lvlText w:val=""/>
      <w:lvlJc w:val="left"/>
      <w:rPr>
        <w:rFonts w:cs="Times New Roman"/>
      </w:rPr>
    </w:lvl>
    <w:lvl w:ilvl="3" w:tplc="2A185310">
      <w:numFmt w:val="decimal"/>
      <w:lvlText w:val=""/>
      <w:lvlJc w:val="left"/>
      <w:rPr>
        <w:rFonts w:cs="Times New Roman"/>
      </w:rPr>
    </w:lvl>
    <w:lvl w:ilvl="4" w:tplc="031A423E">
      <w:numFmt w:val="decimal"/>
      <w:lvlText w:val=""/>
      <w:lvlJc w:val="left"/>
      <w:rPr>
        <w:rFonts w:cs="Times New Roman"/>
      </w:rPr>
    </w:lvl>
    <w:lvl w:ilvl="5" w:tplc="BC6286C6">
      <w:numFmt w:val="decimal"/>
      <w:lvlText w:val=""/>
      <w:lvlJc w:val="left"/>
      <w:rPr>
        <w:rFonts w:cs="Times New Roman"/>
      </w:rPr>
    </w:lvl>
    <w:lvl w:ilvl="6" w:tplc="E982E062">
      <w:numFmt w:val="decimal"/>
      <w:lvlText w:val=""/>
      <w:lvlJc w:val="left"/>
      <w:rPr>
        <w:rFonts w:cs="Times New Roman"/>
      </w:rPr>
    </w:lvl>
    <w:lvl w:ilvl="7" w:tplc="96DABD38">
      <w:numFmt w:val="decimal"/>
      <w:lvlText w:val=""/>
      <w:lvlJc w:val="left"/>
      <w:rPr>
        <w:rFonts w:cs="Times New Roman"/>
      </w:rPr>
    </w:lvl>
    <w:lvl w:ilvl="8" w:tplc="BD2E33B6">
      <w:numFmt w:val="decimal"/>
      <w:lvlText w:val=""/>
      <w:lvlJc w:val="left"/>
      <w:rPr>
        <w:rFonts w:cs="Times New Roman"/>
      </w:rPr>
    </w:lvl>
  </w:abstractNum>
  <w:abstractNum w:abstractNumId="27">
    <w:nsid w:val="0000409D"/>
    <w:multiLevelType w:val="hybridMultilevel"/>
    <w:tmpl w:val="5A18B620"/>
    <w:lvl w:ilvl="0" w:tplc="9F260D20">
      <w:start w:val="1"/>
      <w:numFmt w:val="decimal"/>
      <w:lvlText w:val="%1."/>
      <w:lvlJc w:val="left"/>
      <w:rPr>
        <w:rFonts w:cs="Times New Roman"/>
      </w:rPr>
    </w:lvl>
    <w:lvl w:ilvl="1" w:tplc="0AE08412">
      <w:start w:val="1"/>
      <w:numFmt w:val="upperLetter"/>
      <w:lvlText w:val="%2"/>
      <w:lvlJc w:val="left"/>
      <w:rPr>
        <w:rFonts w:cs="Times New Roman"/>
      </w:rPr>
    </w:lvl>
    <w:lvl w:ilvl="2" w:tplc="4852C6C2">
      <w:numFmt w:val="decimal"/>
      <w:lvlText w:val=""/>
      <w:lvlJc w:val="left"/>
      <w:rPr>
        <w:rFonts w:cs="Times New Roman"/>
      </w:rPr>
    </w:lvl>
    <w:lvl w:ilvl="3" w:tplc="B5262444">
      <w:numFmt w:val="decimal"/>
      <w:lvlText w:val=""/>
      <w:lvlJc w:val="left"/>
      <w:rPr>
        <w:rFonts w:cs="Times New Roman"/>
      </w:rPr>
    </w:lvl>
    <w:lvl w:ilvl="4" w:tplc="BCFA7820">
      <w:numFmt w:val="decimal"/>
      <w:lvlText w:val=""/>
      <w:lvlJc w:val="left"/>
      <w:rPr>
        <w:rFonts w:cs="Times New Roman"/>
      </w:rPr>
    </w:lvl>
    <w:lvl w:ilvl="5" w:tplc="F578B0C2">
      <w:numFmt w:val="decimal"/>
      <w:lvlText w:val=""/>
      <w:lvlJc w:val="left"/>
      <w:rPr>
        <w:rFonts w:cs="Times New Roman"/>
      </w:rPr>
    </w:lvl>
    <w:lvl w:ilvl="6" w:tplc="751AF040">
      <w:numFmt w:val="decimal"/>
      <w:lvlText w:val=""/>
      <w:lvlJc w:val="left"/>
      <w:rPr>
        <w:rFonts w:cs="Times New Roman"/>
      </w:rPr>
    </w:lvl>
    <w:lvl w:ilvl="7" w:tplc="6C24F84C">
      <w:numFmt w:val="decimal"/>
      <w:lvlText w:val=""/>
      <w:lvlJc w:val="left"/>
      <w:rPr>
        <w:rFonts w:cs="Times New Roman"/>
      </w:rPr>
    </w:lvl>
    <w:lvl w:ilvl="8" w:tplc="13CCBBA6">
      <w:numFmt w:val="decimal"/>
      <w:lvlText w:val=""/>
      <w:lvlJc w:val="left"/>
      <w:rPr>
        <w:rFonts w:cs="Times New Roman"/>
      </w:rPr>
    </w:lvl>
  </w:abstractNum>
  <w:abstractNum w:abstractNumId="28">
    <w:nsid w:val="00004230"/>
    <w:multiLevelType w:val="hybridMultilevel"/>
    <w:tmpl w:val="6B728938"/>
    <w:lvl w:ilvl="0" w:tplc="CE7865AC">
      <w:start w:val="1"/>
      <w:numFmt w:val="bullet"/>
      <w:lvlText w:val="в"/>
      <w:lvlJc w:val="left"/>
    </w:lvl>
    <w:lvl w:ilvl="1" w:tplc="043A5E54">
      <w:numFmt w:val="decimal"/>
      <w:lvlText w:val=""/>
      <w:lvlJc w:val="left"/>
      <w:rPr>
        <w:rFonts w:cs="Times New Roman"/>
      </w:rPr>
    </w:lvl>
    <w:lvl w:ilvl="2" w:tplc="2C7051DC">
      <w:numFmt w:val="decimal"/>
      <w:lvlText w:val=""/>
      <w:lvlJc w:val="left"/>
      <w:rPr>
        <w:rFonts w:cs="Times New Roman"/>
      </w:rPr>
    </w:lvl>
    <w:lvl w:ilvl="3" w:tplc="E0442D66">
      <w:numFmt w:val="decimal"/>
      <w:lvlText w:val=""/>
      <w:lvlJc w:val="left"/>
      <w:rPr>
        <w:rFonts w:cs="Times New Roman"/>
      </w:rPr>
    </w:lvl>
    <w:lvl w:ilvl="4" w:tplc="1FC4FD42">
      <w:numFmt w:val="decimal"/>
      <w:lvlText w:val=""/>
      <w:lvlJc w:val="left"/>
      <w:rPr>
        <w:rFonts w:cs="Times New Roman"/>
      </w:rPr>
    </w:lvl>
    <w:lvl w:ilvl="5" w:tplc="544693DA">
      <w:numFmt w:val="decimal"/>
      <w:lvlText w:val=""/>
      <w:lvlJc w:val="left"/>
      <w:rPr>
        <w:rFonts w:cs="Times New Roman"/>
      </w:rPr>
    </w:lvl>
    <w:lvl w:ilvl="6" w:tplc="832241B6">
      <w:numFmt w:val="decimal"/>
      <w:lvlText w:val=""/>
      <w:lvlJc w:val="left"/>
      <w:rPr>
        <w:rFonts w:cs="Times New Roman"/>
      </w:rPr>
    </w:lvl>
    <w:lvl w:ilvl="7" w:tplc="4E489A90">
      <w:numFmt w:val="decimal"/>
      <w:lvlText w:val=""/>
      <w:lvlJc w:val="left"/>
      <w:rPr>
        <w:rFonts w:cs="Times New Roman"/>
      </w:rPr>
    </w:lvl>
    <w:lvl w:ilvl="8" w:tplc="2ECCD766">
      <w:numFmt w:val="decimal"/>
      <w:lvlText w:val=""/>
      <w:lvlJc w:val="left"/>
      <w:rPr>
        <w:rFonts w:cs="Times New Roman"/>
      </w:rPr>
    </w:lvl>
  </w:abstractNum>
  <w:abstractNum w:abstractNumId="29">
    <w:nsid w:val="00004944"/>
    <w:multiLevelType w:val="hybridMultilevel"/>
    <w:tmpl w:val="4BBE45F4"/>
    <w:lvl w:ilvl="0" w:tplc="16064632">
      <w:start w:val="4"/>
      <w:numFmt w:val="decimal"/>
      <w:lvlText w:val="%1"/>
      <w:lvlJc w:val="left"/>
      <w:rPr>
        <w:rFonts w:cs="Times New Roman"/>
      </w:rPr>
    </w:lvl>
    <w:lvl w:ilvl="1" w:tplc="5178C39C">
      <w:numFmt w:val="decimal"/>
      <w:lvlText w:val=""/>
      <w:lvlJc w:val="left"/>
      <w:rPr>
        <w:rFonts w:cs="Times New Roman"/>
      </w:rPr>
    </w:lvl>
    <w:lvl w:ilvl="2" w:tplc="EFB244A0">
      <w:numFmt w:val="decimal"/>
      <w:lvlText w:val=""/>
      <w:lvlJc w:val="left"/>
      <w:rPr>
        <w:rFonts w:cs="Times New Roman"/>
      </w:rPr>
    </w:lvl>
    <w:lvl w:ilvl="3" w:tplc="41F8598E">
      <w:numFmt w:val="decimal"/>
      <w:lvlText w:val=""/>
      <w:lvlJc w:val="left"/>
      <w:rPr>
        <w:rFonts w:cs="Times New Roman"/>
      </w:rPr>
    </w:lvl>
    <w:lvl w:ilvl="4" w:tplc="24924C10">
      <w:numFmt w:val="decimal"/>
      <w:lvlText w:val=""/>
      <w:lvlJc w:val="left"/>
      <w:rPr>
        <w:rFonts w:cs="Times New Roman"/>
      </w:rPr>
    </w:lvl>
    <w:lvl w:ilvl="5" w:tplc="95241FA2">
      <w:numFmt w:val="decimal"/>
      <w:lvlText w:val=""/>
      <w:lvlJc w:val="left"/>
      <w:rPr>
        <w:rFonts w:cs="Times New Roman"/>
      </w:rPr>
    </w:lvl>
    <w:lvl w:ilvl="6" w:tplc="D8C45ABA">
      <w:numFmt w:val="decimal"/>
      <w:lvlText w:val=""/>
      <w:lvlJc w:val="left"/>
      <w:rPr>
        <w:rFonts w:cs="Times New Roman"/>
      </w:rPr>
    </w:lvl>
    <w:lvl w:ilvl="7" w:tplc="1CD45D86">
      <w:numFmt w:val="decimal"/>
      <w:lvlText w:val=""/>
      <w:lvlJc w:val="left"/>
      <w:rPr>
        <w:rFonts w:cs="Times New Roman"/>
      </w:rPr>
    </w:lvl>
    <w:lvl w:ilvl="8" w:tplc="3D3474C2">
      <w:numFmt w:val="decimal"/>
      <w:lvlText w:val=""/>
      <w:lvlJc w:val="left"/>
      <w:rPr>
        <w:rFonts w:cs="Times New Roman"/>
      </w:rPr>
    </w:lvl>
  </w:abstractNum>
  <w:abstractNum w:abstractNumId="30">
    <w:nsid w:val="00004A80"/>
    <w:multiLevelType w:val="hybridMultilevel"/>
    <w:tmpl w:val="17489F08"/>
    <w:lvl w:ilvl="0" w:tplc="A24CB26C">
      <w:start w:val="1"/>
      <w:numFmt w:val="decimal"/>
      <w:lvlText w:val="%1."/>
      <w:lvlJc w:val="left"/>
      <w:rPr>
        <w:rFonts w:cs="Times New Roman"/>
      </w:rPr>
    </w:lvl>
    <w:lvl w:ilvl="1" w:tplc="54EA2020">
      <w:numFmt w:val="decimal"/>
      <w:lvlText w:val=""/>
      <w:lvlJc w:val="left"/>
      <w:rPr>
        <w:rFonts w:cs="Times New Roman"/>
      </w:rPr>
    </w:lvl>
    <w:lvl w:ilvl="2" w:tplc="DA3007C0">
      <w:numFmt w:val="decimal"/>
      <w:lvlText w:val=""/>
      <w:lvlJc w:val="left"/>
      <w:rPr>
        <w:rFonts w:cs="Times New Roman"/>
      </w:rPr>
    </w:lvl>
    <w:lvl w:ilvl="3" w:tplc="C93CB5E0">
      <w:numFmt w:val="decimal"/>
      <w:lvlText w:val=""/>
      <w:lvlJc w:val="left"/>
      <w:rPr>
        <w:rFonts w:cs="Times New Roman"/>
      </w:rPr>
    </w:lvl>
    <w:lvl w:ilvl="4" w:tplc="D6A8A600">
      <w:numFmt w:val="decimal"/>
      <w:lvlText w:val=""/>
      <w:lvlJc w:val="left"/>
      <w:rPr>
        <w:rFonts w:cs="Times New Roman"/>
      </w:rPr>
    </w:lvl>
    <w:lvl w:ilvl="5" w:tplc="EACC4ABA">
      <w:numFmt w:val="decimal"/>
      <w:lvlText w:val=""/>
      <w:lvlJc w:val="left"/>
      <w:rPr>
        <w:rFonts w:cs="Times New Roman"/>
      </w:rPr>
    </w:lvl>
    <w:lvl w:ilvl="6" w:tplc="456A45BC">
      <w:numFmt w:val="decimal"/>
      <w:lvlText w:val=""/>
      <w:lvlJc w:val="left"/>
      <w:rPr>
        <w:rFonts w:cs="Times New Roman"/>
      </w:rPr>
    </w:lvl>
    <w:lvl w:ilvl="7" w:tplc="A17A778E">
      <w:numFmt w:val="decimal"/>
      <w:lvlText w:val=""/>
      <w:lvlJc w:val="left"/>
      <w:rPr>
        <w:rFonts w:cs="Times New Roman"/>
      </w:rPr>
    </w:lvl>
    <w:lvl w:ilvl="8" w:tplc="EA8CA812">
      <w:numFmt w:val="decimal"/>
      <w:lvlText w:val=""/>
      <w:lvlJc w:val="left"/>
      <w:rPr>
        <w:rFonts w:cs="Times New Roman"/>
      </w:rPr>
    </w:lvl>
  </w:abstractNum>
  <w:abstractNum w:abstractNumId="31">
    <w:nsid w:val="00004B40"/>
    <w:multiLevelType w:val="hybridMultilevel"/>
    <w:tmpl w:val="3508F7D8"/>
    <w:lvl w:ilvl="0" w:tplc="AB72A092">
      <w:start w:val="5"/>
      <w:numFmt w:val="decimal"/>
      <w:lvlText w:val="%1."/>
      <w:lvlJc w:val="left"/>
      <w:rPr>
        <w:rFonts w:cs="Times New Roman"/>
      </w:rPr>
    </w:lvl>
    <w:lvl w:ilvl="1" w:tplc="AF583264">
      <w:numFmt w:val="decimal"/>
      <w:lvlText w:val=""/>
      <w:lvlJc w:val="left"/>
      <w:rPr>
        <w:rFonts w:cs="Times New Roman"/>
      </w:rPr>
    </w:lvl>
    <w:lvl w:ilvl="2" w:tplc="989AEC08">
      <w:numFmt w:val="decimal"/>
      <w:lvlText w:val=""/>
      <w:lvlJc w:val="left"/>
      <w:rPr>
        <w:rFonts w:cs="Times New Roman"/>
      </w:rPr>
    </w:lvl>
    <w:lvl w:ilvl="3" w:tplc="70C80966">
      <w:numFmt w:val="decimal"/>
      <w:lvlText w:val=""/>
      <w:lvlJc w:val="left"/>
      <w:rPr>
        <w:rFonts w:cs="Times New Roman"/>
      </w:rPr>
    </w:lvl>
    <w:lvl w:ilvl="4" w:tplc="DF0C7A7C">
      <w:numFmt w:val="decimal"/>
      <w:lvlText w:val=""/>
      <w:lvlJc w:val="left"/>
      <w:rPr>
        <w:rFonts w:cs="Times New Roman"/>
      </w:rPr>
    </w:lvl>
    <w:lvl w:ilvl="5" w:tplc="551C6986">
      <w:numFmt w:val="decimal"/>
      <w:lvlText w:val=""/>
      <w:lvlJc w:val="left"/>
      <w:rPr>
        <w:rFonts w:cs="Times New Roman"/>
      </w:rPr>
    </w:lvl>
    <w:lvl w:ilvl="6" w:tplc="AFACE72E">
      <w:numFmt w:val="decimal"/>
      <w:lvlText w:val=""/>
      <w:lvlJc w:val="left"/>
      <w:rPr>
        <w:rFonts w:cs="Times New Roman"/>
      </w:rPr>
    </w:lvl>
    <w:lvl w:ilvl="7" w:tplc="75409134">
      <w:numFmt w:val="decimal"/>
      <w:lvlText w:val=""/>
      <w:lvlJc w:val="left"/>
      <w:rPr>
        <w:rFonts w:cs="Times New Roman"/>
      </w:rPr>
    </w:lvl>
    <w:lvl w:ilvl="8" w:tplc="0ED091F8">
      <w:numFmt w:val="decimal"/>
      <w:lvlText w:val=""/>
      <w:lvlJc w:val="left"/>
      <w:rPr>
        <w:rFonts w:cs="Times New Roman"/>
      </w:rPr>
    </w:lvl>
  </w:abstractNum>
  <w:abstractNum w:abstractNumId="32">
    <w:nsid w:val="00004CAD"/>
    <w:multiLevelType w:val="hybridMultilevel"/>
    <w:tmpl w:val="5AFCFDCA"/>
    <w:lvl w:ilvl="0" w:tplc="BEA2CD60">
      <w:start w:val="6"/>
      <w:numFmt w:val="decimal"/>
      <w:lvlText w:val="%1"/>
      <w:lvlJc w:val="left"/>
      <w:rPr>
        <w:rFonts w:cs="Times New Roman"/>
      </w:rPr>
    </w:lvl>
    <w:lvl w:ilvl="1" w:tplc="4FAE1A7E">
      <w:numFmt w:val="decimal"/>
      <w:lvlText w:val=""/>
      <w:lvlJc w:val="left"/>
      <w:rPr>
        <w:rFonts w:cs="Times New Roman"/>
      </w:rPr>
    </w:lvl>
    <w:lvl w:ilvl="2" w:tplc="BB928A78">
      <w:numFmt w:val="decimal"/>
      <w:lvlText w:val=""/>
      <w:lvlJc w:val="left"/>
      <w:rPr>
        <w:rFonts w:cs="Times New Roman"/>
      </w:rPr>
    </w:lvl>
    <w:lvl w:ilvl="3" w:tplc="9CF050B2">
      <w:numFmt w:val="decimal"/>
      <w:lvlText w:val=""/>
      <w:lvlJc w:val="left"/>
      <w:rPr>
        <w:rFonts w:cs="Times New Roman"/>
      </w:rPr>
    </w:lvl>
    <w:lvl w:ilvl="4" w:tplc="33A46700">
      <w:numFmt w:val="decimal"/>
      <w:lvlText w:val=""/>
      <w:lvlJc w:val="left"/>
      <w:rPr>
        <w:rFonts w:cs="Times New Roman"/>
      </w:rPr>
    </w:lvl>
    <w:lvl w:ilvl="5" w:tplc="066A5346">
      <w:numFmt w:val="decimal"/>
      <w:lvlText w:val=""/>
      <w:lvlJc w:val="left"/>
      <w:rPr>
        <w:rFonts w:cs="Times New Roman"/>
      </w:rPr>
    </w:lvl>
    <w:lvl w:ilvl="6" w:tplc="3A18FD90">
      <w:numFmt w:val="decimal"/>
      <w:lvlText w:val=""/>
      <w:lvlJc w:val="left"/>
      <w:rPr>
        <w:rFonts w:cs="Times New Roman"/>
      </w:rPr>
    </w:lvl>
    <w:lvl w:ilvl="7" w:tplc="04745746">
      <w:numFmt w:val="decimal"/>
      <w:lvlText w:val=""/>
      <w:lvlJc w:val="left"/>
      <w:rPr>
        <w:rFonts w:cs="Times New Roman"/>
      </w:rPr>
    </w:lvl>
    <w:lvl w:ilvl="8" w:tplc="6F3260F2">
      <w:numFmt w:val="decimal"/>
      <w:lvlText w:val=""/>
      <w:lvlJc w:val="left"/>
      <w:rPr>
        <w:rFonts w:cs="Times New Roman"/>
      </w:rPr>
    </w:lvl>
  </w:abstractNum>
  <w:abstractNum w:abstractNumId="33">
    <w:nsid w:val="00004DF2"/>
    <w:multiLevelType w:val="hybridMultilevel"/>
    <w:tmpl w:val="C91E30EC"/>
    <w:lvl w:ilvl="0" w:tplc="523C1A8E">
      <w:start w:val="3"/>
      <w:numFmt w:val="decimal"/>
      <w:lvlText w:val="%1"/>
      <w:lvlJc w:val="left"/>
      <w:rPr>
        <w:rFonts w:cs="Times New Roman"/>
      </w:rPr>
    </w:lvl>
    <w:lvl w:ilvl="1" w:tplc="0AF0EFD0">
      <w:numFmt w:val="decimal"/>
      <w:lvlText w:val=""/>
      <w:lvlJc w:val="left"/>
      <w:rPr>
        <w:rFonts w:cs="Times New Roman"/>
      </w:rPr>
    </w:lvl>
    <w:lvl w:ilvl="2" w:tplc="89C61A78">
      <w:numFmt w:val="decimal"/>
      <w:lvlText w:val=""/>
      <w:lvlJc w:val="left"/>
      <w:rPr>
        <w:rFonts w:cs="Times New Roman"/>
      </w:rPr>
    </w:lvl>
    <w:lvl w:ilvl="3" w:tplc="B8A8B4AE">
      <w:numFmt w:val="decimal"/>
      <w:lvlText w:val=""/>
      <w:lvlJc w:val="left"/>
      <w:rPr>
        <w:rFonts w:cs="Times New Roman"/>
      </w:rPr>
    </w:lvl>
    <w:lvl w:ilvl="4" w:tplc="19566006">
      <w:numFmt w:val="decimal"/>
      <w:lvlText w:val=""/>
      <w:lvlJc w:val="left"/>
      <w:rPr>
        <w:rFonts w:cs="Times New Roman"/>
      </w:rPr>
    </w:lvl>
    <w:lvl w:ilvl="5" w:tplc="5EB4A59E">
      <w:numFmt w:val="decimal"/>
      <w:lvlText w:val=""/>
      <w:lvlJc w:val="left"/>
      <w:rPr>
        <w:rFonts w:cs="Times New Roman"/>
      </w:rPr>
    </w:lvl>
    <w:lvl w:ilvl="6" w:tplc="4EF6BA04">
      <w:numFmt w:val="decimal"/>
      <w:lvlText w:val=""/>
      <w:lvlJc w:val="left"/>
      <w:rPr>
        <w:rFonts w:cs="Times New Roman"/>
      </w:rPr>
    </w:lvl>
    <w:lvl w:ilvl="7" w:tplc="D0BC339C">
      <w:numFmt w:val="decimal"/>
      <w:lvlText w:val=""/>
      <w:lvlJc w:val="left"/>
      <w:rPr>
        <w:rFonts w:cs="Times New Roman"/>
      </w:rPr>
    </w:lvl>
    <w:lvl w:ilvl="8" w:tplc="6166F284">
      <w:numFmt w:val="decimal"/>
      <w:lvlText w:val=""/>
      <w:lvlJc w:val="left"/>
      <w:rPr>
        <w:rFonts w:cs="Times New Roman"/>
      </w:rPr>
    </w:lvl>
  </w:abstractNum>
  <w:abstractNum w:abstractNumId="34">
    <w:nsid w:val="00005422"/>
    <w:multiLevelType w:val="hybridMultilevel"/>
    <w:tmpl w:val="8A02E10C"/>
    <w:lvl w:ilvl="0" w:tplc="1A6E7806">
      <w:start w:val="2"/>
      <w:numFmt w:val="decimal"/>
      <w:lvlText w:val="%1."/>
      <w:lvlJc w:val="left"/>
      <w:rPr>
        <w:rFonts w:cs="Times New Roman"/>
      </w:rPr>
    </w:lvl>
    <w:lvl w:ilvl="1" w:tplc="1CA0A878">
      <w:numFmt w:val="decimal"/>
      <w:lvlText w:val=""/>
      <w:lvlJc w:val="left"/>
      <w:rPr>
        <w:rFonts w:cs="Times New Roman"/>
      </w:rPr>
    </w:lvl>
    <w:lvl w:ilvl="2" w:tplc="90523D46">
      <w:numFmt w:val="decimal"/>
      <w:lvlText w:val=""/>
      <w:lvlJc w:val="left"/>
      <w:rPr>
        <w:rFonts w:cs="Times New Roman"/>
      </w:rPr>
    </w:lvl>
    <w:lvl w:ilvl="3" w:tplc="118EBE9A">
      <w:numFmt w:val="decimal"/>
      <w:lvlText w:val=""/>
      <w:lvlJc w:val="left"/>
      <w:rPr>
        <w:rFonts w:cs="Times New Roman"/>
      </w:rPr>
    </w:lvl>
    <w:lvl w:ilvl="4" w:tplc="99AA7650">
      <w:numFmt w:val="decimal"/>
      <w:lvlText w:val=""/>
      <w:lvlJc w:val="left"/>
      <w:rPr>
        <w:rFonts w:cs="Times New Roman"/>
      </w:rPr>
    </w:lvl>
    <w:lvl w:ilvl="5" w:tplc="768AFE38">
      <w:numFmt w:val="decimal"/>
      <w:lvlText w:val=""/>
      <w:lvlJc w:val="left"/>
      <w:rPr>
        <w:rFonts w:cs="Times New Roman"/>
      </w:rPr>
    </w:lvl>
    <w:lvl w:ilvl="6" w:tplc="49CA3DF0">
      <w:numFmt w:val="decimal"/>
      <w:lvlText w:val=""/>
      <w:lvlJc w:val="left"/>
      <w:rPr>
        <w:rFonts w:cs="Times New Roman"/>
      </w:rPr>
    </w:lvl>
    <w:lvl w:ilvl="7" w:tplc="6C1E3950">
      <w:numFmt w:val="decimal"/>
      <w:lvlText w:val=""/>
      <w:lvlJc w:val="left"/>
      <w:rPr>
        <w:rFonts w:cs="Times New Roman"/>
      </w:rPr>
    </w:lvl>
    <w:lvl w:ilvl="8" w:tplc="1C58D54C">
      <w:numFmt w:val="decimal"/>
      <w:lvlText w:val=""/>
      <w:lvlJc w:val="left"/>
      <w:rPr>
        <w:rFonts w:cs="Times New Roman"/>
      </w:rPr>
    </w:lvl>
  </w:abstractNum>
  <w:abstractNum w:abstractNumId="35">
    <w:nsid w:val="000056AE"/>
    <w:multiLevelType w:val="hybridMultilevel"/>
    <w:tmpl w:val="2F16E310"/>
    <w:lvl w:ilvl="0" w:tplc="8440180A">
      <w:start w:val="1"/>
      <w:numFmt w:val="decimal"/>
      <w:lvlText w:val="%1"/>
      <w:lvlJc w:val="left"/>
      <w:rPr>
        <w:rFonts w:cs="Times New Roman"/>
      </w:rPr>
    </w:lvl>
    <w:lvl w:ilvl="1" w:tplc="A920E3FA">
      <w:start w:val="9"/>
      <w:numFmt w:val="upperLetter"/>
      <w:lvlText w:val="%2."/>
      <w:lvlJc w:val="left"/>
      <w:rPr>
        <w:rFonts w:cs="Times New Roman"/>
      </w:rPr>
    </w:lvl>
    <w:lvl w:ilvl="2" w:tplc="8F9E1296">
      <w:numFmt w:val="decimal"/>
      <w:lvlText w:val=""/>
      <w:lvlJc w:val="left"/>
      <w:rPr>
        <w:rFonts w:cs="Times New Roman"/>
      </w:rPr>
    </w:lvl>
    <w:lvl w:ilvl="3" w:tplc="77405E24">
      <w:numFmt w:val="decimal"/>
      <w:lvlText w:val=""/>
      <w:lvlJc w:val="left"/>
      <w:rPr>
        <w:rFonts w:cs="Times New Roman"/>
      </w:rPr>
    </w:lvl>
    <w:lvl w:ilvl="4" w:tplc="1BBA182C">
      <w:numFmt w:val="decimal"/>
      <w:lvlText w:val=""/>
      <w:lvlJc w:val="left"/>
      <w:rPr>
        <w:rFonts w:cs="Times New Roman"/>
      </w:rPr>
    </w:lvl>
    <w:lvl w:ilvl="5" w:tplc="D624A9CA">
      <w:numFmt w:val="decimal"/>
      <w:lvlText w:val=""/>
      <w:lvlJc w:val="left"/>
      <w:rPr>
        <w:rFonts w:cs="Times New Roman"/>
      </w:rPr>
    </w:lvl>
    <w:lvl w:ilvl="6" w:tplc="38BE31F0">
      <w:numFmt w:val="decimal"/>
      <w:lvlText w:val=""/>
      <w:lvlJc w:val="left"/>
      <w:rPr>
        <w:rFonts w:cs="Times New Roman"/>
      </w:rPr>
    </w:lvl>
    <w:lvl w:ilvl="7" w:tplc="13A86DA4">
      <w:numFmt w:val="decimal"/>
      <w:lvlText w:val=""/>
      <w:lvlJc w:val="left"/>
      <w:rPr>
        <w:rFonts w:cs="Times New Roman"/>
      </w:rPr>
    </w:lvl>
    <w:lvl w:ilvl="8" w:tplc="8998F910">
      <w:numFmt w:val="decimal"/>
      <w:lvlText w:val=""/>
      <w:lvlJc w:val="left"/>
      <w:rPr>
        <w:rFonts w:cs="Times New Roman"/>
      </w:rPr>
    </w:lvl>
  </w:abstractNum>
  <w:abstractNum w:abstractNumId="36">
    <w:nsid w:val="00005772"/>
    <w:multiLevelType w:val="hybridMultilevel"/>
    <w:tmpl w:val="C810BE20"/>
    <w:lvl w:ilvl="0" w:tplc="5ED2FD58">
      <w:start w:val="1"/>
      <w:numFmt w:val="bullet"/>
      <w:lvlText w:val="к"/>
      <w:lvlJc w:val="left"/>
    </w:lvl>
    <w:lvl w:ilvl="1" w:tplc="9F4A8444">
      <w:numFmt w:val="decimal"/>
      <w:lvlText w:val=""/>
      <w:lvlJc w:val="left"/>
      <w:rPr>
        <w:rFonts w:cs="Times New Roman"/>
      </w:rPr>
    </w:lvl>
    <w:lvl w:ilvl="2" w:tplc="A5C87CBA">
      <w:numFmt w:val="decimal"/>
      <w:lvlText w:val=""/>
      <w:lvlJc w:val="left"/>
      <w:rPr>
        <w:rFonts w:cs="Times New Roman"/>
      </w:rPr>
    </w:lvl>
    <w:lvl w:ilvl="3" w:tplc="5CB283C2">
      <w:numFmt w:val="decimal"/>
      <w:lvlText w:val=""/>
      <w:lvlJc w:val="left"/>
      <w:rPr>
        <w:rFonts w:cs="Times New Roman"/>
      </w:rPr>
    </w:lvl>
    <w:lvl w:ilvl="4" w:tplc="24B49A4C">
      <w:numFmt w:val="decimal"/>
      <w:lvlText w:val=""/>
      <w:lvlJc w:val="left"/>
      <w:rPr>
        <w:rFonts w:cs="Times New Roman"/>
      </w:rPr>
    </w:lvl>
    <w:lvl w:ilvl="5" w:tplc="E61EA65A">
      <w:numFmt w:val="decimal"/>
      <w:lvlText w:val=""/>
      <w:lvlJc w:val="left"/>
      <w:rPr>
        <w:rFonts w:cs="Times New Roman"/>
      </w:rPr>
    </w:lvl>
    <w:lvl w:ilvl="6" w:tplc="50342B6A">
      <w:numFmt w:val="decimal"/>
      <w:lvlText w:val=""/>
      <w:lvlJc w:val="left"/>
      <w:rPr>
        <w:rFonts w:cs="Times New Roman"/>
      </w:rPr>
    </w:lvl>
    <w:lvl w:ilvl="7" w:tplc="DE1ED250">
      <w:numFmt w:val="decimal"/>
      <w:lvlText w:val=""/>
      <w:lvlJc w:val="left"/>
      <w:rPr>
        <w:rFonts w:cs="Times New Roman"/>
      </w:rPr>
    </w:lvl>
    <w:lvl w:ilvl="8" w:tplc="03423684">
      <w:numFmt w:val="decimal"/>
      <w:lvlText w:val=""/>
      <w:lvlJc w:val="left"/>
      <w:rPr>
        <w:rFonts w:cs="Times New Roman"/>
      </w:rPr>
    </w:lvl>
  </w:abstractNum>
  <w:abstractNum w:abstractNumId="37">
    <w:nsid w:val="00005878"/>
    <w:multiLevelType w:val="hybridMultilevel"/>
    <w:tmpl w:val="3DFEC2E8"/>
    <w:lvl w:ilvl="0" w:tplc="B1221A5C">
      <w:start w:val="1"/>
      <w:numFmt w:val="bullet"/>
      <w:lvlText w:val="•"/>
      <w:lvlJc w:val="left"/>
    </w:lvl>
    <w:lvl w:ilvl="1" w:tplc="AE629C42">
      <w:numFmt w:val="decimal"/>
      <w:lvlText w:val=""/>
      <w:lvlJc w:val="left"/>
      <w:rPr>
        <w:rFonts w:cs="Times New Roman"/>
      </w:rPr>
    </w:lvl>
    <w:lvl w:ilvl="2" w:tplc="2D100B68">
      <w:numFmt w:val="decimal"/>
      <w:lvlText w:val=""/>
      <w:lvlJc w:val="left"/>
      <w:rPr>
        <w:rFonts w:cs="Times New Roman"/>
      </w:rPr>
    </w:lvl>
    <w:lvl w:ilvl="3" w:tplc="10D076A4">
      <w:numFmt w:val="decimal"/>
      <w:lvlText w:val=""/>
      <w:lvlJc w:val="left"/>
      <w:rPr>
        <w:rFonts w:cs="Times New Roman"/>
      </w:rPr>
    </w:lvl>
    <w:lvl w:ilvl="4" w:tplc="0B922D64">
      <w:numFmt w:val="decimal"/>
      <w:lvlText w:val=""/>
      <w:lvlJc w:val="left"/>
      <w:rPr>
        <w:rFonts w:cs="Times New Roman"/>
      </w:rPr>
    </w:lvl>
    <w:lvl w:ilvl="5" w:tplc="CF9ACB14">
      <w:numFmt w:val="decimal"/>
      <w:lvlText w:val=""/>
      <w:lvlJc w:val="left"/>
      <w:rPr>
        <w:rFonts w:cs="Times New Roman"/>
      </w:rPr>
    </w:lvl>
    <w:lvl w:ilvl="6" w:tplc="3D0A2A70">
      <w:numFmt w:val="decimal"/>
      <w:lvlText w:val=""/>
      <w:lvlJc w:val="left"/>
      <w:rPr>
        <w:rFonts w:cs="Times New Roman"/>
      </w:rPr>
    </w:lvl>
    <w:lvl w:ilvl="7" w:tplc="6D025354">
      <w:numFmt w:val="decimal"/>
      <w:lvlText w:val=""/>
      <w:lvlJc w:val="left"/>
      <w:rPr>
        <w:rFonts w:cs="Times New Roman"/>
      </w:rPr>
    </w:lvl>
    <w:lvl w:ilvl="8" w:tplc="35461460">
      <w:numFmt w:val="decimal"/>
      <w:lvlText w:val=""/>
      <w:lvlJc w:val="left"/>
      <w:rPr>
        <w:rFonts w:cs="Times New Roman"/>
      </w:rPr>
    </w:lvl>
  </w:abstractNum>
  <w:abstractNum w:abstractNumId="38">
    <w:nsid w:val="000058B0"/>
    <w:multiLevelType w:val="hybridMultilevel"/>
    <w:tmpl w:val="4D4E168C"/>
    <w:lvl w:ilvl="0" w:tplc="3E1C25FA">
      <w:start w:val="4"/>
      <w:numFmt w:val="decimal"/>
      <w:lvlText w:val="%1"/>
      <w:lvlJc w:val="left"/>
      <w:rPr>
        <w:rFonts w:cs="Times New Roman"/>
      </w:rPr>
    </w:lvl>
    <w:lvl w:ilvl="1" w:tplc="3CFAC13A">
      <w:numFmt w:val="decimal"/>
      <w:lvlText w:val=""/>
      <w:lvlJc w:val="left"/>
      <w:rPr>
        <w:rFonts w:cs="Times New Roman"/>
      </w:rPr>
    </w:lvl>
    <w:lvl w:ilvl="2" w:tplc="8320D5BC">
      <w:numFmt w:val="decimal"/>
      <w:lvlText w:val=""/>
      <w:lvlJc w:val="left"/>
      <w:rPr>
        <w:rFonts w:cs="Times New Roman"/>
      </w:rPr>
    </w:lvl>
    <w:lvl w:ilvl="3" w:tplc="15385648">
      <w:numFmt w:val="decimal"/>
      <w:lvlText w:val=""/>
      <w:lvlJc w:val="left"/>
      <w:rPr>
        <w:rFonts w:cs="Times New Roman"/>
      </w:rPr>
    </w:lvl>
    <w:lvl w:ilvl="4" w:tplc="70EC9E4C">
      <w:numFmt w:val="decimal"/>
      <w:lvlText w:val=""/>
      <w:lvlJc w:val="left"/>
      <w:rPr>
        <w:rFonts w:cs="Times New Roman"/>
      </w:rPr>
    </w:lvl>
    <w:lvl w:ilvl="5" w:tplc="2F86832E">
      <w:numFmt w:val="decimal"/>
      <w:lvlText w:val=""/>
      <w:lvlJc w:val="left"/>
      <w:rPr>
        <w:rFonts w:cs="Times New Roman"/>
      </w:rPr>
    </w:lvl>
    <w:lvl w:ilvl="6" w:tplc="DC66D00C">
      <w:numFmt w:val="decimal"/>
      <w:lvlText w:val=""/>
      <w:lvlJc w:val="left"/>
      <w:rPr>
        <w:rFonts w:cs="Times New Roman"/>
      </w:rPr>
    </w:lvl>
    <w:lvl w:ilvl="7" w:tplc="0ABC1036">
      <w:numFmt w:val="decimal"/>
      <w:lvlText w:val=""/>
      <w:lvlJc w:val="left"/>
      <w:rPr>
        <w:rFonts w:cs="Times New Roman"/>
      </w:rPr>
    </w:lvl>
    <w:lvl w:ilvl="8" w:tplc="62B2DB36">
      <w:numFmt w:val="decimal"/>
      <w:lvlText w:val=""/>
      <w:lvlJc w:val="left"/>
      <w:rPr>
        <w:rFonts w:cs="Times New Roman"/>
      </w:rPr>
    </w:lvl>
  </w:abstractNum>
  <w:abstractNum w:abstractNumId="39">
    <w:nsid w:val="00005991"/>
    <w:multiLevelType w:val="hybridMultilevel"/>
    <w:tmpl w:val="65B8CCB4"/>
    <w:lvl w:ilvl="0" w:tplc="B0C4F7B2">
      <w:start w:val="1"/>
      <w:numFmt w:val="decimal"/>
      <w:lvlText w:val="%1"/>
      <w:lvlJc w:val="left"/>
      <w:rPr>
        <w:rFonts w:cs="Times New Roman"/>
      </w:rPr>
    </w:lvl>
    <w:lvl w:ilvl="1" w:tplc="211EFF72">
      <w:start w:val="22"/>
      <w:numFmt w:val="upperLetter"/>
      <w:lvlText w:val="%2."/>
      <w:lvlJc w:val="left"/>
      <w:rPr>
        <w:rFonts w:cs="Times New Roman"/>
      </w:rPr>
    </w:lvl>
    <w:lvl w:ilvl="2" w:tplc="4B78A8B6">
      <w:numFmt w:val="decimal"/>
      <w:lvlText w:val=""/>
      <w:lvlJc w:val="left"/>
      <w:rPr>
        <w:rFonts w:cs="Times New Roman"/>
      </w:rPr>
    </w:lvl>
    <w:lvl w:ilvl="3" w:tplc="D788F3E2">
      <w:numFmt w:val="decimal"/>
      <w:lvlText w:val=""/>
      <w:lvlJc w:val="left"/>
      <w:rPr>
        <w:rFonts w:cs="Times New Roman"/>
      </w:rPr>
    </w:lvl>
    <w:lvl w:ilvl="4" w:tplc="BB543434">
      <w:numFmt w:val="decimal"/>
      <w:lvlText w:val=""/>
      <w:lvlJc w:val="left"/>
      <w:rPr>
        <w:rFonts w:cs="Times New Roman"/>
      </w:rPr>
    </w:lvl>
    <w:lvl w:ilvl="5" w:tplc="32066460">
      <w:numFmt w:val="decimal"/>
      <w:lvlText w:val=""/>
      <w:lvlJc w:val="left"/>
      <w:rPr>
        <w:rFonts w:cs="Times New Roman"/>
      </w:rPr>
    </w:lvl>
    <w:lvl w:ilvl="6" w:tplc="131C603A">
      <w:numFmt w:val="decimal"/>
      <w:lvlText w:val=""/>
      <w:lvlJc w:val="left"/>
      <w:rPr>
        <w:rFonts w:cs="Times New Roman"/>
      </w:rPr>
    </w:lvl>
    <w:lvl w:ilvl="7" w:tplc="28DAA342">
      <w:numFmt w:val="decimal"/>
      <w:lvlText w:val=""/>
      <w:lvlJc w:val="left"/>
      <w:rPr>
        <w:rFonts w:cs="Times New Roman"/>
      </w:rPr>
    </w:lvl>
    <w:lvl w:ilvl="8" w:tplc="C9183400">
      <w:numFmt w:val="decimal"/>
      <w:lvlText w:val=""/>
      <w:lvlJc w:val="left"/>
      <w:rPr>
        <w:rFonts w:cs="Times New Roman"/>
      </w:rPr>
    </w:lvl>
  </w:abstractNum>
  <w:abstractNum w:abstractNumId="40">
    <w:nsid w:val="00005CFD"/>
    <w:multiLevelType w:val="hybridMultilevel"/>
    <w:tmpl w:val="C1C052F6"/>
    <w:lvl w:ilvl="0" w:tplc="04AEEF5E">
      <w:start w:val="6"/>
      <w:numFmt w:val="decimal"/>
      <w:lvlText w:val="%1."/>
      <w:lvlJc w:val="left"/>
      <w:rPr>
        <w:rFonts w:cs="Times New Roman"/>
      </w:rPr>
    </w:lvl>
    <w:lvl w:ilvl="1" w:tplc="A2EA6052">
      <w:numFmt w:val="decimal"/>
      <w:lvlText w:val=""/>
      <w:lvlJc w:val="left"/>
      <w:rPr>
        <w:rFonts w:cs="Times New Roman"/>
      </w:rPr>
    </w:lvl>
    <w:lvl w:ilvl="2" w:tplc="9FB0B13A">
      <w:numFmt w:val="decimal"/>
      <w:lvlText w:val=""/>
      <w:lvlJc w:val="left"/>
      <w:rPr>
        <w:rFonts w:cs="Times New Roman"/>
      </w:rPr>
    </w:lvl>
    <w:lvl w:ilvl="3" w:tplc="6FB867C0">
      <w:numFmt w:val="decimal"/>
      <w:lvlText w:val=""/>
      <w:lvlJc w:val="left"/>
      <w:rPr>
        <w:rFonts w:cs="Times New Roman"/>
      </w:rPr>
    </w:lvl>
    <w:lvl w:ilvl="4" w:tplc="A0186152">
      <w:numFmt w:val="decimal"/>
      <w:lvlText w:val=""/>
      <w:lvlJc w:val="left"/>
      <w:rPr>
        <w:rFonts w:cs="Times New Roman"/>
      </w:rPr>
    </w:lvl>
    <w:lvl w:ilvl="5" w:tplc="F9D4D432">
      <w:numFmt w:val="decimal"/>
      <w:lvlText w:val=""/>
      <w:lvlJc w:val="left"/>
      <w:rPr>
        <w:rFonts w:cs="Times New Roman"/>
      </w:rPr>
    </w:lvl>
    <w:lvl w:ilvl="6" w:tplc="29449DF8">
      <w:numFmt w:val="decimal"/>
      <w:lvlText w:val=""/>
      <w:lvlJc w:val="left"/>
      <w:rPr>
        <w:rFonts w:cs="Times New Roman"/>
      </w:rPr>
    </w:lvl>
    <w:lvl w:ilvl="7" w:tplc="D9D41608">
      <w:numFmt w:val="decimal"/>
      <w:lvlText w:val=""/>
      <w:lvlJc w:val="left"/>
      <w:rPr>
        <w:rFonts w:cs="Times New Roman"/>
      </w:rPr>
    </w:lvl>
    <w:lvl w:ilvl="8" w:tplc="963AD7BE">
      <w:numFmt w:val="decimal"/>
      <w:lvlText w:val=""/>
      <w:lvlJc w:val="left"/>
      <w:rPr>
        <w:rFonts w:cs="Times New Roman"/>
      </w:rPr>
    </w:lvl>
  </w:abstractNum>
  <w:abstractNum w:abstractNumId="41">
    <w:nsid w:val="00005E14"/>
    <w:multiLevelType w:val="hybridMultilevel"/>
    <w:tmpl w:val="CB8430B4"/>
    <w:lvl w:ilvl="0" w:tplc="C67638CE">
      <w:start w:val="1"/>
      <w:numFmt w:val="decimal"/>
      <w:lvlText w:val="%1"/>
      <w:lvlJc w:val="left"/>
      <w:rPr>
        <w:rFonts w:cs="Times New Roman"/>
      </w:rPr>
    </w:lvl>
    <w:lvl w:ilvl="1" w:tplc="C7A23900">
      <w:numFmt w:val="decimal"/>
      <w:lvlText w:val=""/>
      <w:lvlJc w:val="left"/>
      <w:rPr>
        <w:rFonts w:cs="Times New Roman"/>
      </w:rPr>
    </w:lvl>
    <w:lvl w:ilvl="2" w:tplc="2D78D4EC">
      <w:numFmt w:val="decimal"/>
      <w:lvlText w:val=""/>
      <w:lvlJc w:val="left"/>
      <w:rPr>
        <w:rFonts w:cs="Times New Roman"/>
      </w:rPr>
    </w:lvl>
    <w:lvl w:ilvl="3" w:tplc="F6CA5008">
      <w:numFmt w:val="decimal"/>
      <w:lvlText w:val=""/>
      <w:lvlJc w:val="left"/>
      <w:rPr>
        <w:rFonts w:cs="Times New Roman"/>
      </w:rPr>
    </w:lvl>
    <w:lvl w:ilvl="4" w:tplc="A50AE972">
      <w:numFmt w:val="decimal"/>
      <w:lvlText w:val=""/>
      <w:lvlJc w:val="left"/>
      <w:rPr>
        <w:rFonts w:cs="Times New Roman"/>
      </w:rPr>
    </w:lvl>
    <w:lvl w:ilvl="5" w:tplc="5C1CFDF6">
      <w:numFmt w:val="decimal"/>
      <w:lvlText w:val=""/>
      <w:lvlJc w:val="left"/>
      <w:rPr>
        <w:rFonts w:cs="Times New Roman"/>
      </w:rPr>
    </w:lvl>
    <w:lvl w:ilvl="6" w:tplc="4A8C6EAA">
      <w:numFmt w:val="decimal"/>
      <w:lvlText w:val=""/>
      <w:lvlJc w:val="left"/>
      <w:rPr>
        <w:rFonts w:cs="Times New Roman"/>
      </w:rPr>
    </w:lvl>
    <w:lvl w:ilvl="7" w:tplc="E55A5326">
      <w:numFmt w:val="decimal"/>
      <w:lvlText w:val=""/>
      <w:lvlJc w:val="left"/>
      <w:rPr>
        <w:rFonts w:cs="Times New Roman"/>
      </w:rPr>
    </w:lvl>
    <w:lvl w:ilvl="8" w:tplc="3A8ECAC0">
      <w:numFmt w:val="decimal"/>
      <w:lvlText w:val=""/>
      <w:lvlJc w:val="left"/>
      <w:rPr>
        <w:rFonts w:cs="Times New Roman"/>
      </w:rPr>
    </w:lvl>
  </w:abstractNum>
  <w:abstractNum w:abstractNumId="42">
    <w:nsid w:val="00005F32"/>
    <w:multiLevelType w:val="hybridMultilevel"/>
    <w:tmpl w:val="65EA4262"/>
    <w:lvl w:ilvl="0" w:tplc="3FF4D9B0">
      <w:start w:val="1"/>
      <w:numFmt w:val="bullet"/>
      <w:lvlText w:val="и"/>
      <w:lvlJc w:val="left"/>
    </w:lvl>
    <w:lvl w:ilvl="1" w:tplc="C3064F5C">
      <w:numFmt w:val="decimal"/>
      <w:lvlText w:val=""/>
      <w:lvlJc w:val="left"/>
      <w:rPr>
        <w:rFonts w:cs="Times New Roman"/>
      </w:rPr>
    </w:lvl>
    <w:lvl w:ilvl="2" w:tplc="FFD427AA">
      <w:numFmt w:val="decimal"/>
      <w:lvlText w:val=""/>
      <w:lvlJc w:val="left"/>
      <w:rPr>
        <w:rFonts w:cs="Times New Roman"/>
      </w:rPr>
    </w:lvl>
    <w:lvl w:ilvl="3" w:tplc="21701A9E">
      <w:numFmt w:val="decimal"/>
      <w:lvlText w:val=""/>
      <w:lvlJc w:val="left"/>
      <w:rPr>
        <w:rFonts w:cs="Times New Roman"/>
      </w:rPr>
    </w:lvl>
    <w:lvl w:ilvl="4" w:tplc="A454CEDA">
      <w:numFmt w:val="decimal"/>
      <w:lvlText w:val=""/>
      <w:lvlJc w:val="left"/>
      <w:rPr>
        <w:rFonts w:cs="Times New Roman"/>
      </w:rPr>
    </w:lvl>
    <w:lvl w:ilvl="5" w:tplc="1E1ECB66">
      <w:numFmt w:val="decimal"/>
      <w:lvlText w:val=""/>
      <w:lvlJc w:val="left"/>
      <w:rPr>
        <w:rFonts w:cs="Times New Roman"/>
      </w:rPr>
    </w:lvl>
    <w:lvl w:ilvl="6" w:tplc="8702F22A">
      <w:numFmt w:val="decimal"/>
      <w:lvlText w:val=""/>
      <w:lvlJc w:val="left"/>
      <w:rPr>
        <w:rFonts w:cs="Times New Roman"/>
      </w:rPr>
    </w:lvl>
    <w:lvl w:ilvl="7" w:tplc="DA8A9EB4">
      <w:numFmt w:val="decimal"/>
      <w:lvlText w:val=""/>
      <w:lvlJc w:val="left"/>
      <w:rPr>
        <w:rFonts w:cs="Times New Roman"/>
      </w:rPr>
    </w:lvl>
    <w:lvl w:ilvl="8" w:tplc="C7A6B1D8">
      <w:numFmt w:val="decimal"/>
      <w:lvlText w:val=""/>
      <w:lvlJc w:val="left"/>
      <w:rPr>
        <w:rFonts w:cs="Times New Roman"/>
      </w:rPr>
    </w:lvl>
  </w:abstractNum>
  <w:abstractNum w:abstractNumId="43">
    <w:nsid w:val="00005F49"/>
    <w:multiLevelType w:val="hybridMultilevel"/>
    <w:tmpl w:val="9B1E7A92"/>
    <w:lvl w:ilvl="0" w:tplc="D21AAE18">
      <w:start w:val="1"/>
      <w:numFmt w:val="decimal"/>
      <w:lvlText w:val="%1"/>
      <w:lvlJc w:val="left"/>
      <w:rPr>
        <w:rFonts w:cs="Times New Roman"/>
      </w:rPr>
    </w:lvl>
    <w:lvl w:ilvl="1" w:tplc="76A40E16">
      <w:numFmt w:val="decimal"/>
      <w:lvlText w:val=""/>
      <w:lvlJc w:val="left"/>
      <w:rPr>
        <w:rFonts w:cs="Times New Roman"/>
      </w:rPr>
    </w:lvl>
    <w:lvl w:ilvl="2" w:tplc="ADD43FB0">
      <w:numFmt w:val="decimal"/>
      <w:lvlText w:val=""/>
      <w:lvlJc w:val="left"/>
      <w:rPr>
        <w:rFonts w:cs="Times New Roman"/>
      </w:rPr>
    </w:lvl>
    <w:lvl w:ilvl="3" w:tplc="D6EE1CDA">
      <w:numFmt w:val="decimal"/>
      <w:lvlText w:val=""/>
      <w:lvlJc w:val="left"/>
      <w:rPr>
        <w:rFonts w:cs="Times New Roman"/>
      </w:rPr>
    </w:lvl>
    <w:lvl w:ilvl="4" w:tplc="21424332">
      <w:numFmt w:val="decimal"/>
      <w:lvlText w:val=""/>
      <w:lvlJc w:val="left"/>
      <w:rPr>
        <w:rFonts w:cs="Times New Roman"/>
      </w:rPr>
    </w:lvl>
    <w:lvl w:ilvl="5" w:tplc="41269E3A">
      <w:numFmt w:val="decimal"/>
      <w:lvlText w:val=""/>
      <w:lvlJc w:val="left"/>
      <w:rPr>
        <w:rFonts w:cs="Times New Roman"/>
      </w:rPr>
    </w:lvl>
    <w:lvl w:ilvl="6" w:tplc="C82E243A">
      <w:numFmt w:val="decimal"/>
      <w:lvlText w:val=""/>
      <w:lvlJc w:val="left"/>
      <w:rPr>
        <w:rFonts w:cs="Times New Roman"/>
      </w:rPr>
    </w:lvl>
    <w:lvl w:ilvl="7" w:tplc="517EA086">
      <w:numFmt w:val="decimal"/>
      <w:lvlText w:val=""/>
      <w:lvlJc w:val="left"/>
      <w:rPr>
        <w:rFonts w:cs="Times New Roman"/>
      </w:rPr>
    </w:lvl>
    <w:lvl w:ilvl="8" w:tplc="A1E8C048">
      <w:numFmt w:val="decimal"/>
      <w:lvlText w:val=""/>
      <w:lvlJc w:val="left"/>
      <w:rPr>
        <w:rFonts w:cs="Times New Roman"/>
      </w:rPr>
    </w:lvl>
  </w:abstractNum>
  <w:abstractNum w:abstractNumId="44">
    <w:nsid w:val="00006032"/>
    <w:multiLevelType w:val="hybridMultilevel"/>
    <w:tmpl w:val="233862D0"/>
    <w:lvl w:ilvl="0" w:tplc="352C4CF6">
      <w:start w:val="1"/>
      <w:numFmt w:val="bullet"/>
      <w:lvlText w:val="и"/>
      <w:lvlJc w:val="left"/>
    </w:lvl>
    <w:lvl w:ilvl="1" w:tplc="E2D0FE10">
      <w:numFmt w:val="decimal"/>
      <w:lvlText w:val=""/>
      <w:lvlJc w:val="left"/>
      <w:rPr>
        <w:rFonts w:cs="Times New Roman"/>
      </w:rPr>
    </w:lvl>
    <w:lvl w:ilvl="2" w:tplc="636CA806">
      <w:numFmt w:val="decimal"/>
      <w:lvlText w:val=""/>
      <w:lvlJc w:val="left"/>
      <w:rPr>
        <w:rFonts w:cs="Times New Roman"/>
      </w:rPr>
    </w:lvl>
    <w:lvl w:ilvl="3" w:tplc="779AC218">
      <w:numFmt w:val="decimal"/>
      <w:lvlText w:val=""/>
      <w:lvlJc w:val="left"/>
      <w:rPr>
        <w:rFonts w:cs="Times New Roman"/>
      </w:rPr>
    </w:lvl>
    <w:lvl w:ilvl="4" w:tplc="C570E6A2">
      <w:numFmt w:val="decimal"/>
      <w:lvlText w:val=""/>
      <w:lvlJc w:val="left"/>
      <w:rPr>
        <w:rFonts w:cs="Times New Roman"/>
      </w:rPr>
    </w:lvl>
    <w:lvl w:ilvl="5" w:tplc="65B4FFBE">
      <w:numFmt w:val="decimal"/>
      <w:lvlText w:val=""/>
      <w:lvlJc w:val="left"/>
      <w:rPr>
        <w:rFonts w:cs="Times New Roman"/>
      </w:rPr>
    </w:lvl>
    <w:lvl w:ilvl="6" w:tplc="BB84276A">
      <w:numFmt w:val="decimal"/>
      <w:lvlText w:val=""/>
      <w:lvlJc w:val="left"/>
      <w:rPr>
        <w:rFonts w:cs="Times New Roman"/>
      </w:rPr>
    </w:lvl>
    <w:lvl w:ilvl="7" w:tplc="7D0CC296">
      <w:numFmt w:val="decimal"/>
      <w:lvlText w:val=""/>
      <w:lvlJc w:val="left"/>
      <w:rPr>
        <w:rFonts w:cs="Times New Roman"/>
      </w:rPr>
    </w:lvl>
    <w:lvl w:ilvl="8" w:tplc="64EC2172">
      <w:numFmt w:val="decimal"/>
      <w:lvlText w:val=""/>
      <w:lvlJc w:val="left"/>
      <w:rPr>
        <w:rFonts w:cs="Times New Roman"/>
      </w:rPr>
    </w:lvl>
  </w:abstractNum>
  <w:abstractNum w:abstractNumId="45">
    <w:nsid w:val="000066C4"/>
    <w:multiLevelType w:val="hybridMultilevel"/>
    <w:tmpl w:val="67D49064"/>
    <w:lvl w:ilvl="0" w:tplc="F02C56F4">
      <w:start w:val="1"/>
      <w:numFmt w:val="bullet"/>
      <w:lvlText w:val="В"/>
      <w:lvlJc w:val="left"/>
    </w:lvl>
    <w:lvl w:ilvl="1" w:tplc="55DE92BC">
      <w:numFmt w:val="decimal"/>
      <w:lvlText w:val=""/>
      <w:lvlJc w:val="left"/>
      <w:rPr>
        <w:rFonts w:cs="Times New Roman"/>
      </w:rPr>
    </w:lvl>
    <w:lvl w:ilvl="2" w:tplc="9D881986">
      <w:numFmt w:val="decimal"/>
      <w:lvlText w:val=""/>
      <w:lvlJc w:val="left"/>
      <w:rPr>
        <w:rFonts w:cs="Times New Roman"/>
      </w:rPr>
    </w:lvl>
    <w:lvl w:ilvl="3" w:tplc="A1720934">
      <w:numFmt w:val="decimal"/>
      <w:lvlText w:val=""/>
      <w:lvlJc w:val="left"/>
      <w:rPr>
        <w:rFonts w:cs="Times New Roman"/>
      </w:rPr>
    </w:lvl>
    <w:lvl w:ilvl="4" w:tplc="792890DC">
      <w:numFmt w:val="decimal"/>
      <w:lvlText w:val=""/>
      <w:lvlJc w:val="left"/>
      <w:rPr>
        <w:rFonts w:cs="Times New Roman"/>
      </w:rPr>
    </w:lvl>
    <w:lvl w:ilvl="5" w:tplc="CA8854D8">
      <w:numFmt w:val="decimal"/>
      <w:lvlText w:val=""/>
      <w:lvlJc w:val="left"/>
      <w:rPr>
        <w:rFonts w:cs="Times New Roman"/>
      </w:rPr>
    </w:lvl>
    <w:lvl w:ilvl="6" w:tplc="5C8AA46E">
      <w:numFmt w:val="decimal"/>
      <w:lvlText w:val=""/>
      <w:lvlJc w:val="left"/>
      <w:rPr>
        <w:rFonts w:cs="Times New Roman"/>
      </w:rPr>
    </w:lvl>
    <w:lvl w:ilvl="7" w:tplc="AA8640AC">
      <w:numFmt w:val="decimal"/>
      <w:lvlText w:val=""/>
      <w:lvlJc w:val="left"/>
      <w:rPr>
        <w:rFonts w:cs="Times New Roman"/>
      </w:rPr>
    </w:lvl>
    <w:lvl w:ilvl="8" w:tplc="591ABFFA">
      <w:numFmt w:val="decimal"/>
      <w:lvlText w:val=""/>
      <w:lvlJc w:val="left"/>
      <w:rPr>
        <w:rFonts w:cs="Times New Roman"/>
      </w:rPr>
    </w:lvl>
  </w:abstractNum>
  <w:abstractNum w:abstractNumId="46">
    <w:nsid w:val="0000692C"/>
    <w:multiLevelType w:val="hybridMultilevel"/>
    <w:tmpl w:val="3FFC06B8"/>
    <w:lvl w:ilvl="0" w:tplc="161C73DA">
      <w:start w:val="5"/>
      <w:numFmt w:val="decimal"/>
      <w:lvlText w:val="%1."/>
      <w:lvlJc w:val="left"/>
      <w:rPr>
        <w:rFonts w:cs="Times New Roman"/>
      </w:rPr>
    </w:lvl>
    <w:lvl w:ilvl="1" w:tplc="DD00D71E">
      <w:numFmt w:val="decimal"/>
      <w:lvlText w:val=""/>
      <w:lvlJc w:val="left"/>
      <w:rPr>
        <w:rFonts w:cs="Times New Roman"/>
      </w:rPr>
    </w:lvl>
    <w:lvl w:ilvl="2" w:tplc="2B8E557A">
      <w:numFmt w:val="decimal"/>
      <w:lvlText w:val=""/>
      <w:lvlJc w:val="left"/>
      <w:rPr>
        <w:rFonts w:cs="Times New Roman"/>
      </w:rPr>
    </w:lvl>
    <w:lvl w:ilvl="3" w:tplc="B75E43DE">
      <w:numFmt w:val="decimal"/>
      <w:lvlText w:val=""/>
      <w:lvlJc w:val="left"/>
      <w:rPr>
        <w:rFonts w:cs="Times New Roman"/>
      </w:rPr>
    </w:lvl>
    <w:lvl w:ilvl="4" w:tplc="2A60EF86">
      <w:numFmt w:val="decimal"/>
      <w:lvlText w:val=""/>
      <w:lvlJc w:val="left"/>
      <w:rPr>
        <w:rFonts w:cs="Times New Roman"/>
      </w:rPr>
    </w:lvl>
    <w:lvl w:ilvl="5" w:tplc="70FE4C8C">
      <w:numFmt w:val="decimal"/>
      <w:lvlText w:val=""/>
      <w:lvlJc w:val="left"/>
      <w:rPr>
        <w:rFonts w:cs="Times New Roman"/>
      </w:rPr>
    </w:lvl>
    <w:lvl w:ilvl="6" w:tplc="F1421F5C">
      <w:numFmt w:val="decimal"/>
      <w:lvlText w:val=""/>
      <w:lvlJc w:val="left"/>
      <w:rPr>
        <w:rFonts w:cs="Times New Roman"/>
      </w:rPr>
    </w:lvl>
    <w:lvl w:ilvl="7" w:tplc="93AC92AA">
      <w:numFmt w:val="decimal"/>
      <w:lvlText w:val=""/>
      <w:lvlJc w:val="left"/>
      <w:rPr>
        <w:rFonts w:cs="Times New Roman"/>
      </w:rPr>
    </w:lvl>
    <w:lvl w:ilvl="8" w:tplc="24869798">
      <w:numFmt w:val="decimal"/>
      <w:lvlText w:val=""/>
      <w:lvlJc w:val="left"/>
      <w:rPr>
        <w:rFonts w:cs="Times New Roman"/>
      </w:rPr>
    </w:lvl>
  </w:abstractNum>
  <w:abstractNum w:abstractNumId="47">
    <w:nsid w:val="00006B36"/>
    <w:multiLevelType w:val="hybridMultilevel"/>
    <w:tmpl w:val="2A38ED30"/>
    <w:lvl w:ilvl="0" w:tplc="EF6CB00C">
      <w:start w:val="1"/>
      <w:numFmt w:val="bullet"/>
      <w:lvlText w:val="•"/>
      <w:lvlJc w:val="left"/>
    </w:lvl>
    <w:lvl w:ilvl="1" w:tplc="2B7CAF80">
      <w:numFmt w:val="decimal"/>
      <w:lvlText w:val=""/>
      <w:lvlJc w:val="left"/>
      <w:rPr>
        <w:rFonts w:cs="Times New Roman"/>
      </w:rPr>
    </w:lvl>
    <w:lvl w:ilvl="2" w:tplc="6BAAB2A4">
      <w:numFmt w:val="decimal"/>
      <w:lvlText w:val=""/>
      <w:lvlJc w:val="left"/>
      <w:rPr>
        <w:rFonts w:cs="Times New Roman"/>
      </w:rPr>
    </w:lvl>
    <w:lvl w:ilvl="3" w:tplc="F3E66B2C">
      <w:numFmt w:val="decimal"/>
      <w:lvlText w:val=""/>
      <w:lvlJc w:val="left"/>
      <w:rPr>
        <w:rFonts w:cs="Times New Roman"/>
      </w:rPr>
    </w:lvl>
    <w:lvl w:ilvl="4" w:tplc="F3047B88">
      <w:numFmt w:val="decimal"/>
      <w:lvlText w:val=""/>
      <w:lvlJc w:val="left"/>
      <w:rPr>
        <w:rFonts w:cs="Times New Roman"/>
      </w:rPr>
    </w:lvl>
    <w:lvl w:ilvl="5" w:tplc="B64CF008">
      <w:numFmt w:val="decimal"/>
      <w:lvlText w:val=""/>
      <w:lvlJc w:val="left"/>
      <w:rPr>
        <w:rFonts w:cs="Times New Roman"/>
      </w:rPr>
    </w:lvl>
    <w:lvl w:ilvl="6" w:tplc="EBC474DE">
      <w:numFmt w:val="decimal"/>
      <w:lvlText w:val=""/>
      <w:lvlJc w:val="left"/>
      <w:rPr>
        <w:rFonts w:cs="Times New Roman"/>
      </w:rPr>
    </w:lvl>
    <w:lvl w:ilvl="7" w:tplc="EBAA6762">
      <w:numFmt w:val="decimal"/>
      <w:lvlText w:val=""/>
      <w:lvlJc w:val="left"/>
      <w:rPr>
        <w:rFonts w:cs="Times New Roman"/>
      </w:rPr>
    </w:lvl>
    <w:lvl w:ilvl="8" w:tplc="99641BCC">
      <w:numFmt w:val="decimal"/>
      <w:lvlText w:val=""/>
      <w:lvlJc w:val="left"/>
      <w:rPr>
        <w:rFonts w:cs="Times New Roman"/>
      </w:rPr>
    </w:lvl>
  </w:abstractNum>
  <w:abstractNum w:abstractNumId="48">
    <w:nsid w:val="00006B89"/>
    <w:multiLevelType w:val="hybridMultilevel"/>
    <w:tmpl w:val="BA8E81F6"/>
    <w:lvl w:ilvl="0" w:tplc="21F882D8">
      <w:start w:val="1"/>
      <w:numFmt w:val="decimal"/>
      <w:lvlText w:val="%1."/>
      <w:lvlJc w:val="left"/>
      <w:rPr>
        <w:rFonts w:cs="Times New Roman"/>
      </w:rPr>
    </w:lvl>
    <w:lvl w:ilvl="1" w:tplc="23B099E0">
      <w:start w:val="1"/>
      <w:numFmt w:val="decimal"/>
      <w:lvlText w:val="%2."/>
      <w:lvlJc w:val="left"/>
      <w:rPr>
        <w:rFonts w:cs="Times New Roman"/>
      </w:rPr>
    </w:lvl>
    <w:lvl w:ilvl="2" w:tplc="B5E0DA02">
      <w:start w:val="1"/>
      <w:numFmt w:val="upperLetter"/>
      <w:lvlText w:val="%3"/>
      <w:lvlJc w:val="left"/>
      <w:rPr>
        <w:rFonts w:cs="Times New Roman"/>
      </w:rPr>
    </w:lvl>
    <w:lvl w:ilvl="3" w:tplc="FECC9B1C">
      <w:start w:val="1"/>
      <w:numFmt w:val="upperLetter"/>
      <w:lvlText w:val="%4"/>
      <w:lvlJc w:val="left"/>
      <w:rPr>
        <w:rFonts w:cs="Times New Roman"/>
      </w:rPr>
    </w:lvl>
    <w:lvl w:ilvl="4" w:tplc="14DC8002">
      <w:numFmt w:val="decimal"/>
      <w:lvlText w:val=""/>
      <w:lvlJc w:val="left"/>
      <w:rPr>
        <w:rFonts w:cs="Times New Roman"/>
      </w:rPr>
    </w:lvl>
    <w:lvl w:ilvl="5" w:tplc="573C3332">
      <w:numFmt w:val="decimal"/>
      <w:lvlText w:val=""/>
      <w:lvlJc w:val="left"/>
      <w:rPr>
        <w:rFonts w:cs="Times New Roman"/>
      </w:rPr>
    </w:lvl>
    <w:lvl w:ilvl="6" w:tplc="84624DF0">
      <w:numFmt w:val="decimal"/>
      <w:lvlText w:val=""/>
      <w:lvlJc w:val="left"/>
      <w:rPr>
        <w:rFonts w:cs="Times New Roman"/>
      </w:rPr>
    </w:lvl>
    <w:lvl w:ilvl="7" w:tplc="4594CF0C">
      <w:numFmt w:val="decimal"/>
      <w:lvlText w:val=""/>
      <w:lvlJc w:val="left"/>
      <w:rPr>
        <w:rFonts w:cs="Times New Roman"/>
      </w:rPr>
    </w:lvl>
    <w:lvl w:ilvl="8" w:tplc="B9A2F334">
      <w:numFmt w:val="decimal"/>
      <w:lvlText w:val=""/>
      <w:lvlJc w:val="left"/>
      <w:rPr>
        <w:rFonts w:cs="Times New Roman"/>
      </w:rPr>
    </w:lvl>
  </w:abstractNum>
  <w:abstractNum w:abstractNumId="49">
    <w:nsid w:val="00007049"/>
    <w:multiLevelType w:val="hybridMultilevel"/>
    <w:tmpl w:val="1CE27FB4"/>
    <w:lvl w:ilvl="0" w:tplc="88686E30">
      <w:start w:val="1"/>
      <w:numFmt w:val="decimal"/>
      <w:lvlText w:val="%1."/>
      <w:lvlJc w:val="left"/>
      <w:rPr>
        <w:rFonts w:cs="Times New Roman"/>
      </w:rPr>
    </w:lvl>
    <w:lvl w:ilvl="1" w:tplc="B094D1CE">
      <w:numFmt w:val="decimal"/>
      <w:lvlText w:val=""/>
      <w:lvlJc w:val="left"/>
      <w:rPr>
        <w:rFonts w:cs="Times New Roman"/>
      </w:rPr>
    </w:lvl>
    <w:lvl w:ilvl="2" w:tplc="8C10D4D2">
      <w:numFmt w:val="decimal"/>
      <w:lvlText w:val=""/>
      <w:lvlJc w:val="left"/>
      <w:rPr>
        <w:rFonts w:cs="Times New Roman"/>
      </w:rPr>
    </w:lvl>
    <w:lvl w:ilvl="3" w:tplc="162CE58A">
      <w:numFmt w:val="decimal"/>
      <w:lvlText w:val=""/>
      <w:lvlJc w:val="left"/>
      <w:rPr>
        <w:rFonts w:cs="Times New Roman"/>
      </w:rPr>
    </w:lvl>
    <w:lvl w:ilvl="4" w:tplc="9BB641BE">
      <w:numFmt w:val="decimal"/>
      <w:lvlText w:val=""/>
      <w:lvlJc w:val="left"/>
      <w:rPr>
        <w:rFonts w:cs="Times New Roman"/>
      </w:rPr>
    </w:lvl>
    <w:lvl w:ilvl="5" w:tplc="6064656E">
      <w:numFmt w:val="decimal"/>
      <w:lvlText w:val=""/>
      <w:lvlJc w:val="left"/>
      <w:rPr>
        <w:rFonts w:cs="Times New Roman"/>
      </w:rPr>
    </w:lvl>
    <w:lvl w:ilvl="6" w:tplc="BA6C6488">
      <w:numFmt w:val="decimal"/>
      <w:lvlText w:val=""/>
      <w:lvlJc w:val="left"/>
      <w:rPr>
        <w:rFonts w:cs="Times New Roman"/>
      </w:rPr>
    </w:lvl>
    <w:lvl w:ilvl="7" w:tplc="0E2CEB7C">
      <w:numFmt w:val="decimal"/>
      <w:lvlText w:val=""/>
      <w:lvlJc w:val="left"/>
      <w:rPr>
        <w:rFonts w:cs="Times New Roman"/>
      </w:rPr>
    </w:lvl>
    <w:lvl w:ilvl="8" w:tplc="90300814">
      <w:numFmt w:val="decimal"/>
      <w:lvlText w:val=""/>
      <w:lvlJc w:val="left"/>
      <w:rPr>
        <w:rFonts w:cs="Times New Roman"/>
      </w:rPr>
    </w:lvl>
  </w:abstractNum>
  <w:abstractNum w:abstractNumId="50">
    <w:nsid w:val="000073DA"/>
    <w:multiLevelType w:val="hybridMultilevel"/>
    <w:tmpl w:val="DD3260BC"/>
    <w:lvl w:ilvl="0" w:tplc="A9FCB7AC">
      <w:start w:val="1"/>
      <w:numFmt w:val="bullet"/>
      <w:lvlText w:val="с"/>
      <w:lvlJc w:val="left"/>
    </w:lvl>
    <w:lvl w:ilvl="1" w:tplc="E214DF3E">
      <w:numFmt w:val="decimal"/>
      <w:lvlText w:val=""/>
      <w:lvlJc w:val="left"/>
      <w:rPr>
        <w:rFonts w:cs="Times New Roman"/>
      </w:rPr>
    </w:lvl>
    <w:lvl w:ilvl="2" w:tplc="1054CDFA">
      <w:numFmt w:val="decimal"/>
      <w:lvlText w:val=""/>
      <w:lvlJc w:val="left"/>
      <w:rPr>
        <w:rFonts w:cs="Times New Roman"/>
      </w:rPr>
    </w:lvl>
    <w:lvl w:ilvl="3" w:tplc="8BBAE02C">
      <w:numFmt w:val="decimal"/>
      <w:lvlText w:val=""/>
      <w:lvlJc w:val="left"/>
      <w:rPr>
        <w:rFonts w:cs="Times New Roman"/>
      </w:rPr>
    </w:lvl>
    <w:lvl w:ilvl="4" w:tplc="A866DAF8">
      <w:numFmt w:val="decimal"/>
      <w:lvlText w:val=""/>
      <w:lvlJc w:val="left"/>
      <w:rPr>
        <w:rFonts w:cs="Times New Roman"/>
      </w:rPr>
    </w:lvl>
    <w:lvl w:ilvl="5" w:tplc="FF1A3FD2">
      <w:numFmt w:val="decimal"/>
      <w:lvlText w:val=""/>
      <w:lvlJc w:val="left"/>
      <w:rPr>
        <w:rFonts w:cs="Times New Roman"/>
      </w:rPr>
    </w:lvl>
    <w:lvl w:ilvl="6" w:tplc="DAB281AA">
      <w:numFmt w:val="decimal"/>
      <w:lvlText w:val=""/>
      <w:lvlJc w:val="left"/>
      <w:rPr>
        <w:rFonts w:cs="Times New Roman"/>
      </w:rPr>
    </w:lvl>
    <w:lvl w:ilvl="7" w:tplc="E500E25E">
      <w:numFmt w:val="decimal"/>
      <w:lvlText w:val=""/>
      <w:lvlJc w:val="left"/>
      <w:rPr>
        <w:rFonts w:cs="Times New Roman"/>
      </w:rPr>
    </w:lvl>
    <w:lvl w:ilvl="8" w:tplc="E5A69D34">
      <w:numFmt w:val="decimal"/>
      <w:lvlText w:val=""/>
      <w:lvlJc w:val="left"/>
      <w:rPr>
        <w:rFonts w:cs="Times New Roman"/>
      </w:rPr>
    </w:lvl>
  </w:abstractNum>
  <w:abstractNum w:abstractNumId="51">
    <w:nsid w:val="0000759A"/>
    <w:multiLevelType w:val="hybridMultilevel"/>
    <w:tmpl w:val="32F65CA8"/>
    <w:lvl w:ilvl="0" w:tplc="0DE0A8FC">
      <w:start w:val="3"/>
      <w:numFmt w:val="decimal"/>
      <w:lvlText w:val="%1."/>
      <w:lvlJc w:val="left"/>
      <w:rPr>
        <w:rFonts w:cs="Times New Roman"/>
      </w:rPr>
    </w:lvl>
    <w:lvl w:ilvl="1" w:tplc="69D6CB74">
      <w:numFmt w:val="decimal"/>
      <w:lvlText w:val=""/>
      <w:lvlJc w:val="left"/>
      <w:rPr>
        <w:rFonts w:cs="Times New Roman"/>
      </w:rPr>
    </w:lvl>
    <w:lvl w:ilvl="2" w:tplc="C93C986C">
      <w:numFmt w:val="decimal"/>
      <w:lvlText w:val=""/>
      <w:lvlJc w:val="left"/>
      <w:rPr>
        <w:rFonts w:cs="Times New Roman"/>
      </w:rPr>
    </w:lvl>
    <w:lvl w:ilvl="3" w:tplc="F10C148E">
      <w:numFmt w:val="decimal"/>
      <w:lvlText w:val=""/>
      <w:lvlJc w:val="left"/>
      <w:rPr>
        <w:rFonts w:cs="Times New Roman"/>
      </w:rPr>
    </w:lvl>
    <w:lvl w:ilvl="4" w:tplc="0AE088F8">
      <w:numFmt w:val="decimal"/>
      <w:lvlText w:val=""/>
      <w:lvlJc w:val="left"/>
      <w:rPr>
        <w:rFonts w:cs="Times New Roman"/>
      </w:rPr>
    </w:lvl>
    <w:lvl w:ilvl="5" w:tplc="040EE230">
      <w:numFmt w:val="decimal"/>
      <w:lvlText w:val=""/>
      <w:lvlJc w:val="left"/>
      <w:rPr>
        <w:rFonts w:cs="Times New Roman"/>
      </w:rPr>
    </w:lvl>
    <w:lvl w:ilvl="6" w:tplc="D51AE4C4">
      <w:numFmt w:val="decimal"/>
      <w:lvlText w:val=""/>
      <w:lvlJc w:val="left"/>
      <w:rPr>
        <w:rFonts w:cs="Times New Roman"/>
      </w:rPr>
    </w:lvl>
    <w:lvl w:ilvl="7" w:tplc="E4FC57F8">
      <w:numFmt w:val="decimal"/>
      <w:lvlText w:val=""/>
      <w:lvlJc w:val="left"/>
      <w:rPr>
        <w:rFonts w:cs="Times New Roman"/>
      </w:rPr>
    </w:lvl>
    <w:lvl w:ilvl="8" w:tplc="2CA28C6E">
      <w:numFmt w:val="decimal"/>
      <w:lvlText w:val=""/>
      <w:lvlJc w:val="left"/>
      <w:rPr>
        <w:rFonts w:cs="Times New Roman"/>
      </w:rPr>
    </w:lvl>
  </w:abstractNum>
  <w:abstractNum w:abstractNumId="52">
    <w:nsid w:val="0000797D"/>
    <w:multiLevelType w:val="hybridMultilevel"/>
    <w:tmpl w:val="95B0F640"/>
    <w:lvl w:ilvl="0" w:tplc="A0F45526">
      <w:start w:val="1"/>
      <w:numFmt w:val="decimal"/>
      <w:lvlText w:val="%1."/>
      <w:lvlJc w:val="left"/>
      <w:rPr>
        <w:rFonts w:cs="Times New Roman"/>
      </w:rPr>
    </w:lvl>
    <w:lvl w:ilvl="1" w:tplc="09E85CE6">
      <w:numFmt w:val="decimal"/>
      <w:lvlText w:val=""/>
      <w:lvlJc w:val="left"/>
      <w:rPr>
        <w:rFonts w:cs="Times New Roman"/>
      </w:rPr>
    </w:lvl>
    <w:lvl w:ilvl="2" w:tplc="7CD46C80">
      <w:numFmt w:val="decimal"/>
      <w:lvlText w:val=""/>
      <w:lvlJc w:val="left"/>
      <w:rPr>
        <w:rFonts w:cs="Times New Roman"/>
      </w:rPr>
    </w:lvl>
    <w:lvl w:ilvl="3" w:tplc="E760E620">
      <w:numFmt w:val="decimal"/>
      <w:lvlText w:val=""/>
      <w:lvlJc w:val="left"/>
      <w:rPr>
        <w:rFonts w:cs="Times New Roman"/>
      </w:rPr>
    </w:lvl>
    <w:lvl w:ilvl="4" w:tplc="15163136">
      <w:numFmt w:val="decimal"/>
      <w:lvlText w:val=""/>
      <w:lvlJc w:val="left"/>
      <w:rPr>
        <w:rFonts w:cs="Times New Roman"/>
      </w:rPr>
    </w:lvl>
    <w:lvl w:ilvl="5" w:tplc="32288214">
      <w:numFmt w:val="decimal"/>
      <w:lvlText w:val=""/>
      <w:lvlJc w:val="left"/>
      <w:rPr>
        <w:rFonts w:cs="Times New Roman"/>
      </w:rPr>
    </w:lvl>
    <w:lvl w:ilvl="6" w:tplc="A5683448">
      <w:numFmt w:val="decimal"/>
      <w:lvlText w:val=""/>
      <w:lvlJc w:val="left"/>
      <w:rPr>
        <w:rFonts w:cs="Times New Roman"/>
      </w:rPr>
    </w:lvl>
    <w:lvl w:ilvl="7" w:tplc="24E00396">
      <w:numFmt w:val="decimal"/>
      <w:lvlText w:val=""/>
      <w:lvlJc w:val="left"/>
      <w:rPr>
        <w:rFonts w:cs="Times New Roman"/>
      </w:rPr>
    </w:lvl>
    <w:lvl w:ilvl="8" w:tplc="E49CC6D6">
      <w:numFmt w:val="decimal"/>
      <w:lvlText w:val=""/>
      <w:lvlJc w:val="left"/>
      <w:rPr>
        <w:rFonts w:cs="Times New Roman"/>
      </w:rPr>
    </w:lvl>
  </w:abstractNum>
  <w:abstractNum w:abstractNumId="53">
    <w:nsid w:val="0000798B"/>
    <w:multiLevelType w:val="hybridMultilevel"/>
    <w:tmpl w:val="193A4794"/>
    <w:lvl w:ilvl="0" w:tplc="50A40396">
      <w:start w:val="2"/>
      <w:numFmt w:val="decimal"/>
      <w:lvlText w:val="%1"/>
      <w:lvlJc w:val="left"/>
      <w:rPr>
        <w:rFonts w:cs="Times New Roman"/>
      </w:rPr>
    </w:lvl>
    <w:lvl w:ilvl="1" w:tplc="064CFE6E">
      <w:numFmt w:val="decimal"/>
      <w:lvlText w:val=""/>
      <w:lvlJc w:val="left"/>
      <w:rPr>
        <w:rFonts w:cs="Times New Roman"/>
      </w:rPr>
    </w:lvl>
    <w:lvl w:ilvl="2" w:tplc="8B3C0136">
      <w:numFmt w:val="decimal"/>
      <w:lvlText w:val=""/>
      <w:lvlJc w:val="left"/>
      <w:rPr>
        <w:rFonts w:cs="Times New Roman"/>
      </w:rPr>
    </w:lvl>
    <w:lvl w:ilvl="3" w:tplc="B4129B4C">
      <w:numFmt w:val="decimal"/>
      <w:lvlText w:val=""/>
      <w:lvlJc w:val="left"/>
      <w:rPr>
        <w:rFonts w:cs="Times New Roman"/>
      </w:rPr>
    </w:lvl>
    <w:lvl w:ilvl="4" w:tplc="581A401E">
      <w:numFmt w:val="decimal"/>
      <w:lvlText w:val=""/>
      <w:lvlJc w:val="left"/>
      <w:rPr>
        <w:rFonts w:cs="Times New Roman"/>
      </w:rPr>
    </w:lvl>
    <w:lvl w:ilvl="5" w:tplc="247C0E6E">
      <w:numFmt w:val="decimal"/>
      <w:lvlText w:val=""/>
      <w:lvlJc w:val="left"/>
      <w:rPr>
        <w:rFonts w:cs="Times New Roman"/>
      </w:rPr>
    </w:lvl>
    <w:lvl w:ilvl="6" w:tplc="10EA5A42">
      <w:numFmt w:val="decimal"/>
      <w:lvlText w:val=""/>
      <w:lvlJc w:val="left"/>
      <w:rPr>
        <w:rFonts w:cs="Times New Roman"/>
      </w:rPr>
    </w:lvl>
    <w:lvl w:ilvl="7" w:tplc="14A67B0E">
      <w:numFmt w:val="decimal"/>
      <w:lvlText w:val=""/>
      <w:lvlJc w:val="left"/>
      <w:rPr>
        <w:rFonts w:cs="Times New Roman"/>
      </w:rPr>
    </w:lvl>
    <w:lvl w:ilvl="8" w:tplc="2CD2E442">
      <w:numFmt w:val="decimal"/>
      <w:lvlText w:val=""/>
      <w:lvlJc w:val="left"/>
      <w:rPr>
        <w:rFonts w:cs="Times New Roman"/>
      </w:rPr>
    </w:lvl>
  </w:abstractNum>
  <w:abstractNum w:abstractNumId="54">
    <w:nsid w:val="00007BB9"/>
    <w:multiLevelType w:val="hybridMultilevel"/>
    <w:tmpl w:val="3C620EB0"/>
    <w:lvl w:ilvl="0" w:tplc="D534A64E">
      <w:start w:val="1"/>
      <w:numFmt w:val="bullet"/>
      <w:lvlText w:val="и"/>
      <w:lvlJc w:val="left"/>
    </w:lvl>
    <w:lvl w:ilvl="1" w:tplc="A246CA0E">
      <w:numFmt w:val="decimal"/>
      <w:lvlText w:val=""/>
      <w:lvlJc w:val="left"/>
      <w:rPr>
        <w:rFonts w:cs="Times New Roman"/>
      </w:rPr>
    </w:lvl>
    <w:lvl w:ilvl="2" w:tplc="F3047DD4">
      <w:numFmt w:val="decimal"/>
      <w:lvlText w:val=""/>
      <w:lvlJc w:val="left"/>
      <w:rPr>
        <w:rFonts w:cs="Times New Roman"/>
      </w:rPr>
    </w:lvl>
    <w:lvl w:ilvl="3" w:tplc="BE7E62C4">
      <w:numFmt w:val="decimal"/>
      <w:lvlText w:val=""/>
      <w:lvlJc w:val="left"/>
      <w:rPr>
        <w:rFonts w:cs="Times New Roman"/>
      </w:rPr>
    </w:lvl>
    <w:lvl w:ilvl="4" w:tplc="559A8EBE">
      <w:numFmt w:val="decimal"/>
      <w:lvlText w:val=""/>
      <w:lvlJc w:val="left"/>
      <w:rPr>
        <w:rFonts w:cs="Times New Roman"/>
      </w:rPr>
    </w:lvl>
    <w:lvl w:ilvl="5" w:tplc="94FC31E0">
      <w:numFmt w:val="decimal"/>
      <w:lvlText w:val=""/>
      <w:lvlJc w:val="left"/>
      <w:rPr>
        <w:rFonts w:cs="Times New Roman"/>
      </w:rPr>
    </w:lvl>
    <w:lvl w:ilvl="6" w:tplc="EAB4C474">
      <w:numFmt w:val="decimal"/>
      <w:lvlText w:val=""/>
      <w:lvlJc w:val="left"/>
      <w:rPr>
        <w:rFonts w:cs="Times New Roman"/>
      </w:rPr>
    </w:lvl>
    <w:lvl w:ilvl="7" w:tplc="3F0C2EF2">
      <w:numFmt w:val="decimal"/>
      <w:lvlText w:val=""/>
      <w:lvlJc w:val="left"/>
      <w:rPr>
        <w:rFonts w:cs="Times New Roman"/>
      </w:rPr>
    </w:lvl>
    <w:lvl w:ilvl="8" w:tplc="798C8F30">
      <w:numFmt w:val="decimal"/>
      <w:lvlText w:val=""/>
      <w:lvlJc w:val="left"/>
      <w:rPr>
        <w:rFonts w:cs="Times New Roman"/>
      </w:rPr>
    </w:lvl>
  </w:abstractNum>
  <w:abstractNum w:abstractNumId="55">
    <w:nsid w:val="00007EB7"/>
    <w:multiLevelType w:val="hybridMultilevel"/>
    <w:tmpl w:val="082CD6B8"/>
    <w:lvl w:ilvl="0" w:tplc="E9B8005A">
      <w:start w:val="61"/>
      <w:numFmt w:val="upperLetter"/>
      <w:lvlText w:val="%1."/>
      <w:lvlJc w:val="left"/>
      <w:rPr>
        <w:rFonts w:cs="Times New Roman"/>
      </w:rPr>
    </w:lvl>
    <w:lvl w:ilvl="1" w:tplc="C112836E">
      <w:numFmt w:val="decimal"/>
      <w:lvlText w:val=""/>
      <w:lvlJc w:val="left"/>
      <w:rPr>
        <w:rFonts w:cs="Times New Roman"/>
      </w:rPr>
    </w:lvl>
    <w:lvl w:ilvl="2" w:tplc="B3AA3516">
      <w:numFmt w:val="decimal"/>
      <w:lvlText w:val=""/>
      <w:lvlJc w:val="left"/>
      <w:rPr>
        <w:rFonts w:cs="Times New Roman"/>
      </w:rPr>
    </w:lvl>
    <w:lvl w:ilvl="3" w:tplc="DB6C6A08">
      <w:numFmt w:val="decimal"/>
      <w:lvlText w:val=""/>
      <w:lvlJc w:val="left"/>
      <w:rPr>
        <w:rFonts w:cs="Times New Roman"/>
      </w:rPr>
    </w:lvl>
    <w:lvl w:ilvl="4" w:tplc="21ECAE44">
      <w:numFmt w:val="decimal"/>
      <w:lvlText w:val=""/>
      <w:lvlJc w:val="left"/>
      <w:rPr>
        <w:rFonts w:cs="Times New Roman"/>
      </w:rPr>
    </w:lvl>
    <w:lvl w:ilvl="5" w:tplc="E41E13CC">
      <w:numFmt w:val="decimal"/>
      <w:lvlText w:val=""/>
      <w:lvlJc w:val="left"/>
      <w:rPr>
        <w:rFonts w:cs="Times New Roman"/>
      </w:rPr>
    </w:lvl>
    <w:lvl w:ilvl="6" w:tplc="CA76ADEA">
      <w:numFmt w:val="decimal"/>
      <w:lvlText w:val=""/>
      <w:lvlJc w:val="left"/>
      <w:rPr>
        <w:rFonts w:cs="Times New Roman"/>
      </w:rPr>
    </w:lvl>
    <w:lvl w:ilvl="7" w:tplc="952055C2">
      <w:numFmt w:val="decimal"/>
      <w:lvlText w:val=""/>
      <w:lvlJc w:val="left"/>
      <w:rPr>
        <w:rFonts w:cs="Times New Roman"/>
      </w:rPr>
    </w:lvl>
    <w:lvl w:ilvl="8" w:tplc="63A65898">
      <w:numFmt w:val="decimal"/>
      <w:lvlText w:val=""/>
      <w:lvlJc w:val="left"/>
      <w:rPr>
        <w:rFonts w:cs="Times New Roman"/>
      </w:rPr>
    </w:lvl>
  </w:abstractNum>
  <w:num w:numId="1">
    <w:abstractNumId w:val="15"/>
  </w:num>
  <w:num w:numId="2">
    <w:abstractNumId w:val="48"/>
  </w:num>
  <w:num w:numId="3">
    <w:abstractNumId w:val="1"/>
  </w:num>
  <w:num w:numId="4">
    <w:abstractNumId w:val="19"/>
  </w:num>
  <w:num w:numId="5">
    <w:abstractNumId w:val="5"/>
  </w:num>
  <w:num w:numId="6">
    <w:abstractNumId w:val="35"/>
  </w:num>
  <w:num w:numId="7">
    <w:abstractNumId w:val="2"/>
  </w:num>
  <w:num w:numId="8">
    <w:abstractNumId w:val="0"/>
  </w:num>
  <w:num w:numId="9">
    <w:abstractNumId w:val="51"/>
  </w:num>
  <w:num w:numId="10">
    <w:abstractNumId w:val="14"/>
  </w:num>
  <w:num w:numId="11">
    <w:abstractNumId w:val="13"/>
  </w:num>
  <w:num w:numId="12">
    <w:abstractNumId w:val="31"/>
  </w:num>
  <w:num w:numId="13">
    <w:abstractNumId w:val="37"/>
  </w:num>
  <w:num w:numId="14">
    <w:abstractNumId w:val="47"/>
  </w:num>
  <w:num w:numId="15">
    <w:abstractNumId w:val="40"/>
  </w:num>
  <w:num w:numId="16">
    <w:abstractNumId w:val="25"/>
  </w:num>
  <w:num w:numId="17">
    <w:abstractNumId w:val="11"/>
  </w:num>
  <w:num w:numId="18">
    <w:abstractNumId w:val="42"/>
  </w:num>
  <w:num w:numId="19">
    <w:abstractNumId w:val="24"/>
  </w:num>
  <w:num w:numId="20">
    <w:abstractNumId w:val="23"/>
  </w:num>
  <w:num w:numId="21">
    <w:abstractNumId w:val="52"/>
  </w:num>
  <w:num w:numId="22">
    <w:abstractNumId w:val="43"/>
  </w:num>
  <w:num w:numId="23">
    <w:abstractNumId w:val="6"/>
  </w:num>
  <w:num w:numId="24">
    <w:abstractNumId w:val="32"/>
  </w:num>
  <w:num w:numId="25">
    <w:abstractNumId w:val="20"/>
  </w:num>
  <w:num w:numId="26">
    <w:abstractNumId w:val="41"/>
  </w:num>
  <w:num w:numId="27">
    <w:abstractNumId w:val="33"/>
  </w:num>
  <w:num w:numId="28">
    <w:abstractNumId w:val="29"/>
  </w:num>
  <w:num w:numId="29">
    <w:abstractNumId w:val="18"/>
  </w:num>
  <w:num w:numId="30">
    <w:abstractNumId w:val="9"/>
  </w:num>
  <w:num w:numId="31">
    <w:abstractNumId w:val="12"/>
  </w:num>
  <w:num w:numId="32">
    <w:abstractNumId w:val="21"/>
  </w:num>
  <w:num w:numId="33">
    <w:abstractNumId w:val="45"/>
  </w:num>
  <w:num w:numId="34">
    <w:abstractNumId w:val="28"/>
  </w:num>
  <w:num w:numId="35">
    <w:abstractNumId w:val="55"/>
  </w:num>
  <w:num w:numId="36">
    <w:abstractNumId w:val="44"/>
  </w:num>
  <w:num w:numId="37">
    <w:abstractNumId w:val="17"/>
  </w:num>
  <w:num w:numId="38">
    <w:abstractNumId w:val="34"/>
  </w:num>
  <w:num w:numId="39">
    <w:abstractNumId w:val="26"/>
  </w:num>
  <w:num w:numId="40">
    <w:abstractNumId w:val="3"/>
  </w:num>
  <w:num w:numId="41">
    <w:abstractNumId w:val="39"/>
  </w:num>
  <w:num w:numId="42">
    <w:abstractNumId w:val="27"/>
  </w:num>
  <w:num w:numId="43">
    <w:abstractNumId w:val="8"/>
  </w:num>
  <w:num w:numId="44">
    <w:abstractNumId w:val="53"/>
  </w:num>
  <w:num w:numId="45">
    <w:abstractNumId w:val="7"/>
  </w:num>
  <w:num w:numId="46">
    <w:abstractNumId w:val="50"/>
  </w:num>
  <w:num w:numId="47">
    <w:abstractNumId w:val="38"/>
  </w:num>
  <w:num w:numId="48">
    <w:abstractNumId w:val="16"/>
  </w:num>
  <w:num w:numId="49">
    <w:abstractNumId w:val="22"/>
  </w:num>
  <w:num w:numId="50">
    <w:abstractNumId w:val="4"/>
  </w:num>
  <w:num w:numId="51">
    <w:abstractNumId w:val="54"/>
  </w:num>
  <w:num w:numId="52">
    <w:abstractNumId w:val="36"/>
  </w:num>
  <w:num w:numId="53">
    <w:abstractNumId w:val="10"/>
  </w:num>
  <w:num w:numId="54">
    <w:abstractNumId w:val="49"/>
  </w:num>
  <w:num w:numId="55">
    <w:abstractNumId w:val="46"/>
  </w:num>
  <w:num w:numId="56">
    <w:abstractNumId w:val="3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7C94"/>
    <w:rsid w:val="00117710"/>
    <w:rsid w:val="001B2B28"/>
    <w:rsid w:val="00206FCC"/>
    <w:rsid w:val="00221C55"/>
    <w:rsid w:val="00356349"/>
    <w:rsid w:val="00556FF3"/>
    <w:rsid w:val="006555D8"/>
    <w:rsid w:val="006B28F8"/>
    <w:rsid w:val="006F4116"/>
    <w:rsid w:val="00707C94"/>
    <w:rsid w:val="007A533F"/>
    <w:rsid w:val="00853D93"/>
    <w:rsid w:val="00901D53"/>
    <w:rsid w:val="00945F76"/>
    <w:rsid w:val="00A8156F"/>
    <w:rsid w:val="00AC20C1"/>
    <w:rsid w:val="00C2227A"/>
    <w:rsid w:val="00C65D92"/>
    <w:rsid w:val="00E0280C"/>
    <w:rsid w:val="00EE6CF2"/>
    <w:rsid w:val="00F17E73"/>
    <w:rsid w:val="00FE760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1D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10737</Words>
  <Characters>61205</Characters>
  <Application>Microsoft Office Word</Application>
  <DocSecurity>0</DocSecurity>
  <Lines>510</Lines>
  <Paragraphs>143</Paragraphs>
  <ScaleCrop>false</ScaleCrop>
  <Company>SPecialiST RePack</Company>
  <LinksUpToDate>false</LinksUpToDate>
  <CharactersWithSpaces>71799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мм</cp:lastModifiedBy>
  <cp:revision>2</cp:revision>
  <cp:lastPrinted>2020-02-12T10:19:00Z</cp:lastPrinted>
  <dcterms:created xsi:type="dcterms:W3CDTF">2020-04-08T17:45:00Z</dcterms:created>
  <dcterms:modified xsi:type="dcterms:W3CDTF">2020-04-08T17:45:00Z</dcterms:modified>
</cp:coreProperties>
</file>