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8A" w:rsidRDefault="0004088A">
      <w:pPr>
        <w:pStyle w:val="a3"/>
        <w:kinsoku w:val="0"/>
        <w:overflowPunct w:val="0"/>
        <w:spacing w:before="4"/>
        <w:jc w:val="left"/>
        <w:rPr>
          <w:sz w:val="27"/>
          <w:szCs w:val="27"/>
        </w:rPr>
      </w:pPr>
    </w:p>
    <w:p w:rsidR="00E62870" w:rsidRDefault="00E62870">
      <w:pPr>
        <w:pStyle w:val="1"/>
        <w:kinsoku w:val="0"/>
        <w:overflowPunct w:val="0"/>
        <w:ind w:right="94"/>
      </w:pPr>
    </w:p>
    <w:p w:rsidR="0004088A" w:rsidRPr="00E62870" w:rsidRDefault="0004088A">
      <w:pPr>
        <w:pStyle w:val="1"/>
        <w:kinsoku w:val="0"/>
        <w:overflowPunct w:val="0"/>
        <w:ind w:right="94"/>
        <w:rPr>
          <w:sz w:val="32"/>
          <w:szCs w:val="32"/>
        </w:rPr>
      </w:pPr>
      <w:r w:rsidRPr="00E62870">
        <w:rPr>
          <w:sz w:val="32"/>
          <w:szCs w:val="32"/>
        </w:rPr>
        <w:t>МЕТОДИЧЕСКИЕ РЕКОМЕНДАЦИИ</w:t>
      </w:r>
    </w:p>
    <w:p w:rsidR="0018559F" w:rsidRPr="00E62870" w:rsidRDefault="0004088A" w:rsidP="0018559F">
      <w:pPr>
        <w:pStyle w:val="a3"/>
        <w:kinsoku w:val="0"/>
        <w:overflowPunct w:val="0"/>
        <w:spacing w:before="3"/>
        <w:ind w:right="86"/>
        <w:jc w:val="center"/>
        <w:rPr>
          <w:b/>
          <w:bCs/>
          <w:sz w:val="32"/>
          <w:szCs w:val="32"/>
        </w:rPr>
      </w:pPr>
      <w:r w:rsidRPr="00E62870">
        <w:rPr>
          <w:b/>
          <w:bCs/>
          <w:sz w:val="32"/>
          <w:szCs w:val="32"/>
        </w:rPr>
        <w:t xml:space="preserve">ПО ОРГАНИЗАЦИОННО-ПЕДАГОГИЧЕСКОМУ ОБЕСПЕЧЕНИЮ ДИСТАНЦИОННОГО ОБУЧЕНИЯ </w:t>
      </w:r>
    </w:p>
    <w:p w:rsidR="0004088A" w:rsidRPr="00E62870" w:rsidRDefault="0004088A" w:rsidP="0018559F">
      <w:pPr>
        <w:pStyle w:val="a3"/>
        <w:kinsoku w:val="0"/>
        <w:overflowPunct w:val="0"/>
        <w:spacing w:before="3"/>
        <w:ind w:right="86"/>
        <w:jc w:val="center"/>
        <w:rPr>
          <w:b/>
          <w:bCs/>
          <w:sz w:val="32"/>
          <w:szCs w:val="32"/>
        </w:rPr>
      </w:pPr>
      <w:r w:rsidRPr="00E62870">
        <w:rPr>
          <w:b/>
          <w:bCs/>
          <w:sz w:val="32"/>
          <w:szCs w:val="32"/>
        </w:rPr>
        <w:t xml:space="preserve">В </w:t>
      </w:r>
      <w:r w:rsidR="0018559F" w:rsidRPr="00E62870">
        <w:rPr>
          <w:b/>
          <w:bCs/>
          <w:sz w:val="32"/>
          <w:szCs w:val="32"/>
        </w:rPr>
        <w:t>МБУДО «ОДШИ имени  Д.Б.К</w:t>
      </w:r>
      <w:r w:rsidR="00DF3C31" w:rsidRPr="00E62870">
        <w:rPr>
          <w:b/>
          <w:bCs/>
          <w:sz w:val="32"/>
          <w:szCs w:val="32"/>
        </w:rPr>
        <w:t>АБАЛЕВСКОГО</w:t>
      </w:r>
      <w:r w:rsidR="0018559F" w:rsidRPr="00E62870">
        <w:rPr>
          <w:b/>
          <w:bCs/>
          <w:sz w:val="32"/>
          <w:szCs w:val="32"/>
        </w:rPr>
        <w:t xml:space="preserve">» </w:t>
      </w:r>
    </w:p>
    <w:p w:rsidR="00E62870" w:rsidRPr="00E62870" w:rsidRDefault="00E62870" w:rsidP="0018559F">
      <w:pPr>
        <w:pStyle w:val="a3"/>
        <w:kinsoku w:val="0"/>
        <w:overflowPunct w:val="0"/>
        <w:spacing w:before="3"/>
        <w:ind w:right="86"/>
        <w:jc w:val="center"/>
        <w:rPr>
          <w:b/>
          <w:bCs/>
          <w:sz w:val="32"/>
          <w:szCs w:val="32"/>
        </w:rPr>
      </w:pPr>
    </w:p>
    <w:p w:rsidR="00DF3C31" w:rsidRDefault="00DF3C31" w:rsidP="00DF3C31">
      <w:pPr>
        <w:pStyle w:val="a3"/>
        <w:kinsoku w:val="0"/>
        <w:overflowPunct w:val="0"/>
        <w:spacing w:before="3"/>
        <w:ind w:right="86"/>
        <w:rPr>
          <w:b/>
          <w:bCs/>
        </w:rPr>
      </w:pPr>
    </w:p>
    <w:p w:rsidR="0004088A" w:rsidRDefault="00DF3C31" w:rsidP="00DF3C31">
      <w:pPr>
        <w:pStyle w:val="a3"/>
        <w:kinsoku w:val="0"/>
        <w:overflowPunct w:val="0"/>
        <w:spacing w:line="256" w:lineRule="auto"/>
        <w:ind w:right="166" w:firstLine="707"/>
      </w:pPr>
      <w:r>
        <w:t>В связи со сложившейся эпидемиологической ситуацией ДШИ и ДМШ рекомендуется перейти на дистанционные формы реализации образовательных программ по видам искусства и выполнить о</w:t>
      </w:r>
      <w:r w:rsidR="0004088A">
        <w:t>сновн</w:t>
      </w:r>
      <w:r>
        <w:t>ую</w:t>
      </w:r>
      <w:r w:rsidR="0004088A">
        <w:rPr>
          <w:spacing w:val="-13"/>
        </w:rPr>
        <w:t xml:space="preserve"> </w:t>
      </w:r>
      <w:r w:rsidR="0004088A">
        <w:t>задач</w:t>
      </w:r>
      <w:r>
        <w:t>у</w:t>
      </w:r>
      <w:r w:rsidR="0004088A">
        <w:rPr>
          <w:spacing w:val="-13"/>
        </w:rPr>
        <w:t xml:space="preserve"> </w:t>
      </w:r>
      <w:r>
        <w:t xml:space="preserve">образовательных потребностей населения </w:t>
      </w:r>
      <w:r w:rsidR="0004088A">
        <w:t>при</w:t>
      </w:r>
      <w:r w:rsidR="0004088A">
        <w:rPr>
          <w:spacing w:val="-12"/>
        </w:rPr>
        <w:t xml:space="preserve"> </w:t>
      </w:r>
      <w:r w:rsidR="0004088A">
        <w:t>введении</w:t>
      </w:r>
      <w:r w:rsidR="0004088A">
        <w:rPr>
          <w:spacing w:val="-13"/>
        </w:rPr>
        <w:t xml:space="preserve"> </w:t>
      </w:r>
      <w:r w:rsidR="0004088A">
        <w:t>дистанционного обучения – организовать такой учебный процесс, который позволит максимально возможно обеспечить полноту реализации образовательных программ</w:t>
      </w:r>
      <w:r>
        <w:rPr>
          <w:sz w:val="18"/>
          <w:szCs w:val="18"/>
        </w:rPr>
        <w:t>.</w:t>
      </w:r>
    </w:p>
    <w:p w:rsidR="0004088A" w:rsidRDefault="0004088A">
      <w:pPr>
        <w:pStyle w:val="a3"/>
        <w:kinsoku w:val="0"/>
        <w:overflowPunct w:val="0"/>
        <w:spacing w:before="160" w:line="259" w:lineRule="auto"/>
        <w:ind w:left="103" w:right="189" w:firstLine="710"/>
      </w:pPr>
      <w:r>
        <w:t xml:space="preserve">Данные рекомендации являются дополнением к </w:t>
      </w:r>
      <w:r w:rsidR="00DF3C31">
        <w:t xml:space="preserve">Плану </w:t>
      </w:r>
      <w:r w:rsidR="00E62870">
        <w:t>организации дистанционного обучения в МБУДО «</w:t>
      </w:r>
      <w:proofErr w:type="spellStart"/>
      <w:r w:rsidR="0042188A">
        <w:t>Сосковская</w:t>
      </w:r>
      <w:proofErr w:type="spellEnd"/>
      <w:r w:rsidR="0042188A">
        <w:t xml:space="preserve"> </w:t>
      </w:r>
      <w:r w:rsidR="00E62870">
        <w:t>ДШИ».</w:t>
      </w:r>
    </w:p>
    <w:p w:rsidR="00E62870" w:rsidRDefault="00E62870">
      <w:pPr>
        <w:pStyle w:val="a3"/>
        <w:kinsoku w:val="0"/>
        <w:overflowPunct w:val="0"/>
        <w:spacing w:before="160" w:line="259" w:lineRule="auto"/>
        <w:ind w:left="103" w:right="189" w:firstLine="710"/>
      </w:pPr>
    </w:p>
    <w:p w:rsidR="0004088A" w:rsidRDefault="0004088A" w:rsidP="00E62870">
      <w:pPr>
        <w:pStyle w:val="1"/>
        <w:numPr>
          <w:ilvl w:val="0"/>
          <w:numId w:val="3"/>
        </w:numPr>
        <w:tabs>
          <w:tab w:val="left" w:pos="1164"/>
        </w:tabs>
        <w:kinsoku w:val="0"/>
        <w:overflowPunct w:val="0"/>
        <w:spacing w:before="159"/>
        <w:ind w:hanging="351"/>
        <w:jc w:val="both"/>
      </w:pPr>
      <w:r>
        <w:t>Примерные формы занятий при организации</w:t>
      </w:r>
      <w:r>
        <w:rPr>
          <w:spacing w:val="-14"/>
        </w:rPr>
        <w:t xml:space="preserve"> </w:t>
      </w:r>
      <w:proofErr w:type="gramStart"/>
      <w:r>
        <w:t>дистанционного</w:t>
      </w:r>
      <w:proofErr w:type="gramEnd"/>
    </w:p>
    <w:p w:rsidR="0004088A" w:rsidRDefault="0004088A">
      <w:pPr>
        <w:pStyle w:val="a3"/>
        <w:kinsoku w:val="0"/>
        <w:overflowPunct w:val="0"/>
        <w:spacing w:before="28"/>
        <w:ind w:left="1391" w:right="394"/>
        <w:jc w:val="center"/>
        <w:rPr>
          <w:b/>
          <w:bCs/>
        </w:rPr>
      </w:pPr>
      <w:r>
        <w:rPr>
          <w:b/>
          <w:bCs/>
        </w:rPr>
        <w:t>обучения</w:t>
      </w:r>
    </w:p>
    <w:p w:rsidR="0004088A" w:rsidRDefault="0004088A">
      <w:pPr>
        <w:pStyle w:val="a3"/>
        <w:kinsoku w:val="0"/>
        <w:overflowPunct w:val="0"/>
        <w:spacing w:before="24" w:line="259" w:lineRule="auto"/>
        <w:ind w:left="103" w:right="185" w:firstLine="710"/>
      </w:pPr>
      <w:r>
        <w:t>Реализация образовательной программы осуществляется во времени, ограниченном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структурированном</w:t>
      </w:r>
      <w:r>
        <w:rPr>
          <w:spacing w:val="-19"/>
        </w:rPr>
        <w:t xml:space="preserve"> </w:t>
      </w:r>
      <w:r>
        <w:t>определенными</w:t>
      </w:r>
      <w:r>
        <w:rPr>
          <w:spacing w:val="-16"/>
        </w:rPr>
        <w:t xml:space="preserve"> </w:t>
      </w:r>
      <w:r>
        <w:t>периодами</w:t>
      </w:r>
      <w:r>
        <w:rPr>
          <w:spacing w:val="-17"/>
        </w:rPr>
        <w:t xml:space="preserve"> </w:t>
      </w:r>
      <w:r>
        <w:t>(учебный</w:t>
      </w:r>
      <w:r>
        <w:rPr>
          <w:spacing w:val="-16"/>
        </w:rPr>
        <w:t xml:space="preserve"> </w:t>
      </w:r>
      <w:r>
        <w:t>год, полугодие, четверть). Измеряется учебное время особыми единицами. Основной единицей учебного времени является урок. Какие виды уроков (занятий) возможны при организации дистанционного</w:t>
      </w:r>
      <w:r>
        <w:rPr>
          <w:spacing w:val="-5"/>
        </w:rPr>
        <w:t xml:space="preserve"> </w:t>
      </w:r>
      <w:r>
        <w:t>обучения?</w:t>
      </w:r>
    </w:p>
    <w:p w:rsidR="0004088A" w:rsidRDefault="0004088A">
      <w:pPr>
        <w:pStyle w:val="a5"/>
        <w:numPr>
          <w:ilvl w:val="0"/>
          <w:numId w:val="2"/>
        </w:numPr>
        <w:tabs>
          <w:tab w:val="left" w:pos="824"/>
        </w:tabs>
        <w:kinsoku w:val="0"/>
        <w:overflowPunct w:val="0"/>
        <w:spacing w:before="2"/>
        <w:ind w:hanging="361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Видеоурок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урок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записи.</w:t>
      </w:r>
    </w:p>
    <w:p w:rsidR="0004088A" w:rsidRDefault="0004088A">
      <w:pPr>
        <w:pStyle w:val="a5"/>
        <w:numPr>
          <w:ilvl w:val="0"/>
          <w:numId w:val="2"/>
        </w:numPr>
        <w:tabs>
          <w:tab w:val="left" w:pos="824"/>
        </w:tabs>
        <w:kinsoku w:val="0"/>
        <w:overflowPunct w:val="0"/>
        <w:spacing w:before="23" w:line="261" w:lineRule="auto"/>
        <w:ind w:right="19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Урок-конференция </w:t>
      </w:r>
      <w:r>
        <w:rPr>
          <w:sz w:val="28"/>
          <w:szCs w:val="28"/>
        </w:rPr>
        <w:t>– урок в реальном времени с возможностью видео коммуникаций преподавателя и группы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E62870" w:rsidRPr="00E62870" w:rsidRDefault="00E62870" w:rsidP="00E62870">
      <w:pPr>
        <w:pStyle w:val="a5"/>
        <w:numPr>
          <w:ilvl w:val="0"/>
          <w:numId w:val="2"/>
        </w:numPr>
        <w:tabs>
          <w:tab w:val="left" w:pos="824"/>
        </w:tabs>
        <w:kinsoku w:val="0"/>
        <w:overflowPunct w:val="0"/>
        <w:spacing w:before="23" w:line="261" w:lineRule="auto"/>
        <w:ind w:right="190"/>
        <w:rPr>
          <w:sz w:val="28"/>
          <w:szCs w:val="28"/>
        </w:rPr>
      </w:pPr>
      <w:proofErr w:type="spellStart"/>
      <w:r w:rsidRPr="00E62870">
        <w:rPr>
          <w:b/>
          <w:bCs/>
          <w:i/>
          <w:iCs/>
          <w:sz w:val="28"/>
          <w:szCs w:val="28"/>
        </w:rPr>
        <w:t>Урок-вебинар</w:t>
      </w:r>
      <w:proofErr w:type="spellEnd"/>
      <w:r w:rsidRPr="00E62870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урок в реальном времени для группы учащихся; ведущим</w:t>
      </w:r>
      <w:r w:rsidRPr="00E62870">
        <w:rPr>
          <w:spacing w:val="-1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 w:rsidRPr="00E62870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E62870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преподаватель,</w:t>
      </w:r>
      <w:r w:rsidRPr="00E62870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 w:rsidRPr="00E62870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62870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учащимися </w:t>
      </w:r>
      <w:r w:rsidRPr="00E62870">
        <w:rPr>
          <w:sz w:val="28"/>
          <w:szCs w:val="28"/>
        </w:rPr>
        <w:t>могут осуществляться на различном уровне, в зависимости от заложенного в «</w:t>
      </w:r>
      <w:proofErr w:type="spellStart"/>
      <w:r w:rsidRPr="00E62870">
        <w:rPr>
          <w:sz w:val="28"/>
          <w:szCs w:val="28"/>
        </w:rPr>
        <w:t>вебинарной</w:t>
      </w:r>
      <w:proofErr w:type="spellEnd"/>
      <w:r w:rsidRPr="00E62870">
        <w:rPr>
          <w:sz w:val="28"/>
          <w:szCs w:val="28"/>
        </w:rPr>
        <w:t xml:space="preserve"> комнате» функционала: от коммуникации через чат – до возможностей конференции.</w:t>
      </w:r>
    </w:p>
    <w:p w:rsidR="00E62870" w:rsidRDefault="00E62870" w:rsidP="00E62870">
      <w:pPr>
        <w:pStyle w:val="2"/>
        <w:tabs>
          <w:tab w:val="left" w:pos="824"/>
        </w:tabs>
        <w:kinsoku w:val="0"/>
        <w:overflowPunct w:val="0"/>
        <w:spacing w:line="319" w:lineRule="exact"/>
        <w:ind w:firstLine="0"/>
      </w:pPr>
      <w:r>
        <w:t>4. Организация и сопровождение самостоятельной работы</w:t>
      </w:r>
      <w:r>
        <w:rPr>
          <w:spacing w:val="43"/>
        </w:rPr>
        <w:t xml:space="preserve"> </w:t>
      </w:r>
      <w:r>
        <w:t>учащихся</w:t>
      </w:r>
    </w:p>
    <w:p w:rsidR="00E62870" w:rsidRDefault="00E62870" w:rsidP="00E62870">
      <w:pPr>
        <w:pStyle w:val="a3"/>
        <w:kinsoku w:val="0"/>
        <w:overflowPunct w:val="0"/>
        <w:spacing w:before="28" w:line="259" w:lineRule="auto"/>
        <w:ind w:left="823" w:right="189"/>
      </w:pPr>
      <w:r>
        <w:t>– 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по установленным каналам связи.</w:t>
      </w:r>
    </w:p>
    <w:p w:rsidR="00E62870" w:rsidRPr="00E62870" w:rsidRDefault="00E62870" w:rsidP="00E62870">
      <w:pPr>
        <w:pStyle w:val="a5"/>
        <w:tabs>
          <w:tab w:val="left" w:pos="824"/>
        </w:tabs>
        <w:kinsoku w:val="0"/>
        <w:overflowPunct w:val="0"/>
        <w:spacing w:before="23" w:line="261" w:lineRule="auto"/>
        <w:ind w:right="190"/>
        <w:rPr>
          <w:sz w:val="28"/>
          <w:szCs w:val="28"/>
        </w:rPr>
        <w:sectPr w:rsidR="00E62870" w:rsidRPr="00E62870">
          <w:headerReference w:type="default" r:id="rId7"/>
          <w:pgSz w:w="11910" w:h="16850"/>
          <w:pgMar w:top="1140" w:right="660" w:bottom="280" w:left="1600" w:header="717" w:footer="0" w:gutter="0"/>
          <w:pgNumType w:start="1"/>
          <w:cols w:space="720"/>
          <w:noEndnote/>
        </w:sectPr>
      </w:pPr>
    </w:p>
    <w:p w:rsidR="0004088A" w:rsidRDefault="0004088A" w:rsidP="00E62870">
      <w:pPr>
        <w:pStyle w:val="a5"/>
        <w:numPr>
          <w:ilvl w:val="0"/>
          <w:numId w:val="4"/>
        </w:numPr>
        <w:tabs>
          <w:tab w:val="left" w:pos="824"/>
        </w:tabs>
        <w:kinsoku w:val="0"/>
        <w:overflowPunct w:val="0"/>
        <w:spacing w:line="259" w:lineRule="auto"/>
        <w:ind w:right="182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Индивидуальное занятие </w:t>
      </w:r>
      <w:r>
        <w:rPr>
          <w:sz w:val="28"/>
          <w:szCs w:val="28"/>
        </w:rPr>
        <w:t>– урок с учащимся в реальном времени. Индивидуальный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урок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дистанционного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видео общение преподавателя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учащегося.</w:t>
      </w:r>
    </w:p>
    <w:p w:rsidR="0004088A" w:rsidRDefault="0004088A" w:rsidP="00E62870">
      <w:pPr>
        <w:pStyle w:val="a5"/>
        <w:numPr>
          <w:ilvl w:val="0"/>
          <w:numId w:val="4"/>
        </w:numPr>
        <w:tabs>
          <w:tab w:val="left" w:pos="824"/>
        </w:tabs>
        <w:kinsoku w:val="0"/>
        <w:overflowPunct w:val="0"/>
        <w:spacing w:line="259" w:lineRule="auto"/>
        <w:ind w:right="18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Консультации (собеседования)</w:t>
      </w:r>
      <w:r>
        <w:rPr>
          <w:sz w:val="28"/>
          <w:szCs w:val="28"/>
        </w:rPr>
        <w:t>. Проводятся в различных доступных форматах в установленный для учащихся промежуток времени и по установленному детской школой искусств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расписанию.</w:t>
      </w:r>
    </w:p>
    <w:p w:rsidR="0004088A" w:rsidRDefault="0004088A" w:rsidP="00E62870">
      <w:pPr>
        <w:pStyle w:val="a5"/>
        <w:numPr>
          <w:ilvl w:val="0"/>
          <w:numId w:val="4"/>
        </w:numPr>
        <w:tabs>
          <w:tab w:val="left" w:pos="824"/>
        </w:tabs>
        <w:kinsoku w:val="0"/>
        <w:overflowPunct w:val="0"/>
        <w:spacing w:line="256" w:lineRule="auto"/>
        <w:ind w:right="18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Контроль и оценка. </w:t>
      </w:r>
      <w:r>
        <w:rPr>
          <w:sz w:val="28"/>
          <w:szCs w:val="28"/>
        </w:rPr>
        <w:t>Применяется как форма текущего (промежуточного) контроля.</w:t>
      </w:r>
    </w:p>
    <w:p w:rsidR="0004088A" w:rsidRDefault="0004088A">
      <w:pPr>
        <w:pStyle w:val="2"/>
        <w:kinsoku w:val="0"/>
        <w:overflowPunct w:val="0"/>
        <w:spacing w:before="165"/>
        <w:ind w:left="2188" w:firstLine="0"/>
      </w:pPr>
      <w:r>
        <w:t>Виды занятий: организационные условия</w:t>
      </w:r>
    </w:p>
    <w:p w:rsidR="0004088A" w:rsidRDefault="0004088A">
      <w:pPr>
        <w:pStyle w:val="a3"/>
        <w:kinsoku w:val="0"/>
        <w:overflowPunct w:val="0"/>
        <w:spacing w:after="1"/>
        <w:jc w:val="left"/>
        <w:rPr>
          <w:b/>
          <w:bCs/>
          <w:i/>
          <w:iCs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1"/>
        <w:gridCol w:w="2290"/>
        <w:gridCol w:w="2606"/>
        <w:gridCol w:w="2200"/>
      </w:tblGrid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39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Вид занятия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242" w:lineRule="auto"/>
              <w:ind w:left="89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 xml:space="preserve">Форма подачи </w:t>
            </w:r>
            <w:proofErr w:type="gramStart"/>
            <w:r w:rsidRPr="00D35607">
              <w:rPr>
                <w:sz w:val="28"/>
                <w:szCs w:val="28"/>
              </w:rPr>
              <w:t>учебного</w:t>
            </w:r>
            <w:proofErr w:type="gramEnd"/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296" w:lineRule="exact"/>
              <w:ind w:left="96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материала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151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242" w:lineRule="auto"/>
              <w:ind w:left="596" w:hanging="44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Организация во времени</w:t>
            </w: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D35607">
              <w:rPr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284" w:right="270" w:hanging="2"/>
              <w:rPr>
                <w:sz w:val="28"/>
                <w:szCs w:val="28"/>
              </w:rPr>
            </w:pPr>
            <w:proofErr w:type="spellStart"/>
            <w:r w:rsidRPr="00D35607">
              <w:rPr>
                <w:sz w:val="28"/>
                <w:szCs w:val="28"/>
              </w:rPr>
              <w:t>Видеоурок</w:t>
            </w:r>
            <w:proofErr w:type="spellEnd"/>
            <w:r w:rsidRPr="00D35607">
              <w:rPr>
                <w:sz w:val="28"/>
                <w:szCs w:val="28"/>
              </w:rPr>
              <w:t xml:space="preserve">, заранее </w:t>
            </w:r>
            <w:proofErr w:type="gramStart"/>
            <w:r w:rsidRPr="00D35607">
              <w:rPr>
                <w:sz w:val="28"/>
                <w:szCs w:val="28"/>
              </w:rPr>
              <w:t>записанный</w:t>
            </w:r>
            <w:proofErr w:type="gramEnd"/>
            <w:r w:rsidRPr="00D35607">
              <w:rPr>
                <w:sz w:val="28"/>
                <w:szCs w:val="28"/>
              </w:rPr>
              <w:t xml:space="preserve"> и направленный учащимся как учебный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before="2" w:line="321" w:lineRule="exact"/>
              <w:ind w:left="85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 xml:space="preserve">материал </w:t>
            </w:r>
            <w:proofErr w:type="gramStart"/>
            <w:r w:rsidRPr="00D35607">
              <w:rPr>
                <w:sz w:val="28"/>
                <w:szCs w:val="28"/>
              </w:rPr>
              <w:t>для</w:t>
            </w:r>
            <w:proofErr w:type="gramEnd"/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26" w:lineRule="exact"/>
              <w:ind w:left="99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самостоятельных занятий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35" w:right="124" w:hanging="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Все учебные предметы учебного плана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242" w:lineRule="auto"/>
              <w:ind w:left="341" w:right="329" w:hanging="4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 xml:space="preserve">Просмотр </w:t>
            </w:r>
            <w:proofErr w:type="spellStart"/>
            <w:r w:rsidRPr="00D35607">
              <w:rPr>
                <w:sz w:val="28"/>
                <w:szCs w:val="28"/>
              </w:rPr>
              <w:t>видеоуроков</w:t>
            </w:r>
            <w:proofErr w:type="spellEnd"/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242" w:lineRule="auto"/>
              <w:ind w:left="100" w:right="9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осуществляется учащимися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ind w:left="130" w:right="128" w:hanging="1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 xml:space="preserve">самостоятельно на основании рекомендаций </w:t>
            </w:r>
            <w:r w:rsidRPr="00D35607">
              <w:rPr>
                <w:spacing w:val="-13"/>
                <w:sz w:val="28"/>
                <w:szCs w:val="28"/>
              </w:rPr>
              <w:t xml:space="preserve">и </w:t>
            </w:r>
            <w:r w:rsidRPr="00D35607">
              <w:rPr>
                <w:sz w:val="28"/>
                <w:szCs w:val="28"/>
              </w:rPr>
              <w:t>комментариев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01" w:lineRule="exact"/>
              <w:ind w:left="100" w:right="9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преподавателя</w:t>
            </w: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13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Урок-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конференция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90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Урок в реальном времени для группы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22" w:lineRule="exact"/>
              <w:ind w:left="91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учащихся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 w:rsidP="0042188A">
            <w:pPr>
              <w:pStyle w:val="TableParagraph"/>
              <w:kinsoku w:val="0"/>
              <w:overflowPunct w:val="0"/>
              <w:ind w:left="111" w:right="98" w:hanging="7"/>
              <w:rPr>
                <w:sz w:val="28"/>
                <w:szCs w:val="28"/>
              </w:rPr>
            </w:pPr>
            <w:proofErr w:type="gramStart"/>
            <w:r w:rsidRPr="00D35607">
              <w:rPr>
                <w:sz w:val="28"/>
                <w:szCs w:val="28"/>
              </w:rPr>
              <w:t>Все виды групповых занятий)</w:t>
            </w:r>
            <w:r w:rsidR="00E62870" w:rsidRPr="00D35607">
              <w:rPr>
                <w:sz w:val="18"/>
                <w:szCs w:val="18"/>
              </w:rPr>
              <w:t>1</w:t>
            </w:r>
            <w:r w:rsidRPr="00D3560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36" w:right="113" w:firstLine="4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 учетом установленного учебного плана, но не более 30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ind w:left="641" w:right="382" w:hanging="23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минут одно занятие</w:t>
            </w:r>
          </w:p>
        </w:tc>
      </w:tr>
    </w:tbl>
    <w:p w:rsidR="0004088A" w:rsidRDefault="0004088A">
      <w:pPr>
        <w:pStyle w:val="a3"/>
        <w:kinsoku w:val="0"/>
        <w:overflowPunct w:val="0"/>
        <w:jc w:val="left"/>
        <w:rPr>
          <w:b/>
          <w:bCs/>
          <w:i/>
          <w:iCs/>
          <w:sz w:val="20"/>
          <w:szCs w:val="20"/>
        </w:rPr>
      </w:pPr>
    </w:p>
    <w:p w:rsidR="0004088A" w:rsidRDefault="0004088A">
      <w:pPr>
        <w:pStyle w:val="a3"/>
        <w:kinsoku w:val="0"/>
        <w:overflowPunct w:val="0"/>
        <w:jc w:val="left"/>
        <w:rPr>
          <w:b/>
          <w:bCs/>
          <w:i/>
          <w:iCs/>
          <w:sz w:val="20"/>
          <w:szCs w:val="20"/>
        </w:rPr>
      </w:pPr>
    </w:p>
    <w:p w:rsidR="0004088A" w:rsidRDefault="00D35607">
      <w:pPr>
        <w:pStyle w:val="a3"/>
        <w:kinsoku w:val="0"/>
        <w:overflowPunct w:val="0"/>
        <w:spacing w:before="3"/>
        <w:jc w:val="left"/>
        <w:rPr>
          <w:b/>
          <w:bCs/>
          <w:i/>
          <w:iCs/>
          <w:sz w:val="12"/>
          <w:szCs w:val="12"/>
        </w:rPr>
      </w:pPr>
      <w:r>
        <w:rPr>
          <w:noProof/>
        </w:rPr>
        <w:pict>
          <v:shape id="_x0000_s1027" style="position:absolute;margin-left:85.15pt;margin-top:9pt;width:144.05pt;height:1pt;z-index:251656704;mso-wrap-distance-left:0;mso-wrap-distance-right:0;mso-position-horizontal-relative:page;mso-position-vertical-relative:text" coordsize="2881,20" o:allowincell="f" path="m2881,hhl,,,14r2881,l2881,xe" fillcolor="black" stroked="f">
            <v:path arrowok="t"/>
            <w10:wrap type="topAndBottom" anchorx="page"/>
          </v:shape>
        </w:pict>
      </w:r>
    </w:p>
    <w:p w:rsidR="0004088A" w:rsidRDefault="00E62870">
      <w:pPr>
        <w:pStyle w:val="a3"/>
        <w:kinsoku w:val="0"/>
        <w:overflowPunct w:val="0"/>
        <w:spacing w:before="69"/>
        <w:ind w:left="103" w:right="395"/>
        <w:jc w:val="left"/>
        <w:rPr>
          <w:sz w:val="20"/>
          <w:szCs w:val="20"/>
        </w:rPr>
      </w:pPr>
      <w:r>
        <w:rPr>
          <w:sz w:val="13"/>
          <w:szCs w:val="13"/>
        </w:rPr>
        <w:t>1</w:t>
      </w:r>
      <w:proofErr w:type="gramStart"/>
      <w:r w:rsidR="0004088A">
        <w:rPr>
          <w:sz w:val="13"/>
          <w:szCs w:val="13"/>
        </w:rPr>
        <w:t xml:space="preserve"> </w:t>
      </w:r>
      <w:r w:rsidR="0004088A">
        <w:rPr>
          <w:sz w:val="20"/>
          <w:szCs w:val="20"/>
        </w:rPr>
        <w:t>В</w:t>
      </w:r>
      <w:proofErr w:type="gramEnd"/>
      <w:r w:rsidR="0004088A">
        <w:rPr>
          <w:sz w:val="20"/>
          <w:szCs w:val="20"/>
        </w:rPr>
        <w:t xml:space="preserve"> формате урока-конференции возможны (в экспериментальном режиме) групповые занятия по учебным предметам «хор», «оркестр», «ансамбль», по предметам исполнительской направленности в области театрального искусства.</w:t>
      </w:r>
    </w:p>
    <w:p w:rsidR="0004088A" w:rsidRDefault="0004088A">
      <w:pPr>
        <w:pStyle w:val="a3"/>
        <w:kinsoku w:val="0"/>
        <w:overflowPunct w:val="0"/>
        <w:spacing w:before="69"/>
        <w:ind w:left="103" w:right="395"/>
        <w:jc w:val="left"/>
        <w:rPr>
          <w:sz w:val="20"/>
          <w:szCs w:val="20"/>
        </w:rPr>
        <w:sectPr w:rsidR="0004088A">
          <w:pgSz w:w="11910" w:h="16850"/>
          <w:pgMar w:top="1140" w:right="660" w:bottom="280" w:left="1600" w:header="717" w:footer="0" w:gutter="0"/>
          <w:cols w:space="720"/>
          <w:noEndnote/>
        </w:sectPr>
      </w:pPr>
    </w:p>
    <w:p w:rsidR="0004088A" w:rsidRDefault="0004088A">
      <w:pPr>
        <w:pStyle w:val="a3"/>
        <w:kinsoku w:val="0"/>
        <w:overflowPunct w:val="0"/>
        <w:spacing w:before="10"/>
        <w:jc w:val="left"/>
        <w:rPr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1"/>
        <w:gridCol w:w="2290"/>
        <w:gridCol w:w="2606"/>
        <w:gridCol w:w="2200"/>
      </w:tblGrid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D35607">
              <w:rPr>
                <w:sz w:val="28"/>
                <w:szCs w:val="28"/>
              </w:rPr>
              <w:t>Урок-вебинар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90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Урок в реальном времени для группы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91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учащихся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11" w:right="98" w:hanging="7"/>
              <w:rPr>
                <w:sz w:val="28"/>
                <w:szCs w:val="28"/>
              </w:rPr>
            </w:pPr>
            <w:proofErr w:type="gramStart"/>
            <w:r w:rsidRPr="00D35607">
              <w:rPr>
                <w:sz w:val="28"/>
                <w:szCs w:val="28"/>
              </w:rPr>
              <w:t>Все виды групповых занятий (по учебным</w:t>
            </w:r>
            <w:proofErr w:type="gramEnd"/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195" w:right="18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предметам «хор»,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01" w:lineRule="exact"/>
              <w:ind w:left="196" w:right="183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«ансамбль»)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36" w:right="113" w:firstLine="4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 учетом установленного учебного плана, но не более 30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242" w:lineRule="auto"/>
              <w:ind w:left="641" w:right="382" w:hanging="23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минут одно занятие</w:t>
            </w: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tabs>
                <w:tab w:val="left" w:pos="1993"/>
              </w:tabs>
              <w:kinsoku w:val="0"/>
              <w:overflowPunct w:val="0"/>
              <w:ind w:left="110" w:right="9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Организация</w:t>
            </w:r>
            <w:r w:rsidRPr="00D35607">
              <w:rPr>
                <w:sz w:val="28"/>
                <w:szCs w:val="28"/>
              </w:rPr>
              <w:tab/>
            </w:r>
            <w:r w:rsidRPr="00D35607">
              <w:rPr>
                <w:spacing w:val="-12"/>
                <w:sz w:val="28"/>
                <w:szCs w:val="28"/>
              </w:rPr>
              <w:t xml:space="preserve">и </w:t>
            </w:r>
            <w:r w:rsidRPr="00D35607">
              <w:rPr>
                <w:sz w:val="28"/>
                <w:szCs w:val="28"/>
              </w:rPr>
              <w:t>сопровождение самостоятельной работы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before="1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учащихся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242" w:lineRule="auto"/>
              <w:ind w:left="110" w:right="99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Учебный процесс,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ind w:left="329" w:right="314" w:hanging="1"/>
              <w:rPr>
                <w:sz w:val="28"/>
                <w:szCs w:val="28"/>
              </w:rPr>
            </w:pPr>
            <w:proofErr w:type="gramStart"/>
            <w:r w:rsidRPr="00D35607">
              <w:rPr>
                <w:sz w:val="28"/>
                <w:szCs w:val="28"/>
              </w:rPr>
              <w:t>связанный</w:t>
            </w:r>
            <w:proofErr w:type="gramEnd"/>
            <w:r w:rsidRPr="00D35607">
              <w:rPr>
                <w:sz w:val="28"/>
                <w:szCs w:val="28"/>
              </w:rPr>
              <w:t xml:space="preserve"> с обменом информацией между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ind w:left="184" w:right="172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 xml:space="preserve">преподавателем и учащимся на основе учебных материалов, направленных преподавателем учащемуся </w:t>
            </w:r>
            <w:proofErr w:type="gramStart"/>
            <w:r w:rsidRPr="00D35607">
              <w:rPr>
                <w:sz w:val="28"/>
                <w:szCs w:val="28"/>
              </w:rPr>
              <w:t>для</w:t>
            </w:r>
            <w:proofErr w:type="gramEnd"/>
          </w:p>
          <w:p w:rsidR="0004088A" w:rsidRPr="00D35607" w:rsidRDefault="0004088A">
            <w:pPr>
              <w:pStyle w:val="TableParagraph"/>
              <w:kinsoku w:val="0"/>
              <w:overflowPunct w:val="0"/>
              <w:spacing w:before="3" w:line="320" w:lineRule="exact"/>
              <w:ind w:left="89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295" w:right="285" w:firstLine="1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Групповые и индивидуальные занятия по всем учебным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before="1"/>
              <w:ind w:left="196" w:right="18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предметам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70" w:right="149" w:firstLine="37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 учетом утвержденного учебного плана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before="3"/>
              <w:ind w:left="100" w:right="92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 xml:space="preserve">и на </w:t>
            </w:r>
            <w:proofErr w:type="gramStart"/>
            <w:r w:rsidRPr="00D35607">
              <w:rPr>
                <w:sz w:val="28"/>
                <w:szCs w:val="28"/>
              </w:rPr>
              <w:t>основе установленного на</w:t>
            </w:r>
            <w:proofErr w:type="gramEnd"/>
            <w:r w:rsidRPr="00D35607">
              <w:rPr>
                <w:sz w:val="28"/>
                <w:szCs w:val="28"/>
              </w:rPr>
              <w:t xml:space="preserve"> период особого режима расписания ДШИ</w:t>
            </w: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242" w:lineRule="auto"/>
              <w:ind w:left="110" w:right="96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Индивидуальное занятие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445" w:right="412" w:firstLine="29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 xml:space="preserve">Урок с учащимся в </w:t>
            </w:r>
            <w:proofErr w:type="gramStart"/>
            <w:r w:rsidRPr="00D35607">
              <w:rPr>
                <w:sz w:val="28"/>
                <w:szCs w:val="28"/>
              </w:rPr>
              <w:t>реальном</w:t>
            </w:r>
            <w:proofErr w:type="gramEnd"/>
          </w:p>
          <w:p w:rsidR="0004088A" w:rsidRPr="00D35607" w:rsidRDefault="0004088A">
            <w:pPr>
              <w:pStyle w:val="TableParagraph"/>
              <w:kinsoku w:val="0"/>
              <w:overflowPunct w:val="0"/>
              <w:ind w:left="65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времени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96" w:right="18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Проводится по учебным предметам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ind w:left="192" w:right="18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индивидуальных форм обучения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36" w:right="113" w:firstLine="4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 учетом установленного учебного плана, но не более 30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before="2" w:line="320" w:lineRule="exact"/>
              <w:ind w:left="641" w:right="382" w:hanging="23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минут одно занятие</w:t>
            </w: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10" w:right="177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Консультации (собеседования)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88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Индивидуальное общение преподавателя и учащегося как помощь в организации занятий и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91" w:right="78"/>
              <w:rPr>
                <w:sz w:val="28"/>
                <w:szCs w:val="28"/>
              </w:rPr>
            </w:pPr>
            <w:proofErr w:type="gramStart"/>
            <w:r w:rsidRPr="00D35607">
              <w:rPr>
                <w:sz w:val="28"/>
                <w:szCs w:val="28"/>
              </w:rPr>
              <w:t>выполнении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31" w:right="126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Могут проводиться в индивидуальной форме по всем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ind w:left="196" w:right="183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учебным предметам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100" w:right="92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Проводятся по расписанию, установленному ДШИ</w:t>
            </w:r>
          </w:p>
        </w:tc>
      </w:tr>
    </w:tbl>
    <w:p w:rsidR="0004088A" w:rsidRDefault="0004088A">
      <w:pPr>
        <w:rPr>
          <w:sz w:val="6"/>
          <w:szCs w:val="6"/>
        </w:rPr>
        <w:sectPr w:rsidR="0004088A">
          <w:pgSz w:w="11910" w:h="16850"/>
          <w:pgMar w:top="1140" w:right="660" w:bottom="280" w:left="1600" w:header="717" w:footer="0" w:gutter="0"/>
          <w:cols w:space="720"/>
          <w:noEndnote/>
        </w:sectPr>
      </w:pPr>
    </w:p>
    <w:p w:rsidR="0004088A" w:rsidRDefault="0004088A">
      <w:pPr>
        <w:pStyle w:val="a3"/>
        <w:kinsoku w:val="0"/>
        <w:overflowPunct w:val="0"/>
        <w:spacing w:before="10"/>
        <w:jc w:val="left"/>
        <w:rPr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1"/>
        <w:gridCol w:w="2290"/>
        <w:gridCol w:w="2606"/>
        <w:gridCol w:w="2200"/>
      </w:tblGrid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  <w:rPr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before="4" w:line="320" w:lineRule="exact"/>
              <w:ind w:left="720" w:right="100" w:hanging="59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  <w:rPr>
                <w:sz w:val="28"/>
                <w:szCs w:val="28"/>
              </w:rPr>
            </w:pP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tabs>
                <w:tab w:val="left" w:pos="1999"/>
              </w:tabs>
              <w:kinsoku w:val="0"/>
              <w:overflowPunct w:val="0"/>
              <w:spacing w:line="306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Контроль</w:t>
            </w:r>
            <w:r w:rsidRPr="00D35607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6" w:lineRule="exact"/>
              <w:ind w:left="86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Общение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6" w:lineRule="exact"/>
              <w:ind w:left="191" w:right="18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Может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6" w:lineRule="exact"/>
              <w:ind w:left="100" w:right="9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Проводятся по</w:t>
            </w: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tabs>
                <w:tab w:val="left" w:pos="1494"/>
              </w:tabs>
              <w:kinsoku w:val="0"/>
              <w:overflowPunct w:val="0"/>
              <w:spacing w:line="300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оценка:</w:t>
            </w:r>
            <w:r w:rsidRPr="00D35607">
              <w:rPr>
                <w:sz w:val="28"/>
                <w:szCs w:val="28"/>
              </w:rPr>
              <w:tab/>
              <w:t>сдача</w:t>
            </w:r>
          </w:p>
        </w:tc>
        <w:tc>
          <w:tcPr>
            <w:tcW w:w="22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0" w:lineRule="exact"/>
              <w:ind w:left="92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преподавателя и</w:t>
            </w:r>
          </w:p>
        </w:tc>
        <w:tc>
          <w:tcPr>
            <w:tcW w:w="26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0" w:lineRule="exact"/>
              <w:ind w:left="196" w:right="184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проводиться как в</w:t>
            </w:r>
          </w:p>
        </w:tc>
        <w:tc>
          <w:tcPr>
            <w:tcW w:w="2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0" w:lineRule="exact"/>
              <w:ind w:left="96" w:right="9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расписанию,</w:t>
            </w: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партий,</w:t>
            </w:r>
          </w:p>
        </w:tc>
        <w:tc>
          <w:tcPr>
            <w:tcW w:w="22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94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 xml:space="preserve">учащегося </w:t>
            </w:r>
            <w:proofErr w:type="gramStart"/>
            <w:r w:rsidRPr="00D3560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193" w:right="18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индивидуальной,</w:t>
            </w:r>
          </w:p>
        </w:tc>
        <w:tc>
          <w:tcPr>
            <w:tcW w:w="2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100" w:right="95"/>
              <w:rPr>
                <w:sz w:val="28"/>
                <w:szCs w:val="28"/>
              </w:rPr>
            </w:pPr>
            <w:proofErr w:type="gramStart"/>
            <w:r w:rsidRPr="00D35607">
              <w:rPr>
                <w:sz w:val="28"/>
                <w:szCs w:val="28"/>
              </w:rPr>
              <w:t>установленному</w:t>
            </w:r>
            <w:proofErr w:type="gramEnd"/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отдельных</w:t>
            </w:r>
          </w:p>
        </w:tc>
        <w:tc>
          <w:tcPr>
            <w:tcW w:w="22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91" w:right="78"/>
              <w:rPr>
                <w:sz w:val="28"/>
                <w:szCs w:val="28"/>
              </w:rPr>
            </w:pPr>
            <w:proofErr w:type="gramStart"/>
            <w:r w:rsidRPr="00D35607">
              <w:rPr>
                <w:sz w:val="28"/>
                <w:szCs w:val="28"/>
              </w:rPr>
              <w:t>целях</w:t>
            </w:r>
            <w:proofErr w:type="gramEnd"/>
            <w:r w:rsidRPr="00D35607">
              <w:rPr>
                <w:sz w:val="28"/>
                <w:szCs w:val="28"/>
              </w:rPr>
              <w:t xml:space="preserve"> контроля и</w:t>
            </w:r>
          </w:p>
        </w:tc>
        <w:tc>
          <w:tcPr>
            <w:tcW w:w="26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190" w:right="18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так и в групповой</w:t>
            </w:r>
          </w:p>
        </w:tc>
        <w:tc>
          <w:tcPr>
            <w:tcW w:w="2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99" w:right="9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ДШИ</w:t>
            </w: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заданий,</w:t>
            </w:r>
          </w:p>
        </w:tc>
        <w:tc>
          <w:tcPr>
            <w:tcW w:w="22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86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оценки уровня</w:t>
            </w:r>
          </w:p>
        </w:tc>
        <w:tc>
          <w:tcPr>
            <w:tcW w:w="26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196" w:right="184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форме по всем</w:t>
            </w:r>
          </w:p>
        </w:tc>
        <w:tc>
          <w:tcPr>
            <w:tcW w:w="2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</w:pP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тестирование,</w:t>
            </w:r>
          </w:p>
        </w:tc>
        <w:tc>
          <w:tcPr>
            <w:tcW w:w="22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86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 xml:space="preserve">подготовки </w:t>
            </w:r>
            <w:proofErr w:type="gramStart"/>
            <w:r w:rsidRPr="00D35607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6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3" w:lineRule="exact"/>
              <w:ind w:left="196" w:right="184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учебным</w:t>
            </w:r>
          </w:p>
        </w:tc>
        <w:tc>
          <w:tcPr>
            <w:tcW w:w="2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</w:pP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0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проведение</w:t>
            </w:r>
          </w:p>
        </w:tc>
        <w:tc>
          <w:tcPr>
            <w:tcW w:w="22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0" w:lineRule="exact"/>
              <w:ind w:left="94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отдельным</w:t>
            </w:r>
          </w:p>
        </w:tc>
        <w:tc>
          <w:tcPr>
            <w:tcW w:w="26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00" w:lineRule="exact"/>
              <w:ind w:left="196" w:right="185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предметам</w:t>
            </w:r>
          </w:p>
        </w:tc>
        <w:tc>
          <w:tcPr>
            <w:tcW w:w="22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</w:pP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299" w:lineRule="exact"/>
              <w:ind w:left="1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викторин</w:t>
            </w:r>
          </w:p>
        </w:tc>
        <w:tc>
          <w:tcPr>
            <w:tcW w:w="229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299" w:lineRule="exact"/>
              <w:ind w:left="93" w:right="7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предметам</w:t>
            </w:r>
          </w:p>
        </w:tc>
        <w:tc>
          <w:tcPr>
            <w:tcW w:w="260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</w:pPr>
          </w:p>
        </w:tc>
        <w:tc>
          <w:tcPr>
            <w:tcW w:w="22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</w:pPr>
          </w:p>
        </w:tc>
      </w:tr>
    </w:tbl>
    <w:p w:rsidR="0004088A" w:rsidRDefault="0004088A">
      <w:pPr>
        <w:pStyle w:val="a3"/>
        <w:kinsoku w:val="0"/>
        <w:overflowPunct w:val="0"/>
        <w:jc w:val="left"/>
        <w:rPr>
          <w:sz w:val="20"/>
          <w:szCs w:val="20"/>
        </w:rPr>
      </w:pPr>
    </w:p>
    <w:p w:rsidR="0004088A" w:rsidRDefault="0004088A">
      <w:pPr>
        <w:pStyle w:val="a3"/>
        <w:kinsoku w:val="0"/>
        <w:overflowPunct w:val="0"/>
        <w:spacing w:before="2"/>
        <w:jc w:val="left"/>
        <w:rPr>
          <w:sz w:val="16"/>
          <w:szCs w:val="16"/>
        </w:rPr>
      </w:pPr>
    </w:p>
    <w:p w:rsidR="0004088A" w:rsidRDefault="0004088A">
      <w:pPr>
        <w:pStyle w:val="a3"/>
        <w:kinsoku w:val="0"/>
        <w:overflowPunct w:val="0"/>
        <w:spacing w:before="88" w:line="259" w:lineRule="auto"/>
        <w:ind w:left="103" w:right="189" w:firstLine="710"/>
      </w:pPr>
      <w:proofErr w:type="spellStart"/>
      <w:r>
        <w:t>Видеоурок</w:t>
      </w:r>
      <w:proofErr w:type="spellEnd"/>
      <w:r>
        <w:t xml:space="preserve"> – созданная преподавателем версия урока в формате видеозаписи. </w:t>
      </w:r>
      <w:proofErr w:type="spellStart"/>
      <w:r>
        <w:t>Видеоурок</w:t>
      </w:r>
      <w:proofErr w:type="spellEnd"/>
      <w:r>
        <w:t xml:space="preserve"> включает: введение нового материала, аудио и</w:t>
      </w:r>
      <w:r>
        <w:rPr>
          <w:spacing w:val="-31"/>
        </w:rPr>
        <w:t xml:space="preserve"> </w:t>
      </w:r>
      <w:r>
        <w:t>видео иллюстрации, пояснения и рекомендации по выполнению тех или иных заданий, которые затем направляются</w:t>
      </w:r>
      <w:r>
        <w:rPr>
          <w:spacing w:val="-4"/>
        </w:rPr>
        <w:t xml:space="preserve"> </w:t>
      </w:r>
      <w:r>
        <w:t>учащимся.</w:t>
      </w:r>
    </w:p>
    <w:p w:rsidR="0004088A" w:rsidRDefault="0004088A">
      <w:pPr>
        <w:pStyle w:val="a3"/>
        <w:kinsoku w:val="0"/>
        <w:overflowPunct w:val="0"/>
        <w:spacing w:before="160" w:line="259" w:lineRule="auto"/>
        <w:ind w:left="103" w:right="191" w:firstLine="710"/>
      </w:pPr>
      <w:r>
        <w:t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</w:t>
      </w:r>
    </w:p>
    <w:p w:rsidR="0004088A" w:rsidRDefault="0004088A">
      <w:pPr>
        <w:pStyle w:val="a3"/>
        <w:kinsoku w:val="0"/>
        <w:overflowPunct w:val="0"/>
        <w:spacing w:before="162" w:line="259" w:lineRule="auto"/>
        <w:ind w:left="103" w:right="186" w:firstLine="710"/>
      </w:pPr>
      <w:proofErr w:type="spellStart"/>
      <w:r>
        <w:t>Урок-вебинар</w:t>
      </w:r>
      <w:proofErr w:type="spellEnd"/>
      <w:r>
        <w:t xml:space="preserve"> наиболее </w:t>
      </w:r>
      <w:proofErr w:type="gramStart"/>
      <w:r>
        <w:t>продуктивен</w:t>
      </w:r>
      <w:proofErr w:type="gramEnd"/>
      <w:r>
        <w:t xml:space="preserve"> в ситуации введения нового материала.</w:t>
      </w:r>
      <w:r>
        <w:rPr>
          <w:spacing w:val="-9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proofErr w:type="spellStart"/>
      <w:r>
        <w:t>урока-вебинара</w:t>
      </w:r>
      <w:proofErr w:type="spellEnd"/>
      <w:r>
        <w:rPr>
          <w:spacing w:val="-9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 xml:space="preserve">быть ограничена и возможна только через чат-общение. В таком случае для осуществления </w:t>
      </w:r>
      <w:proofErr w:type="spellStart"/>
      <w:r>
        <w:t>вебинарного</w:t>
      </w:r>
      <w:proofErr w:type="spellEnd"/>
      <w:r>
        <w:t xml:space="preserve"> занятия преподавателю необходимо подготовить подробную презентацию. При наличии значительных функциональных возможностей «</w:t>
      </w:r>
      <w:proofErr w:type="spellStart"/>
      <w:r>
        <w:t>вебинарной</w:t>
      </w:r>
      <w:proofErr w:type="spellEnd"/>
      <w:r>
        <w:t xml:space="preserve"> комнаты» </w:t>
      </w:r>
      <w:proofErr w:type="spellStart"/>
      <w:r>
        <w:t>урок-вебинар</w:t>
      </w:r>
      <w:proofErr w:type="spellEnd"/>
      <w:r>
        <w:t xml:space="preserve"> может выполнять задачи урока-конференции.</w:t>
      </w:r>
    </w:p>
    <w:p w:rsidR="0004088A" w:rsidRDefault="0004088A">
      <w:pPr>
        <w:pStyle w:val="a3"/>
        <w:kinsoku w:val="0"/>
        <w:overflowPunct w:val="0"/>
        <w:spacing w:before="156" w:line="259" w:lineRule="auto"/>
        <w:ind w:left="103" w:right="180" w:firstLine="710"/>
      </w:pPr>
      <w:r>
        <w:t>Организация и сопровождение самостоятельной работы учащихся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sms-сообщения.</w:t>
      </w:r>
    </w:p>
    <w:p w:rsidR="0004088A" w:rsidRDefault="0004088A">
      <w:pPr>
        <w:pStyle w:val="a3"/>
        <w:kinsoku w:val="0"/>
        <w:overflowPunct w:val="0"/>
        <w:spacing w:before="163" w:line="256" w:lineRule="auto"/>
        <w:ind w:left="103" w:right="188" w:firstLine="710"/>
      </w:pPr>
      <w:r>
        <w:t>Индивидуальное занятие в режиме дистанционного урока проводится в соответствии с учебным планом.</w:t>
      </w:r>
    </w:p>
    <w:p w:rsidR="0004088A" w:rsidRDefault="0004088A">
      <w:pPr>
        <w:pStyle w:val="a3"/>
        <w:kinsoku w:val="0"/>
        <w:overflowPunct w:val="0"/>
        <w:spacing w:before="166" w:line="259" w:lineRule="auto"/>
        <w:ind w:left="103" w:right="191" w:firstLine="710"/>
      </w:pPr>
      <w:r>
        <w:t>Индивидуальный формат занятия может использоваться и в других случаях, когда для отдельных учащихся необходимы индивидуальные консультации (собеседования), осуществление контроля и оценки.</w:t>
      </w:r>
    </w:p>
    <w:p w:rsidR="0004088A" w:rsidRDefault="0004088A">
      <w:pPr>
        <w:pStyle w:val="a3"/>
        <w:kinsoku w:val="0"/>
        <w:overflowPunct w:val="0"/>
        <w:spacing w:before="157" w:line="261" w:lineRule="auto"/>
        <w:ind w:left="103" w:right="192" w:firstLine="710"/>
      </w:pPr>
      <w:r>
        <w:t>Контроль и оценка может проводиться в формате отдельного занятия, а может стать частью других видов дистанционных уроков.</w:t>
      </w:r>
    </w:p>
    <w:p w:rsidR="0004088A" w:rsidRDefault="0004088A">
      <w:pPr>
        <w:pStyle w:val="a3"/>
        <w:kinsoku w:val="0"/>
        <w:overflowPunct w:val="0"/>
        <w:spacing w:before="157" w:line="261" w:lineRule="auto"/>
        <w:ind w:left="103" w:right="192" w:firstLine="710"/>
        <w:sectPr w:rsidR="0004088A">
          <w:pgSz w:w="11910" w:h="16850"/>
          <w:pgMar w:top="1140" w:right="660" w:bottom="280" w:left="1600" w:header="717" w:footer="0" w:gutter="0"/>
          <w:cols w:space="720"/>
          <w:noEndnote/>
        </w:sectPr>
      </w:pPr>
    </w:p>
    <w:p w:rsidR="0004088A" w:rsidRDefault="0004088A">
      <w:pPr>
        <w:pStyle w:val="1"/>
        <w:numPr>
          <w:ilvl w:val="0"/>
          <w:numId w:val="3"/>
        </w:numPr>
        <w:tabs>
          <w:tab w:val="left" w:pos="1884"/>
        </w:tabs>
        <w:kinsoku w:val="0"/>
        <w:overflowPunct w:val="0"/>
        <w:spacing w:before="78"/>
        <w:ind w:left="1693" w:right="703" w:hanging="300"/>
        <w:jc w:val="left"/>
      </w:pPr>
      <w:r>
        <w:lastRenderedPageBreak/>
        <w:t>Организация рабочего времени. Трудовые действия преподавателя и концертмейстера в период</w:t>
      </w:r>
      <w:r>
        <w:rPr>
          <w:spacing w:val="-23"/>
        </w:rPr>
        <w:t xml:space="preserve"> </w:t>
      </w:r>
      <w:r>
        <w:t>организации</w:t>
      </w:r>
    </w:p>
    <w:p w:rsidR="0004088A" w:rsidRDefault="0004088A">
      <w:pPr>
        <w:pStyle w:val="a3"/>
        <w:kinsoku w:val="0"/>
        <w:overflowPunct w:val="0"/>
        <w:spacing w:before="1"/>
        <w:ind w:left="3670"/>
        <w:jc w:val="left"/>
        <w:rPr>
          <w:b/>
          <w:bCs/>
        </w:rPr>
      </w:pPr>
      <w:r>
        <w:rPr>
          <w:b/>
          <w:bCs/>
        </w:rPr>
        <w:t>дистанционного обучения</w:t>
      </w:r>
    </w:p>
    <w:p w:rsidR="0004088A" w:rsidRDefault="0004088A">
      <w:pPr>
        <w:pStyle w:val="a3"/>
        <w:kinsoku w:val="0"/>
        <w:overflowPunct w:val="0"/>
        <w:spacing w:before="8"/>
        <w:jc w:val="left"/>
        <w:rPr>
          <w:b/>
          <w:bCs/>
          <w:sz w:val="27"/>
          <w:szCs w:val="27"/>
        </w:rPr>
      </w:pPr>
    </w:p>
    <w:p w:rsidR="0004088A" w:rsidRDefault="0004088A">
      <w:pPr>
        <w:pStyle w:val="a3"/>
        <w:kinsoku w:val="0"/>
        <w:overflowPunct w:val="0"/>
        <w:ind w:left="103" w:right="183" w:firstLine="710"/>
      </w:pPr>
      <w:r>
        <w:t>В соответствии с законодательством Российской Федерации рабочее время преподавателя включает: проведение учебных занятий (нормируемая часть рабочего времени), другую педагогическую работу (ненормируемая часть рабочего времени)</w:t>
      </w:r>
      <w:r>
        <w:rPr>
          <w:sz w:val="18"/>
          <w:szCs w:val="18"/>
        </w:rPr>
        <w:t>3</w:t>
      </w:r>
      <w:r>
        <w:t>.</w:t>
      </w:r>
    </w:p>
    <w:p w:rsidR="0004088A" w:rsidRDefault="0004088A">
      <w:pPr>
        <w:pStyle w:val="a3"/>
        <w:tabs>
          <w:tab w:val="left" w:pos="1283"/>
          <w:tab w:val="left" w:pos="1812"/>
          <w:tab w:val="left" w:pos="2417"/>
          <w:tab w:val="left" w:pos="4050"/>
          <w:tab w:val="left" w:pos="4081"/>
          <w:tab w:val="left" w:pos="5254"/>
          <w:tab w:val="left" w:pos="6310"/>
          <w:tab w:val="left" w:pos="7714"/>
          <w:tab w:val="left" w:pos="7945"/>
        </w:tabs>
        <w:kinsoku w:val="0"/>
        <w:overflowPunct w:val="0"/>
        <w:spacing w:before="3"/>
        <w:ind w:left="103" w:right="187" w:firstLine="710"/>
        <w:jc w:val="right"/>
      </w:pPr>
      <w:r>
        <w:t>В</w:t>
      </w:r>
      <w:r>
        <w:tab/>
        <w:t>период</w:t>
      </w:r>
      <w:r>
        <w:tab/>
        <w:t>проведения</w:t>
      </w:r>
      <w:r>
        <w:tab/>
      </w:r>
      <w:r>
        <w:tab/>
        <w:t>дистанционного</w:t>
      </w:r>
      <w:r>
        <w:tab/>
        <w:t>обучения</w:t>
      </w:r>
      <w:r>
        <w:tab/>
      </w:r>
      <w:r>
        <w:rPr>
          <w:spacing w:val="-1"/>
        </w:rPr>
        <w:t>установленная</w:t>
      </w:r>
      <w:r>
        <w:t xml:space="preserve"> преподавателю учебная нагрузка может распределяться</w:t>
      </w:r>
      <w:r>
        <w:rPr>
          <w:spacing w:val="-21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образом: проводимые</w:t>
      </w:r>
      <w:r>
        <w:tab/>
        <w:t>индивидуальные</w:t>
      </w:r>
      <w:r>
        <w:tab/>
        <w:t>занятия,</w:t>
      </w:r>
      <w:r>
        <w:tab/>
      </w:r>
      <w:r>
        <w:rPr>
          <w:spacing w:val="-1"/>
        </w:rPr>
        <w:t>уроки-конференции,</w:t>
      </w:r>
      <w:r>
        <w:rPr>
          <w:spacing w:val="-1"/>
        </w:rPr>
        <w:tab/>
      </w:r>
      <w:r>
        <w:t>уроки-</w:t>
      </w:r>
    </w:p>
    <w:p w:rsidR="0004088A" w:rsidRDefault="0004088A">
      <w:pPr>
        <w:pStyle w:val="a3"/>
        <w:kinsoku w:val="0"/>
        <w:overflowPunct w:val="0"/>
        <w:spacing w:line="242" w:lineRule="auto"/>
        <w:ind w:left="103" w:right="187"/>
      </w:pPr>
      <w:proofErr w:type="spellStart"/>
      <w:r>
        <w:t>вебинары</w:t>
      </w:r>
      <w:proofErr w:type="spellEnd"/>
      <w:r>
        <w:t>, организация и сопровождение самостоятельной работы учащихся, консультации (собеседования) с учащимися, контроль и оценивание.</w:t>
      </w:r>
    </w:p>
    <w:p w:rsidR="0004088A" w:rsidRDefault="0004088A">
      <w:pPr>
        <w:pStyle w:val="a3"/>
        <w:kinsoku w:val="0"/>
        <w:overflowPunct w:val="0"/>
        <w:spacing w:line="237" w:lineRule="auto"/>
        <w:ind w:left="103" w:right="190" w:firstLine="710"/>
      </w:pPr>
      <w:r>
        <w:t>В «другую педагогическую работу» при организации дистанционного обучения включается:</w:t>
      </w:r>
    </w:p>
    <w:p w:rsidR="0004088A" w:rsidRDefault="0004088A">
      <w:pPr>
        <w:pStyle w:val="a3"/>
        <w:kinsoku w:val="0"/>
        <w:overflowPunct w:val="0"/>
        <w:spacing w:before="1"/>
        <w:ind w:left="103" w:right="182" w:firstLine="710"/>
      </w:pPr>
      <w:r>
        <w:t>проведение работ по корректировке календарных, календарн</w:t>
      </w:r>
      <w:proofErr w:type="gramStart"/>
      <w:r>
        <w:t>о-</w:t>
      </w:r>
      <w:proofErr w:type="gramEnd"/>
      <w:r>
        <w:t xml:space="preserve"> тематических</w:t>
      </w:r>
      <w:r>
        <w:rPr>
          <w:spacing w:val="-12"/>
        </w:rPr>
        <w:t xml:space="preserve"> </w:t>
      </w:r>
      <w:r>
        <w:t>планов,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внесению</w:t>
      </w:r>
      <w:r>
        <w:rPr>
          <w:spacing w:val="-10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рабочую</w:t>
      </w:r>
      <w:r>
        <w:rPr>
          <w:spacing w:val="-10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учебного предмета;</w:t>
      </w:r>
    </w:p>
    <w:p w:rsidR="0004088A" w:rsidRDefault="0004088A">
      <w:pPr>
        <w:pStyle w:val="a3"/>
        <w:kinsoku w:val="0"/>
        <w:overflowPunct w:val="0"/>
        <w:ind w:left="103" w:right="190" w:firstLine="710"/>
      </w:pPr>
      <w:r>
        <w:t>разработка уроков (поурочное планирование, создание подробного поурочного плана);</w:t>
      </w:r>
    </w:p>
    <w:p w:rsidR="0004088A" w:rsidRDefault="0004088A">
      <w:pPr>
        <w:pStyle w:val="a3"/>
        <w:kinsoku w:val="0"/>
        <w:overflowPunct w:val="0"/>
        <w:spacing w:before="1"/>
        <w:ind w:left="103" w:right="191" w:firstLine="710"/>
      </w:pPr>
      <w:r>
        <w:t xml:space="preserve">разработка и оформление учебного материала для самостоятельной работы учащихся, в том числе создание </w:t>
      </w:r>
      <w:proofErr w:type="spellStart"/>
      <w:r>
        <w:t>видеоуроков</w:t>
      </w:r>
      <w:proofErr w:type="spellEnd"/>
      <w:r>
        <w:t>, фонограмм, анализ и подбор электронных ресурсов;</w:t>
      </w:r>
    </w:p>
    <w:p w:rsidR="0004088A" w:rsidRDefault="0004088A">
      <w:pPr>
        <w:pStyle w:val="a3"/>
        <w:kinsoku w:val="0"/>
        <w:overflowPunct w:val="0"/>
        <w:ind w:left="103" w:right="191" w:firstLine="710"/>
      </w:pPr>
      <w:r>
        <w:t>оперативное информирование учащихся и родителей об особенностях организации учебного процесса;</w:t>
      </w:r>
    </w:p>
    <w:p w:rsidR="0004088A" w:rsidRDefault="0004088A">
      <w:pPr>
        <w:pStyle w:val="a3"/>
        <w:kinsoku w:val="0"/>
        <w:overflowPunct w:val="0"/>
        <w:ind w:left="813" w:right="3010"/>
      </w:pPr>
      <w:r>
        <w:t>рассылка необходимых учебных материалов; организация самостоятельной работы учащихся;</w:t>
      </w:r>
    </w:p>
    <w:p w:rsidR="0004088A" w:rsidRDefault="0004088A">
      <w:pPr>
        <w:pStyle w:val="a3"/>
        <w:kinsoku w:val="0"/>
        <w:overflowPunct w:val="0"/>
        <w:spacing w:before="1"/>
        <w:ind w:left="103" w:right="190" w:firstLine="710"/>
      </w:pPr>
      <w:r>
        <w:t>контроль и оценка самостоятельной работы учащихся, проведение консультаций для родителей, методическое сопровождение полезного досуга учащихся.</w:t>
      </w:r>
    </w:p>
    <w:p w:rsidR="0004088A" w:rsidRDefault="0004088A">
      <w:pPr>
        <w:pStyle w:val="a3"/>
        <w:kinsoku w:val="0"/>
        <w:overflowPunct w:val="0"/>
        <w:ind w:left="103" w:right="182" w:firstLine="710"/>
      </w:pPr>
      <w:r>
        <w:t>В должностные обязанности (трудовые действия) концертмейстера может быть включено: запись фонограмм исполнительского репертуара и обеспечение учащихся данным музыкальным материалом, прослушивание (в том числе, совместно с преподавателем) подготовленного учащимися музыкального материала, прием и оценивание партий.</w:t>
      </w:r>
    </w:p>
    <w:p w:rsidR="0004088A" w:rsidRDefault="0004088A">
      <w:pPr>
        <w:pStyle w:val="a3"/>
        <w:kinsoku w:val="0"/>
        <w:overflowPunct w:val="0"/>
        <w:spacing w:before="10"/>
        <w:jc w:val="left"/>
        <w:rPr>
          <w:sz w:val="27"/>
          <w:szCs w:val="27"/>
        </w:rPr>
      </w:pPr>
    </w:p>
    <w:p w:rsidR="0004088A" w:rsidRDefault="0004088A">
      <w:pPr>
        <w:pStyle w:val="1"/>
        <w:numPr>
          <w:ilvl w:val="0"/>
          <w:numId w:val="3"/>
        </w:numPr>
        <w:tabs>
          <w:tab w:val="left" w:pos="1294"/>
        </w:tabs>
        <w:kinsoku w:val="0"/>
        <w:overflowPunct w:val="0"/>
        <w:spacing w:line="261" w:lineRule="auto"/>
        <w:ind w:left="2749" w:right="528" w:hanging="1947"/>
        <w:jc w:val="left"/>
      </w:pPr>
      <w:r>
        <w:t>Учет часов учебной работы педагогических работников, учет успеваемости и посещаемости</w:t>
      </w:r>
      <w:r>
        <w:rPr>
          <w:spacing w:val="-7"/>
        </w:rPr>
        <w:t xml:space="preserve"> </w:t>
      </w:r>
      <w:r>
        <w:t>учащихся</w:t>
      </w:r>
    </w:p>
    <w:p w:rsidR="0004088A" w:rsidRDefault="0004088A">
      <w:pPr>
        <w:pStyle w:val="a3"/>
        <w:kinsoku w:val="0"/>
        <w:overflowPunct w:val="0"/>
        <w:jc w:val="left"/>
        <w:rPr>
          <w:b/>
          <w:bCs/>
          <w:sz w:val="20"/>
          <w:szCs w:val="20"/>
        </w:rPr>
      </w:pPr>
    </w:p>
    <w:p w:rsidR="0004088A" w:rsidRDefault="0004088A">
      <w:pPr>
        <w:pStyle w:val="a3"/>
        <w:kinsoku w:val="0"/>
        <w:overflowPunct w:val="0"/>
        <w:jc w:val="left"/>
        <w:rPr>
          <w:b/>
          <w:bCs/>
          <w:sz w:val="20"/>
          <w:szCs w:val="20"/>
        </w:rPr>
      </w:pPr>
    </w:p>
    <w:p w:rsidR="0004088A" w:rsidRDefault="0004088A">
      <w:pPr>
        <w:pStyle w:val="a3"/>
        <w:kinsoku w:val="0"/>
        <w:overflowPunct w:val="0"/>
        <w:jc w:val="left"/>
        <w:rPr>
          <w:b/>
          <w:bCs/>
          <w:sz w:val="20"/>
          <w:szCs w:val="20"/>
        </w:rPr>
      </w:pPr>
    </w:p>
    <w:p w:rsidR="0004088A" w:rsidRDefault="0004088A">
      <w:pPr>
        <w:pStyle w:val="a3"/>
        <w:kinsoku w:val="0"/>
        <w:overflowPunct w:val="0"/>
        <w:jc w:val="left"/>
        <w:rPr>
          <w:b/>
          <w:bCs/>
          <w:sz w:val="20"/>
          <w:szCs w:val="20"/>
        </w:rPr>
      </w:pPr>
    </w:p>
    <w:p w:rsidR="0004088A" w:rsidRDefault="0004088A">
      <w:pPr>
        <w:pStyle w:val="a3"/>
        <w:kinsoku w:val="0"/>
        <w:overflowPunct w:val="0"/>
        <w:jc w:val="left"/>
        <w:rPr>
          <w:b/>
          <w:bCs/>
          <w:sz w:val="20"/>
          <w:szCs w:val="20"/>
        </w:rPr>
      </w:pPr>
    </w:p>
    <w:p w:rsidR="0004088A" w:rsidRDefault="00D35607">
      <w:pPr>
        <w:pStyle w:val="a3"/>
        <w:kinsoku w:val="0"/>
        <w:overflowPunct w:val="0"/>
        <w:spacing w:before="7"/>
        <w:jc w:val="left"/>
        <w:rPr>
          <w:b/>
          <w:bCs/>
          <w:sz w:val="16"/>
          <w:szCs w:val="16"/>
        </w:rPr>
      </w:pPr>
      <w:r>
        <w:rPr>
          <w:noProof/>
        </w:rPr>
        <w:pict>
          <v:shape id="_x0000_s1028" style="position:absolute;margin-left:85.15pt;margin-top:11.5pt;width:144.05pt;height:1pt;z-index:251657728;mso-wrap-distance-left:0;mso-wrap-distance-right:0;mso-position-horizontal-relative:page;mso-position-vertical-relative:text" coordsize="2881,20" o:allowincell="f" path="m2881,hhl,,,14r2881,l2881,xe" fillcolor="black" stroked="f">
            <v:path arrowok="t"/>
            <w10:wrap type="topAndBottom" anchorx="page"/>
          </v:shape>
        </w:pict>
      </w:r>
    </w:p>
    <w:p w:rsidR="0004088A" w:rsidRDefault="0004088A">
      <w:pPr>
        <w:pStyle w:val="a3"/>
        <w:kinsoku w:val="0"/>
        <w:overflowPunct w:val="0"/>
        <w:spacing w:before="69"/>
        <w:ind w:left="103" w:right="193"/>
        <w:rPr>
          <w:sz w:val="20"/>
          <w:szCs w:val="20"/>
        </w:rPr>
      </w:pPr>
      <w:r>
        <w:rPr>
          <w:sz w:val="13"/>
          <w:szCs w:val="13"/>
        </w:rPr>
        <w:t>3</w:t>
      </w:r>
      <w:r>
        <w:rPr>
          <w:spacing w:val="9"/>
          <w:sz w:val="13"/>
          <w:szCs w:val="13"/>
        </w:rPr>
        <w:t xml:space="preserve"> </w:t>
      </w:r>
      <w:r>
        <w:rPr>
          <w:sz w:val="20"/>
          <w:szCs w:val="20"/>
        </w:rPr>
        <w:t>Приказ</w:t>
      </w:r>
      <w:r>
        <w:rPr>
          <w:spacing w:val="-8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России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11.05.2016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536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"Об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Особенностей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режима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рабочего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времени и времени отдыха педагогических и иных работников организаций, осуществляющих образовательную деятельность"</w:t>
      </w:r>
    </w:p>
    <w:p w:rsidR="0004088A" w:rsidRDefault="0004088A">
      <w:pPr>
        <w:pStyle w:val="a3"/>
        <w:kinsoku w:val="0"/>
        <w:overflowPunct w:val="0"/>
        <w:spacing w:before="69"/>
        <w:ind w:left="103" w:right="193"/>
        <w:rPr>
          <w:sz w:val="20"/>
          <w:szCs w:val="20"/>
        </w:rPr>
        <w:sectPr w:rsidR="0004088A">
          <w:pgSz w:w="11910" w:h="16850"/>
          <w:pgMar w:top="1140" w:right="660" w:bottom="280" w:left="1600" w:header="717" w:footer="0" w:gutter="0"/>
          <w:cols w:space="720"/>
          <w:noEndnote/>
        </w:sectPr>
      </w:pPr>
    </w:p>
    <w:p w:rsidR="0004088A" w:rsidRDefault="0004088A">
      <w:pPr>
        <w:pStyle w:val="a3"/>
        <w:kinsoku w:val="0"/>
        <w:overflowPunct w:val="0"/>
        <w:spacing w:before="78" w:line="259" w:lineRule="auto"/>
        <w:ind w:left="103" w:right="191" w:firstLine="710"/>
      </w:pPr>
      <w:r>
        <w:lastRenderedPageBreak/>
        <w:t>Учет часов учебной работы педагогических работников</w:t>
      </w:r>
      <w:r>
        <w:rPr>
          <w:spacing w:val="-32"/>
        </w:rPr>
        <w:t xml:space="preserve"> </w:t>
      </w:r>
      <w:r>
        <w:t>осуществляется на основании ежедневных отчетов преподавателей и концертмейстеров по установленной детской школой искусств</w:t>
      </w:r>
      <w:r>
        <w:rPr>
          <w:spacing w:val="-10"/>
        </w:rPr>
        <w:t xml:space="preserve"> </w:t>
      </w:r>
      <w:r>
        <w:t>форме.</w:t>
      </w:r>
    </w:p>
    <w:p w:rsidR="0004088A" w:rsidRDefault="0004088A">
      <w:pPr>
        <w:pStyle w:val="a3"/>
        <w:kinsoku w:val="0"/>
        <w:overflowPunct w:val="0"/>
        <w:spacing w:before="157" w:line="259" w:lineRule="auto"/>
        <w:ind w:left="103" w:right="181" w:firstLine="710"/>
      </w:pPr>
      <w:r>
        <w:t xml:space="preserve">Расписание занятий в детской школе искусств устанавливается на основании приказа </w:t>
      </w:r>
      <w:proofErr w:type="spellStart"/>
      <w:r>
        <w:t>Минобрнауки</w:t>
      </w:r>
      <w:proofErr w:type="spellEnd"/>
      <w:r>
        <w:t xml:space="preserve">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исходя из продолжительности занятий – не более 30 минут</w:t>
      </w:r>
      <w:proofErr w:type="gramStart"/>
      <w:r>
        <w:rPr>
          <w:sz w:val="18"/>
          <w:szCs w:val="18"/>
        </w:rPr>
        <w:t>4</w:t>
      </w:r>
      <w:proofErr w:type="gramEnd"/>
      <w:r>
        <w:t>.</w:t>
      </w:r>
    </w:p>
    <w:p w:rsidR="0004088A" w:rsidRDefault="0004088A">
      <w:pPr>
        <w:pStyle w:val="a3"/>
        <w:kinsoku w:val="0"/>
        <w:overflowPunct w:val="0"/>
        <w:jc w:val="left"/>
        <w:rPr>
          <w:sz w:val="30"/>
          <w:szCs w:val="30"/>
        </w:rPr>
      </w:pPr>
    </w:p>
    <w:p w:rsidR="0004088A" w:rsidRDefault="0004088A">
      <w:pPr>
        <w:pStyle w:val="a3"/>
        <w:kinsoku w:val="0"/>
        <w:overflowPunct w:val="0"/>
        <w:spacing w:before="2"/>
        <w:jc w:val="left"/>
      </w:pPr>
    </w:p>
    <w:p w:rsidR="0004088A" w:rsidRDefault="0004088A">
      <w:pPr>
        <w:pStyle w:val="a3"/>
        <w:kinsoku w:val="0"/>
        <w:overflowPunct w:val="0"/>
        <w:ind w:left="2919" w:right="2206" w:hanging="686"/>
        <w:jc w:val="left"/>
        <w:rPr>
          <w:i/>
          <w:iCs/>
        </w:rPr>
      </w:pPr>
      <w:r>
        <w:rPr>
          <w:i/>
          <w:iCs/>
        </w:rPr>
        <w:t>Примерная форма отчета преподавателя о выполнении учебной нагрузки</w:t>
      </w:r>
    </w:p>
    <w:p w:rsidR="0004088A" w:rsidRDefault="0004088A">
      <w:pPr>
        <w:pStyle w:val="a3"/>
        <w:kinsoku w:val="0"/>
        <w:overflowPunct w:val="0"/>
        <w:jc w:val="left"/>
        <w:rPr>
          <w:i/>
          <w:iCs/>
        </w:rPr>
      </w:pPr>
    </w:p>
    <w:p w:rsidR="0004088A" w:rsidRDefault="0004088A">
      <w:pPr>
        <w:pStyle w:val="a3"/>
        <w:tabs>
          <w:tab w:val="left" w:pos="9528"/>
        </w:tabs>
        <w:kinsoku w:val="0"/>
        <w:overflowPunct w:val="0"/>
        <w:spacing w:line="379" w:lineRule="auto"/>
        <w:ind w:left="5120" w:right="117" w:hanging="536"/>
        <w:jc w:val="left"/>
      </w:pPr>
      <w:r>
        <w:t>Преподаватель</w:t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0"/>
        <w:gridCol w:w="1851"/>
        <w:gridCol w:w="1755"/>
        <w:gridCol w:w="2171"/>
        <w:gridCol w:w="1801"/>
      </w:tblGrid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right="180"/>
              <w:jc w:val="righ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Расписание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435" w:right="352" w:hanging="6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650" w:right="264" w:hanging="35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Фамилия, имя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ind w:left="515" w:right="184" w:hanging="30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учащегося/ номер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before="1" w:line="301" w:lineRule="exact"/>
              <w:ind w:left="43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группы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390" w:right="385" w:firstLine="7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Форма проведения учебных занятий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15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Примечание</w:t>
            </w: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right="197"/>
              <w:jc w:val="righ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14.00-14.30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146" w:right="12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Сольфеджио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745"/>
              <w:jc w:val="left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before="4" w:line="320" w:lineRule="exact"/>
              <w:ind w:left="295" w:right="271" w:firstLine="43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Уро</w:t>
            </w:r>
            <w:proofErr w:type="gramStart"/>
            <w:r w:rsidRPr="00D35607">
              <w:rPr>
                <w:sz w:val="28"/>
                <w:szCs w:val="28"/>
              </w:rPr>
              <w:t>к-</w:t>
            </w:r>
            <w:proofErr w:type="gramEnd"/>
            <w:r w:rsidRPr="00D35607">
              <w:rPr>
                <w:sz w:val="28"/>
                <w:szCs w:val="28"/>
              </w:rPr>
              <w:t xml:space="preserve"> конференция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</w:pP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right="197"/>
              <w:jc w:val="righ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14.35-15.15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before="4" w:line="320" w:lineRule="exact"/>
              <w:ind w:left="476" w:right="280" w:hanging="166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745"/>
              <w:jc w:val="left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before="4" w:line="320" w:lineRule="exact"/>
              <w:ind w:left="295" w:right="271" w:firstLine="43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Уро</w:t>
            </w:r>
            <w:proofErr w:type="gramStart"/>
            <w:r w:rsidRPr="00D35607">
              <w:rPr>
                <w:sz w:val="28"/>
                <w:szCs w:val="28"/>
              </w:rPr>
              <w:t>к-</w:t>
            </w:r>
            <w:proofErr w:type="gramEnd"/>
            <w:r w:rsidRPr="00D35607">
              <w:rPr>
                <w:sz w:val="28"/>
                <w:szCs w:val="28"/>
              </w:rPr>
              <w:t xml:space="preserve"> конференция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</w:pP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right="197"/>
              <w:jc w:val="righ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15.20-15.50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146" w:right="128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Сольфеджио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740"/>
              <w:jc w:val="left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before="4" w:line="320" w:lineRule="exact"/>
              <w:ind w:left="295" w:right="271" w:firstLine="435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Уро</w:t>
            </w:r>
            <w:proofErr w:type="gramStart"/>
            <w:r w:rsidRPr="00D35607">
              <w:rPr>
                <w:sz w:val="28"/>
                <w:szCs w:val="28"/>
              </w:rPr>
              <w:t>к-</w:t>
            </w:r>
            <w:proofErr w:type="gramEnd"/>
            <w:r w:rsidRPr="00D35607">
              <w:rPr>
                <w:sz w:val="28"/>
                <w:szCs w:val="28"/>
              </w:rPr>
              <w:t xml:space="preserve"> конференция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</w:pPr>
          </w:p>
        </w:tc>
      </w:tr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17" w:lineRule="exact"/>
              <w:ind w:right="197"/>
              <w:jc w:val="righ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15.55-16.25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242" w:lineRule="auto"/>
              <w:ind w:left="265" w:right="87" w:hanging="15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 w:rsidP="0042188A">
            <w:pPr>
              <w:pStyle w:val="TableParagraph"/>
              <w:kinsoku w:val="0"/>
              <w:overflowPunct w:val="0"/>
              <w:spacing w:line="317" w:lineRule="exact"/>
              <w:ind w:left="740"/>
              <w:jc w:val="left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242" w:lineRule="auto"/>
              <w:ind w:left="87" w:right="77"/>
              <w:rPr>
                <w:sz w:val="28"/>
                <w:szCs w:val="28"/>
              </w:rPr>
            </w:pPr>
            <w:proofErr w:type="spellStart"/>
            <w:r w:rsidRPr="00D35607">
              <w:rPr>
                <w:sz w:val="28"/>
                <w:szCs w:val="28"/>
              </w:rPr>
              <w:t>Урок-вебинар</w:t>
            </w:r>
            <w:proofErr w:type="spellEnd"/>
            <w:r w:rsidRPr="00D35607">
              <w:rPr>
                <w:sz w:val="28"/>
                <w:szCs w:val="28"/>
              </w:rPr>
              <w:t>: анализ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17" w:lineRule="exact"/>
              <w:ind w:left="91" w:right="77"/>
              <w:rPr>
                <w:sz w:val="28"/>
                <w:szCs w:val="28"/>
              </w:rPr>
            </w:pPr>
            <w:proofErr w:type="gramStart"/>
            <w:r w:rsidRPr="00D35607">
              <w:rPr>
                <w:sz w:val="28"/>
                <w:szCs w:val="28"/>
              </w:rPr>
              <w:t>представленных</w:t>
            </w:r>
            <w:proofErr w:type="gramEnd"/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01" w:lineRule="exact"/>
              <w:ind w:left="85" w:right="77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проектов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</w:pPr>
          </w:p>
        </w:tc>
      </w:tr>
    </w:tbl>
    <w:p w:rsidR="0004088A" w:rsidRDefault="00D35607">
      <w:pPr>
        <w:pStyle w:val="a3"/>
        <w:kinsoku w:val="0"/>
        <w:overflowPunct w:val="0"/>
        <w:spacing w:before="1"/>
        <w:jc w:val="left"/>
        <w:rPr>
          <w:sz w:val="26"/>
          <w:szCs w:val="26"/>
        </w:rPr>
      </w:pPr>
      <w:r>
        <w:rPr>
          <w:noProof/>
        </w:rPr>
        <w:pict>
          <v:shape id="_x0000_s1029" style="position:absolute;margin-left:85.15pt;margin-top:16.95pt;width:144.05pt;height:1pt;z-index:251658752;mso-wrap-distance-left:0;mso-wrap-distance-right:0;mso-position-horizontal-relative:page;mso-position-vertical-relative:text" coordsize="2881,20" o:allowincell="f" path="m2881,hhl,,,14r2881,l2881,xe" fillcolor="black" stroked="f">
            <v:path arrowok="t"/>
            <w10:wrap type="topAndBottom" anchorx="page"/>
          </v:shape>
        </w:pict>
      </w:r>
    </w:p>
    <w:p w:rsidR="0004088A" w:rsidRDefault="0004088A">
      <w:pPr>
        <w:pStyle w:val="a3"/>
        <w:kinsoku w:val="0"/>
        <w:overflowPunct w:val="0"/>
        <w:spacing w:before="144" w:line="247" w:lineRule="auto"/>
        <w:ind w:left="103" w:right="113"/>
        <w:jc w:val="left"/>
        <w:rPr>
          <w:sz w:val="20"/>
          <w:szCs w:val="20"/>
        </w:rPr>
      </w:pPr>
      <w:r>
        <w:rPr>
          <w:sz w:val="18"/>
          <w:szCs w:val="18"/>
        </w:rPr>
        <w:t xml:space="preserve">4 </w:t>
      </w:r>
      <w:r>
        <w:rPr>
          <w:sz w:val="20"/>
          <w:szCs w:val="20"/>
        </w:rPr>
        <w:t xml:space="preserve">Пункт 3.2.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</w:t>
      </w:r>
      <w:proofErr w:type="spellStart"/>
      <w:r>
        <w:rPr>
          <w:sz w:val="20"/>
          <w:szCs w:val="20"/>
        </w:rPr>
        <w:t>Минпросвещения</w:t>
      </w:r>
      <w:proofErr w:type="spellEnd"/>
      <w:r>
        <w:rPr>
          <w:sz w:val="20"/>
          <w:szCs w:val="20"/>
        </w:rPr>
        <w:t xml:space="preserve"> России от 19.03.2020</w:t>
      </w:r>
    </w:p>
    <w:p w:rsidR="0004088A" w:rsidRDefault="0004088A">
      <w:pPr>
        <w:pStyle w:val="a3"/>
        <w:kinsoku w:val="0"/>
        <w:overflowPunct w:val="0"/>
        <w:spacing w:line="222" w:lineRule="exact"/>
        <w:ind w:left="103"/>
        <w:jc w:val="left"/>
        <w:rPr>
          <w:sz w:val="20"/>
          <w:szCs w:val="20"/>
        </w:rPr>
      </w:pPr>
      <w:r>
        <w:rPr>
          <w:sz w:val="20"/>
          <w:szCs w:val="20"/>
        </w:rPr>
        <w:t>№ ГД-39/04.</w:t>
      </w:r>
    </w:p>
    <w:p w:rsidR="0004088A" w:rsidRDefault="0004088A">
      <w:pPr>
        <w:pStyle w:val="a3"/>
        <w:kinsoku w:val="0"/>
        <w:overflowPunct w:val="0"/>
        <w:spacing w:line="222" w:lineRule="exact"/>
        <w:ind w:left="103"/>
        <w:jc w:val="left"/>
        <w:rPr>
          <w:sz w:val="20"/>
          <w:szCs w:val="20"/>
        </w:rPr>
        <w:sectPr w:rsidR="0004088A">
          <w:pgSz w:w="11910" w:h="16850"/>
          <w:pgMar w:top="1140" w:right="660" w:bottom="280" w:left="1600" w:header="717" w:footer="0" w:gutter="0"/>
          <w:cols w:space="720"/>
          <w:noEndnote/>
        </w:sectPr>
      </w:pPr>
    </w:p>
    <w:p w:rsidR="0004088A" w:rsidRDefault="0004088A">
      <w:pPr>
        <w:pStyle w:val="a3"/>
        <w:kinsoku w:val="0"/>
        <w:overflowPunct w:val="0"/>
        <w:spacing w:before="10"/>
        <w:jc w:val="left"/>
        <w:rPr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0"/>
        <w:gridCol w:w="1851"/>
        <w:gridCol w:w="1755"/>
        <w:gridCol w:w="2171"/>
        <w:gridCol w:w="1801"/>
      </w:tblGrid>
      <w:tr w:rsidR="0004088A" w:rsidRPr="00D35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21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17.45-18.15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265" w:right="87" w:hanging="150"/>
              <w:jc w:val="left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spacing w:line="321" w:lineRule="exact"/>
              <w:ind w:left="725" w:right="715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ind w:left="311" w:right="300" w:firstLine="2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Контроль и оценка: музыкальная викторина,</w:t>
            </w:r>
          </w:p>
          <w:p w:rsidR="0004088A" w:rsidRPr="00D35607" w:rsidRDefault="0004088A">
            <w:pPr>
              <w:pStyle w:val="TableParagraph"/>
              <w:kinsoku w:val="0"/>
              <w:overflowPunct w:val="0"/>
              <w:spacing w:line="304" w:lineRule="exact"/>
              <w:ind w:left="85" w:right="77"/>
              <w:rPr>
                <w:sz w:val="28"/>
                <w:szCs w:val="28"/>
              </w:rPr>
            </w:pPr>
            <w:r w:rsidRPr="00D356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8A" w:rsidRPr="00D35607" w:rsidRDefault="0004088A">
            <w:pPr>
              <w:pStyle w:val="TableParagraph"/>
              <w:kinsoku w:val="0"/>
              <w:overflowPunct w:val="0"/>
              <w:jc w:val="left"/>
              <w:rPr>
                <w:sz w:val="28"/>
                <w:szCs w:val="28"/>
              </w:rPr>
            </w:pPr>
          </w:p>
        </w:tc>
      </w:tr>
    </w:tbl>
    <w:p w:rsidR="0004088A" w:rsidRDefault="0004088A">
      <w:pPr>
        <w:pStyle w:val="a3"/>
        <w:kinsoku w:val="0"/>
        <w:overflowPunct w:val="0"/>
        <w:jc w:val="left"/>
        <w:rPr>
          <w:sz w:val="20"/>
          <w:szCs w:val="20"/>
        </w:rPr>
      </w:pPr>
    </w:p>
    <w:p w:rsidR="0004088A" w:rsidRDefault="0004088A">
      <w:pPr>
        <w:pStyle w:val="a3"/>
        <w:kinsoku w:val="0"/>
        <w:overflowPunct w:val="0"/>
        <w:spacing w:before="2"/>
        <w:jc w:val="left"/>
        <w:rPr>
          <w:sz w:val="16"/>
          <w:szCs w:val="16"/>
        </w:rPr>
      </w:pPr>
    </w:p>
    <w:p w:rsidR="0004088A" w:rsidRDefault="0004088A">
      <w:pPr>
        <w:pStyle w:val="a3"/>
        <w:kinsoku w:val="0"/>
        <w:overflowPunct w:val="0"/>
        <w:spacing w:before="88" w:line="259" w:lineRule="auto"/>
        <w:ind w:left="103" w:right="181" w:firstLine="710"/>
      </w:pPr>
      <w:r>
        <w:t>Учет</w:t>
      </w:r>
      <w:r>
        <w:rPr>
          <w:spacing w:val="-10"/>
        </w:rPr>
        <w:t xml:space="preserve"> </w:t>
      </w:r>
      <w:r>
        <w:t>посещаемости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успеваемости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 форм учебной документации, применяемой в детской школе искусств. При необходимости возможны дополнительные инструкции к ведению журнала учета успеваемости и посещаемости учащихся, разработка вкладышей к журналу.</w:t>
      </w:r>
    </w:p>
    <w:p w:rsidR="0004088A" w:rsidRDefault="0004088A">
      <w:pPr>
        <w:pStyle w:val="1"/>
        <w:numPr>
          <w:ilvl w:val="0"/>
          <w:numId w:val="3"/>
        </w:numPr>
        <w:tabs>
          <w:tab w:val="left" w:pos="1634"/>
        </w:tabs>
        <w:kinsoku w:val="0"/>
        <w:overflowPunct w:val="0"/>
        <w:spacing w:before="162"/>
        <w:ind w:left="1808" w:right="822" w:hanging="666"/>
        <w:jc w:val="both"/>
      </w:pPr>
      <w:r>
        <w:t>Подготовка учебных материалов. Особенности учебных материалов, обеспечивающих дистанционное</w:t>
      </w:r>
      <w:r>
        <w:rPr>
          <w:spacing w:val="-16"/>
        </w:rPr>
        <w:t xml:space="preserve"> </w:t>
      </w:r>
      <w:r>
        <w:t>обучение</w:t>
      </w:r>
    </w:p>
    <w:p w:rsidR="0004088A" w:rsidRDefault="0004088A">
      <w:pPr>
        <w:pStyle w:val="a3"/>
        <w:kinsoku w:val="0"/>
        <w:overflowPunct w:val="0"/>
        <w:spacing w:before="11"/>
        <w:jc w:val="left"/>
        <w:rPr>
          <w:b/>
          <w:bCs/>
          <w:sz w:val="27"/>
          <w:szCs w:val="27"/>
        </w:rPr>
      </w:pPr>
    </w:p>
    <w:p w:rsidR="0004088A" w:rsidRDefault="0004088A">
      <w:pPr>
        <w:pStyle w:val="a3"/>
        <w:kinsoku w:val="0"/>
        <w:overflowPunct w:val="0"/>
        <w:ind w:left="103" w:right="181" w:firstLine="710"/>
      </w:pPr>
      <w:r>
        <w:t>При дистанционном обучении эффективность разработанных учебных материалов становится решающим фактором успешности реализации образовательной программы в дистанционной форме. Под разработкой учебных материалов понимается: использование и корректировка собственных разработок, оцифровка учебных пособий, разработка тестов, викторин, презентаций, контрольных работ, подбор и обработка материалов, размещенных на различных ресурсах, в информационных базах, а также материалов, открытых для свободного доступа на сайтах издательств, библиотек, других учреждений культуры.</w:t>
      </w:r>
    </w:p>
    <w:p w:rsidR="0004088A" w:rsidRDefault="0004088A">
      <w:pPr>
        <w:pStyle w:val="a3"/>
        <w:kinsoku w:val="0"/>
        <w:overflowPunct w:val="0"/>
        <w:spacing w:before="3" w:line="321" w:lineRule="exact"/>
        <w:ind w:left="813"/>
      </w:pPr>
      <w:r>
        <w:t>Учебные материалы:</w:t>
      </w:r>
    </w:p>
    <w:p w:rsidR="0004088A" w:rsidRDefault="0004088A">
      <w:pPr>
        <w:pStyle w:val="a5"/>
        <w:numPr>
          <w:ilvl w:val="0"/>
          <w:numId w:val="1"/>
        </w:numPr>
        <w:tabs>
          <w:tab w:val="left" w:pos="974"/>
        </w:tabs>
        <w:kinsoku w:val="0"/>
        <w:overflowPunct w:val="0"/>
        <w:spacing w:line="320" w:lineRule="exact"/>
        <w:ind w:left="973" w:hanging="161"/>
        <w:rPr>
          <w:sz w:val="28"/>
          <w:szCs w:val="28"/>
        </w:rPr>
      </w:pPr>
      <w:r>
        <w:rPr>
          <w:sz w:val="28"/>
          <w:szCs w:val="28"/>
        </w:rPr>
        <w:t>разрабатываются с учетом поурочной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подачи;</w:t>
      </w:r>
    </w:p>
    <w:p w:rsidR="0004088A" w:rsidRDefault="0004088A">
      <w:pPr>
        <w:pStyle w:val="a5"/>
        <w:numPr>
          <w:ilvl w:val="0"/>
          <w:numId w:val="1"/>
        </w:numPr>
        <w:tabs>
          <w:tab w:val="left" w:pos="974"/>
        </w:tabs>
        <w:kinsoku w:val="0"/>
        <w:overflowPunct w:val="0"/>
        <w:spacing w:line="321" w:lineRule="exact"/>
        <w:ind w:left="973" w:hanging="161"/>
        <w:rPr>
          <w:sz w:val="28"/>
          <w:szCs w:val="28"/>
        </w:rPr>
      </w:pPr>
      <w:r>
        <w:rPr>
          <w:sz w:val="28"/>
          <w:szCs w:val="28"/>
        </w:rPr>
        <w:t>разрабатываются с учетом применения интерактивных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технологий;</w:t>
      </w:r>
    </w:p>
    <w:p w:rsidR="0004088A" w:rsidRDefault="0004088A">
      <w:pPr>
        <w:pStyle w:val="a5"/>
        <w:numPr>
          <w:ilvl w:val="0"/>
          <w:numId w:val="1"/>
        </w:numPr>
        <w:tabs>
          <w:tab w:val="left" w:pos="1159"/>
        </w:tabs>
        <w:kinsoku w:val="0"/>
        <w:overflowPunct w:val="0"/>
        <w:spacing w:before="3"/>
        <w:ind w:right="192" w:firstLine="710"/>
        <w:rPr>
          <w:sz w:val="28"/>
          <w:szCs w:val="28"/>
        </w:rPr>
      </w:pPr>
      <w:r>
        <w:rPr>
          <w:sz w:val="28"/>
          <w:szCs w:val="28"/>
        </w:rPr>
        <w:t>обладают качествами, которые стимулируют самостоятельную деятельность учащихся;</w:t>
      </w:r>
    </w:p>
    <w:p w:rsidR="0004088A" w:rsidRDefault="0004088A">
      <w:pPr>
        <w:pStyle w:val="a5"/>
        <w:numPr>
          <w:ilvl w:val="0"/>
          <w:numId w:val="1"/>
        </w:numPr>
        <w:tabs>
          <w:tab w:val="left" w:pos="1164"/>
        </w:tabs>
        <w:kinsoku w:val="0"/>
        <w:overflowPunct w:val="0"/>
        <w:spacing w:before="2"/>
        <w:ind w:right="190" w:firstLine="710"/>
        <w:rPr>
          <w:sz w:val="28"/>
          <w:szCs w:val="28"/>
        </w:rPr>
      </w:pPr>
      <w:r>
        <w:rPr>
          <w:sz w:val="28"/>
          <w:szCs w:val="28"/>
        </w:rPr>
        <w:t>позволяют осуществить оперативный контроль и оценивание выполнения заданий;</w:t>
      </w:r>
    </w:p>
    <w:p w:rsidR="0004088A" w:rsidRDefault="0004088A">
      <w:pPr>
        <w:pStyle w:val="a5"/>
        <w:numPr>
          <w:ilvl w:val="0"/>
          <w:numId w:val="1"/>
        </w:numPr>
        <w:tabs>
          <w:tab w:val="left" w:pos="974"/>
        </w:tabs>
        <w:kinsoku w:val="0"/>
        <w:overflowPunct w:val="0"/>
        <w:spacing w:line="318" w:lineRule="exact"/>
        <w:ind w:left="973" w:hanging="161"/>
        <w:rPr>
          <w:sz w:val="28"/>
          <w:szCs w:val="28"/>
        </w:rPr>
      </w:pPr>
      <w:r>
        <w:rPr>
          <w:sz w:val="28"/>
          <w:szCs w:val="28"/>
        </w:rPr>
        <w:t>включают наглядные материалы, иллюстрации, схемы,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таблицы;</w:t>
      </w:r>
    </w:p>
    <w:p w:rsidR="0004088A" w:rsidRDefault="0004088A">
      <w:pPr>
        <w:pStyle w:val="a5"/>
        <w:numPr>
          <w:ilvl w:val="0"/>
          <w:numId w:val="1"/>
        </w:numPr>
        <w:tabs>
          <w:tab w:val="left" w:pos="974"/>
        </w:tabs>
        <w:kinsoku w:val="0"/>
        <w:overflowPunct w:val="0"/>
        <w:spacing w:before="3"/>
        <w:ind w:right="186" w:firstLine="710"/>
        <w:rPr>
          <w:sz w:val="28"/>
          <w:szCs w:val="28"/>
        </w:rPr>
      </w:pPr>
      <w:r>
        <w:rPr>
          <w:sz w:val="28"/>
          <w:szCs w:val="28"/>
        </w:rPr>
        <w:t>разрабатываются с учетом доступных программ и платформ, способов передачи учебного материала от преподавателя и результатов самостоятельной работы – от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учащегося.</w:t>
      </w:r>
    </w:p>
    <w:p w:rsidR="0004088A" w:rsidRDefault="0004088A">
      <w:pPr>
        <w:pStyle w:val="a3"/>
        <w:kinsoku w:val="0"/>
        <w:overflowPunct w:val="0"/>
        <w:ind w:left="103" w:right="183" w:firstLine="710"/>
      </w:pPr>
      <w:r>
        <w:t>Приоритетной формой учебного материала в учебном методическом комплексе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учебника,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предусматривается наличие теоретических сведений, практических заданий, вопросов, направленных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освоение</w:t>
      </w:r>
      <w:r>
        <w:rPr>
          <w:spacing w:val="-18"/>
        </w:rPr>
        <w:t xml:space="preserve"> </w:t>
      </w:r>
      <w:r>
        <w:t>теоретических</w:t>
      </w:r>
      <w:r>
        <w:rPr>
          <w:spacing w:val="-24"/>
        </w:rPr>
        <w:t xml:space="preserve"> </w:t>
      </w:r>
      <w:r>
        <w:t>знаний.</w:t>
      </w:r>
      <w:r>
        <w:rPr>
          <w:spacing w:val="-20"/>
        </w:rPr>
        <w:t xml:space="preserve"> </w:t>
      </w:r>
      <w:r>
        <w:t>Наличие</w:t>
      </w:r>
      <w:r>
        <w:rPr>
          <w:spacing w:val="-18"/>
        </w:rPr>
        <w:t xml:space="preserve"> </w:t>
      </w:r>
      <w:r>
        <w:t>данного</w:t>
      </w:r>
      <w:r>
        <w:rPr>
          <w:spacing w:val="-19"/>
        </w:rPr>
        <w:t xml:space="preserve"> </w:t>
      </w:r>
      <w:r>
        <w:t>комплекса позволяет в ситуации установленного периода дистанционного обучения моделировать традиционный учебный процесс, максимально адаптируя его к новым условиям. Комплекс, созданный преподавателем самостоятельно, составленный на основе собственных разработок, различных</w:t>
      </w:r>
      <w:r>
        <w:rPr>
          <w:spacing w:val="18"/>
        </w:rPr>
        <w:t xml:space="preserve"> </w:t>
      </w:r>
      <w:r>
        <w:t>элементов</w:t>
      </w:r>
    </w:p>
    <w:p w:rsidR="0004088A" w:rsidRDefault="0004088A">
      <w:pPr>
        <w:pStyle w:val="a3"/>
        <w:kinsoku w:val="0"/>
        <w:overflowPunct w:val="0"/>
        <w:ind w:left="103" w:right="183" w:firstLine="710"/>
        <w:sectPr w:rsidR="0004088A">
          <w:pgSz w:w="11910" w:h="16850"/>
          <w:pgMar w:top="1140" w:right="660" w:bottom="280" w:left="1600" w:header="717" w:footer="0" w:gutter="0"/>
          <w:cols w:space="720"/>
          <w:noEndnote/>
        </w:sectPr>
      </w:pPr>
    </w:p>
    <w:p w:rsidR="0004088A" w:rsidRDefault="0004088A">
      <w:pPr>
        <w:pStyle w:val="a3"/>
        <w:kinsoku w:val="0"/>
        <w:overflowPunct w:val="0"/>
        <w:spacing w:before="78"/>
        <w:ind w:left="103" w:right="185"/>
      </w:pPr>
      <w:r>
        <w:lastRenderedPageBreak/>
        <w:t xml:space="preserve">учебных пособий, хрестоматий, </w:t>
      </w:r>
      <w:proofErr w:type="spellStart"/>
      <w:r>
        <w:t>мультимедийных</w:t>
      </w:r>
      <w:proofErr w:type="spellEnd"/>
      <w:r>
        <w:t xml:space="preserve"> программ, аудио и видео материалов может успешно заменить учебник.</w:t>
      </w:r>
    </w:p>
    <w:p w:rsidR="009F5804" w:rsidRDefault="0004088A" w:rsidP="009F5804">
      <w:pPr>
        <w:pStyle w:val="a3"/>
        <w:kinsoku w:val="0"/>
        <w:overflowPunct w:val="0"/>
        <w:spacing w:before="1"/>
        <w:ind w:left="103" w:right="183" w:firstLine="710"/>
      </w:pPr>
      <w:r>
        <w:t>Наиболее продуктивно работа в данном направлении может осуществляться временными творческими коллективами, созданными в детской школе искусств. Коллективная работа позволит осуществить процесс перехода на дистанционное обучение в наиболее короткие сроки. А разработанные комплексы будут успешно применяться в дальнейшем, пополнят библиотеку школы, станут актуальным и полезным материалом для молодых преподавателей.</w:t>
      </w:r>
    </w:p>
    <w:p w:rsidR="009F5804" w:rsidRDefault="009F5804" w:rsidP="009F5804">
      <w:pPr>
        <w:pStyle w:val="a3"/>
        <w:kinsoku w:val="0"/>
        <w:overflowPunct w:val="0"/>
        <w:spacing w:before="1"/>
        <w:ind w:right="183"/>
      </w:pPr>
    </w:p>
    <w:p w:rsidR="009F5804" w:rsidRDefault="009F5804" w:rsidP="009F5804">
      <w:pPr>
        <w:pStyle w:val="a3"/>
        <w:kinsoku w:val="0"/>
        <w:overflowPunct w:val="0"/>
        <w:spacing w:before="1"/>
        <w:ind w:right="183"/>
      </w:pPr>
    </w:p>
    <w:p w:rsidR="009F5804" w:rsidRDefault="0042188A" w:rsidP="0042188A">
      <w:pPr>
        <w:pStyle w:val="a3"/>
        <w:kinsoku w:val="0"/>
        <w:overflowPunct w:val="0"/>
        <w:spacing w:before="1"/>
        <w:ind w:right="183"/>
        <w:jc w:val="left"/>
      </w:pPr>
      <w:r>
        <w:t>И.о</w:t>
      </w:r>
      <w:proofErr w:type="gramStart"/>
      <w:r>
        <w:t>.д</w:t>
      </w:r>
      <w:proofErr w:type="gramEnd"/>
      <w:r w:rsidR="009F5804">
        <w:t>иректор</w:t>
      </w:r>
      <w:r>
        <w:t xml:space="preserve">а </w:t>
      </w:r>
      <w:r w:rsidR="009F5804">
        <w:t xml:space="preserve">школы                                 </w:t>
      </w:r>
      <w:r>
        <w:t xml:space="preserve">               </w:t>
      </w:r>
      <w:r w:rsidR="009F5804">
        <w:t xml:space="preserve">  </w:t>
      </w:r>
      <w:r w:rsidR="009F5804" w:rsidRPr="009F5804">
        <w:rPr>
          <w:b/>
          <w:i/>
        </w:rPr>
        <w:t xml:space="preserve">  </w:t>
      </w:r>
      <w:r>
        <w:rPr>
          <w:b/>
          <w:i/>
        </w:rPr>
        <w:t>Л.Г.Горшкова</w:t>
      </w:r>
    </w:p>
    <w:sectPr w:rsidR="009F5804">
      <w:pgSz w:w="11910" w:h="16850"/>
      <w:pgMar w:top="1140" w:right="660" w:bottom="280" w:left="1600" w:header="717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E9" w:rsidRDefault="00011BE9">
      <w:r>
        <w:separator/>
      </w:r>
    </w:p>
  </w:endnote>
  <w:endnote w:type="continuationSeparator" w:id="0">
    <w:p w:rsidR="00011BE9" w:rsidRDefault="0001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E9" w:rsidRDefault="00011BE9">
      <w:r>
        <w:separator/>
      </w:r>
    </w:p>
  </w:footnote>
  <w:footnote w:type="continuationSeparator" w:id="0">
    <w:p w:rsidR="00011BE9" w:rsidRDefault="00011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8A" w:rsidRDefault="00D35607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34.85pt;width:11.5pt;height:14.2pt;z-index:-251658752;mso-position-horizontal-relative:page;mso-position-vertical-relative:page" o:allowincell="f" filled="f" stroked="f">
          <v:textbox style="mso-next-textbox:#_x0000_s2049" inset="0,0,0,0">
            <w:txbxContent>
              <w:p w:rsidR="0004088A" w:rsidRDefault="0004088A">
                <w:pPr>
                  <w:pStyle w:val="a3"/>
                  <w:kinsoku w:val="0"/>
                  <w:overflowPunct w:val="0"/>
                  <w:spacing w:before="10"/>
                  <w:ind w:left="60"/>
                  <w:jc w:val="lef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42188A">
                  <w:rPr>
                    <w:noProof/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163" w:hanging="350"/>
      </w:pPr>
      <w:rPr>
        <w:rFonts w:ascii="Times New Roman" w:hAnsi="Times New Roman" w:cs="Times New Roman"/>
        <w:b/>
        <w:bCs/>
        <w:spacing w:val="-3"/>
        <w:w w:val="100"/>
        <w:sz w:val="28"/>
        <w:szCs w:val="28"/>
      </w:rPr>
    </w:lvl>
    <w:lvl w:ilvl="1">
      <w:numFmt w:val="bullet"/>
      <w:lvlText w:val="•"/>
      <w:lvlJc w:val="left"/>
      <w:pPr>
        <w:ind w:left="2009" w:hanging="350"/>
      </w:pPr>
    </w:lvl>
    <w:lvl w:ilvl="2">
      <w:numFmt w:val="bullet"/>
      <w:lvlText w:val="•"/>
      <w:lvlJc w:val="left"/>
      <w:pPr>
        <w:ind w:left="2858" w:hanging="350"/>
      </w:pPr>
    </w:lvl>
    <w:lvl w:ilvl="3">
      <w:numFmt w:val="bullet"/>
      <w:lvlText w:val="•"/>
      <w:lvlJc w:val="left"/>
      <w:pPr>
        <w:ind w:left="3707" w:hanging="350"/>
      </w:pPr>
    </w:lvl>
    <w:lvl w:ilvl="4">
      <w:numFmt w:val="bullet"/>
      <w:lvlText w:val="•"/>
      <w:lvlJc w:val="left"/>
      <w:pPr>
        <w:ind w:left="4556" w:hanging="350"/>
      </w:pPr>
    </w:lvl>
    <w:lvl w:ilvl="5">
      <w:numFmt w:val="bullet"/>
      <w:lvlText w:val="•"/>
      <w:lvlJc w:val="left"/>
      <w:pPr>
        <w:ind w:left="5405" w:hanging="350"/>
      </w:pPr>
    </w:lvl>
    <w:lvl w:ilvl="6">
      <w:numFmt w:val="bullet"/>
      <w:lvlText w:val="•"/>
      <w:lvlJc w:val="left"/>
      <w:pPr>
        <w:ind w:left="6254" w:hanging="350"/>
      </w:pPr>
    </w:lvl>
    <w:lvl w:ilvl="7">
      <w:numFmt w:val="bullet"/>
      <w:lvlText w:val="•"/>
      <w:lvlJc w:val="left"/>
      <w:pPr>
        <w:ind w:left="7103" w:hanging="350"/>
      </w:pPr>
    </w:lvl>
    <w:lvl w:ilvl="8">
      <w:numFmt w:val="bullet"/>
      <w:lvlText w:val="•"/>
      <w:lvlJc w:val="left"/>
      <w:pPr>
        <w:ind w:left="7952" w:hanging="35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3" w:hanging="360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1">
      <w:numFmt w:val="bullet"/>
      <w:lvlText w:val="•"/>
      <w:lvlJc w:val="left"/>
      <w:pPr>
        <w:ind w:left="1703" w:hanging="360"/>
      </w:pPr>
    </w:lvl>
    <w:lvl w:ilvl="2">
      <w:numFmt w:val="bullet"/>
      <w:lvlText w:val="•"/>
      <w:lvlJc w:val="left"/>
      <w:pPr>
        <w:ind w:left="2586" w:hanging="360"/>
      </w:pPr>
    </w:lvl>
    <w:lvl w:ilvl="3">
      <w:numFmt w:val="bullet"/>
      <w:lvlText w:val="•"/>
      <w:lvlJc w:val="left"/>
      <w:pPr>
        <w:ind w:left="3469" w:hanging="360"/>
      </w:pPr>
    </w:lvl>
    <w:lvl w:ilvl="4">
      <w:numFmt w:val="bullet"/>
      <w:lvlText w:val="•"/>
      <w:lvlJc w:val="left"/>
      <w:pPr>
        <w:ind w:left="4352" w:hanging="360"/>
      </w:pPr>
    </w:lvl>
    <w:lvl w:ilvl="5">
      <w:numFmt w:val="bullet"/>
      <w:lvlText w:val="•"/>
      <w:lvlJc w:val="left"/>
      <w:pPr>
        <w:ind w:left="5235" w:hanging="360"/>
      </w:pPr>
    </w:lvl>
    <w:lvl w:ilvl="6">
      <w:numFmt w:val="bullet"/>
      <w:lvlText w:val="•"/>
      <w:lvlJc w:val="left"/>
      <w:pPr>
        <w:ind w:left="6118" w:hanging="360"/>
      </w:pPr>
    </w:lvl>
    <w:lvl w:ilvl="7">
      <w:numFmt w:val="bullet"/>
      <w:lvlText w:val="•"/>
      <w:lvlJc w:val="left"/>
      <w:pPr>
        <w:ind w:left="7001" w:hanging="360"/>
      </w:pPr>
    </w:lvl>
    <w:lvl w:ilvl="8">
      <w:numFmt w:val="bullet"/>
      <w:lvlText w:val="•"/>
      <w:lvlJc w:val="left"/>
      <w:pPr>
        <w:ind w:left="7884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03" w:hanging="160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055" w:hanging="160"/>
      </w:pPr>
    </w:lvl>
    <w:lvl w:ilvl="2">
      <w:numFmt w:val="bullet"/>
      <w:lvlText w:val="•"/>
      <w:lvlJc w:val="left"/>
      <w:pPr>
        <w:ind w:left="2010" w:hanging="160"/>
      </w:pPr>
    </w:lvl>
    <w:lvl w:ilvl="3">
      <w:numFmt w:val="bullet"/>
      <w:lvlText w:val="•"/>
      <w:lvlJc w:val="left"/>
      <w:pPr>
        <w:ind w:left="2965" w:hanging="160"/>
      </w:pPr>
    </w:lvl>
    <w:lvl w:ilvl="4">
      <w:numFmt w:val="bullet"/>
      <w:lvlText w:val="•"/>
      <w:lvlJc w:val="left"/>
      <w:pPr>
        <w:ind w:left="3920" w:hanging="160"/>
      </w:pPr>
    </w:lvl>
    <w:lvl w:ilvl="5">
      <w:numFmt w:val="bullet"/>
      <w:lvlText w:val="•"/>
      <w:lvlJc w:val="left"/>
      <w:pPr>
        <w:ind w:left="4875" w:hanging="160"/>
      </w:pPr>
    </w:lvl>
    <w:lvl w:ilvl="6">
      <w:numFmt w:val="bullet"/>
      <w:lvlText w:val="•"/>
      <w:lvlJc w:val="left"/>
      <w:pPr>
        <w:ind w:left="5830" w:hanging="160"/>
      </w:pPr>
    </w:lvl>
    <w:lvl w:ilvl="7">
      <w:numFmt w:val="bullet"/>
      <w:lvlText w:val="•"/>
      <w:lvlJc w:val="left"/>
      <w:pPr>
        <w:ind w:left="6785" w:hanging="160"/>
      </w:pPr>
    </w:lvl>
    <w:lvl w:ilvl="8">
      <w:numFmt w:val="bullet"/>
      <w:lvlText w:val="•"/>
      <w:lvlJc w:val="left"/>
      <w:pPr>
        <w:ind w:left="7740" w:hanging="160"/>
      </w:pPr>
    </w:lvl>
  </w:abstractNum>
  <w:abstractNum w:abstractNumId="3">
    <w:nsid w:val="28A63018"/>
    <w:multiLevelType w:val="hybridMultilevel"/>
    <w:tmpl w:val="7F7AF9BA"/>
    <w:lvl w:ilvl="0" w:tplc="E90AB8AE">
      <w:start w:val="5"/>
      <w:numFmt w:val="decimal"/>
      <w:lvlText w:val="%1."/>
      <w:lvlJc w:val="left"/>
      <w:pPr>
        <w:ind w:left="1183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</w:compat>
  <w:rsids>
    <w:rsidRoot w:val="00C3254C"/>
    <w:rsid w:val="00011BE9"/>
    <w:rsid w:val="0004088A"/>
    <w:rsid w:val="00086655"/>
    <w:rsid w:val="0018559F"/>
    <w:rsid w:val="0042188A"/>
    <w:rsid w:val="00686E5E"/>
    <w:rsid w:val="007C31E3"/>
    <w:rsid w:val="009F5804"/>
    <w:rsid w:val="00B21695"/>
    <w:rsid w:val="00C3254C"/>
    <w:rsid w:val="00D35607"/>
    <w:rsid w:val="00DF3C31"/>
    <w:rsid w:val="00E6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823" w:hanging="3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823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2</cp:revision>
  <dcterms:created xsi:type="dcterms:W3CDTF">2020-04-06T07:30:00Z</dcterms:created>
  <dcterms:modified xsi:type="dcterms:W3CDTF">2020-04-06T07:30:00Z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