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2D" w:rsidRDefault="00C7492D" w:rsidP="004F290E">
      <w:pPr>
        <w:pStyle w:val="Default"/>
        <w:jc w:val="center"/>
      </w:pPr>
      <w:r w:rsidRPr="00C7492D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765.75pt" o:ole="">
            <v:imagedata r:id="rId7" o:title=""/>
          </v:shape>
          <o:OLEObject Type="Embed" ProgID="FoxitReader.Document" ShapeID="_x0000_i1025" DrawAspect="Content" ObjectID="_1714999656" r:id="rId8"/>
        </w:object>
      </w:r>
    </w:p>
    <w:p w:rsidR="003F0B13" w:rsidRPr="00F94163" w:rsidRDefault="003F0B13" w:rsidP="00EE1C17">
      <w:pPr>
        <w:pStyle w:val="Default"/>
        <w:rPr>
          <w:rFonts w:ascii="Bookman Old Style" w:hAnsi="Bookman Old Style" w:cs="Arial Unicode MS"/>
          <w:b/>
          <w:color w:val="auto"/>
          <w:sz w:val="28"/>
          <w:szCs w:val="28"/>
        </w:rPr>
      </w:pPr>
      <w:r w:rsidRPr="00F94163">
        <w:rPr>
          <w:rFonts w:ascii="Bookman Old Style" w:hAnsi="Bookman Old Style" w:cs="Arial Unicode MS"/>
          <w:b/>
          <w:color w:val="auto"/>
          <w:sz w:val="28"/>
          <w:szCs w:val="28"/>
        </w:rPr>
        <w:t>Содержание</w:t>
      </w:r>
    </w:p>
    <w:p w:rsidR="003F0B13" w:rsidRPr="001645C8" w:rsidRDefault="003F0B13" w:rsidP="00EE1C17">
      <w:pPr>
        <w:pStyle w:val="Default"/>
        <w:rPr>
          <w:rFonts w:ascii="Bookman Old Style" w:hAnsi="Bookman Old Style" w:cs="Arial Unicode MS"/>
          <w:b/>
          <w:color w:val="auto"/>
        </w:rPr>
      </w:pPr>
    </w:p>
    <w:p w:rsidR="003F0B13" w:rsidRPr="00F94163" w:rsidRDefault="003F0B13" w:rsidP="00F94163">
      <w:pPr>
        <w:pStyle w:val="Default"/>
        <w:rPr>
          <w:color w:val="auto"/>
          <w:sz w:val="28"/>
          <w:szCs w:val="28"/>
        </w:rPr>
      </w:pPr>
    </w:p>
    <w:p w:rsidR="003F0B13" w:rsidRPr="00F94163" w:rsidRDefault="003F0B13" w:rsidP="00F94163">
      <w:pPr>
        <w:pStyle w:val="Default"/>
        <w:rPr>
          <w:color w:val="auto"/>
          <w:sz w:val="28"/>
          <w:szCs w:val="28"/>
        </w:rPr>
      </w:pPr>
      <w:r w:rsidRPr="00F94163">
        <w:rPr>
          <w:color w:val="auto"/>
          <w:sz w:val="28"/>
          <w:szCs w:val="28"/>
        </w:rPr>
        <w:t xml:space="preserve"> 1. Организационно-правовое обеспечение деятельности образовательного учреждения.</w:t>
      </w:r>
    </w:p>
    <w:p w:rsidR="003F0B13" w:rsidRPr="00F94163" w:rsidRDefault="003F0B13" w:rsidP="00F94163">
      <w:pPr>
        <w:pStyle w:val="Default"/>
        <w:rPr>
          <w:color w:val="auto"/>
          <w:sz w:val="28"/>
          <w:szCs w:val="28"/>
        </w:rPr>
      </w:pPr>
    </w:p>
    <w:p w:rsidR="003F0B13" w:rsidRPr="00F94163" w:rsidRDefault="003F0B13" w:rsidP="00F94163">
      <w:pPr>
        <w:pStyle w:val="Default"/>
        <w:rPr>
          <w:color w:val="auto"/>
          <w:sz w:val="28"/>
          <w:szCs w:val="28"/>
        </w:rPr>
      </w:pPr>
      <w:r w:rsidRPr="00F94163">
        <w:rPr>
          <w:color w:val="auto"/>
          <w:sz w:val="28"/>
          <w:szCs w:val="28"/>
        </w:rPr>
        <w:t>2. Состояние  материально-технической  базы</w:t>
      </w:r>
    </w:p>
    <w:p w:rsidR="003F0B13" w:rsidRPr="00F94163" w:rsidRDefault="003F0B13" w:rsidP="00F94163">
      <w:pPr>
        <w:pStyle w:val="Default"/>
        <w:rPr>
          <w:color w:val="auto"/>
          <w:sz w:val="28"/>
          <w:szCs w:val="28"/>
        </w:rPr>
      </w:pPr>
    </w:p>
    <w:p w:rsidR="003F0B13" w:rsidRPr="00F94163" w:rsidRDefault="003F0B13" w:rsidP="00F94163">
      <w:pPr>
        <w:pStyle w:val="Default"/>
        <w:rPr>
          <w:color w:val="auto"/>
          <w:sz w:val="28"/>
          <w:szCs w:val="28"/>
        </w:rPr>
      </w:pPr>
      <w:r w:rsidRPr="00F94163">
        <w:rPr>
          <w:color w:val="auto"/>
          <w:sz w:val="28"/>
          <w:szCs w:val="28"/>
        </w:rPr>
        <w:t>3. Структура образовательного учреждения и система  управления</w:t>
      </w:r>
    </w:p>
    <w:p w:rsidR="003F0B13" w:rsidRPr="00F94163" w:rsidRDefault="003F0B13" w:rsidP="00F94163">
      <w:pPr>
        <w:pStyle w:val="Default"/>
        <w:rPr>
          <w:color w:val="auto"/>
          <w:sz w:val="28"/>
          <w:szCs w:val="28"/>
        </w:rPr>
      </w:pPr>
    </w:p>
    <w:p w:rsidR="003F0B13" w:rsidRPr="00F94163" w:rsidRDefault="003F0B13" w:rsidP="00F94163">
      <w:pPr>
        <w:pStyle w:val="Default"/>
        <w:rPr>
          <w:color w:val="auto"/>
          <w:sz w:val="28"/>
          <w:szCs w:val="28"/>
        </w:rPr>
      </w:pPr>
      <w:r w:rsidRPr="00F94163">
        <w:rPr>
          <w:color w:val="auto"/>
          <w:sz w:val="28"/>
          <w:szCs w:val="28"/>
        </w:rPr>
        <w:t>4.  Учебная  работа</w:t>
      </w:r>
    </w:p>
    <w:p w:rsidR="003F0B13" w:rsidRPr="00F94163" w:rsidRDefault="003F0B13" w:rsidP="00F94163">
      <w:pPr>
        <w:pStyle w:val="Default"/>
        <w:rPr>
          <w:color w:val="auto"/>
          <w:sz w:val="28"/>
          <w:szCs w:val="28"/>
        </w:rPr>
      </w:pPr>
    </w:p>
    <w:p w:rsidR="003F0B13" w:rsidRPr="00F94163" w:rsidRDefault="003F0B13" w:rsidP="00F94163">
      <w:pPr>
        <w:pStyle w:val="Default"/>
        <w:rPr>
          <w:color w:val="auto"/>
          <w:sz w:val="28"/>
          <w:szCs w:val="28"/>
        </w:rPr>
      </w:pPr>
      <w:r w:rsidRPr="00F94163">
        <w:rPr>
          <w:color w:val="auto"/>
          <w:sz w:val="28"/>
          <w:szCs w:val="28"/>
        </w:rPr>
        <w:t>5. Методическая   работа</w:t>
      </w:r>
    </w:p>
    <w:p w:rsidR="003F0B13" w:rsidRPr="00F94163" w:rsidRDefault="003F0B13" w:rsidP="00F94163">
      <w:pPr>
        <w:pStyle w:val="Default"/>
        <w:rPr>
          <w:color w:val="auto"/>
          <w:sz w:val="28"/>
          <w:szCs w:val="28"/>
        </w:rPr>
      </w:pPr>
    </w:p>
    <w:p w:rsidR="003F0B13" w:rsidRPr="00F94163" w:rsidRDefault="003F0B13" w:rsidP="00F94163">
      <w:pPr>
        <w:pStyle w:val="Default"/>
        <w:rPr>
          <w:color w:val="auto"/>
          <w:sz w:val="28"/>
          <w:szCs w:val="28"/>
        </w:rPr>
      </w:pPr>
      <w:r w:rsidRPr="00F94163">
        <w:rPr>
          <w:color w:val="auto"/>
          <w:sz w:val="28"/>
          <w:szCs w:val="28"/>
        </w:rPr>
        <w:t xml:space="preserve">6. Итоги  работы  с  одарёнными  и  мотивированными учащимися </w:t>
      </w:r>
    </w:p>
    <w:p w:rsidR="003F0B13" w:rsidRPr="00F94163" w:rsidRDefault="003F0B13" w:rsidP="00F94163">
      <w:pPr>
        <w:pStyle w:val="Default"/>
        <w:rPr>
          <w:color w:val="auto"/>
          <w:sz w:val="28"/>
          <w:szCs w:val="28"/>
        </w:rPr>
      </w:pPr>
    </w:p>
    <w:p w:rsidR="003F0B13" w:rsidRPr="00F94163" w:rsidRDefault="003F0B13" w:rsidP="00F94163">
      <w:pPr>
        <w:pStyle w:val="Default"/>
        <w:rPr>
          <w:color w:val="auto"/>
          <w:sz w:val="28"/>
          <w:szCs w:val="28"/>
        </w:rPr>
      </w:pPr>
      <w:r w:rsidRPr="00F94163">
        <w:rPr>
          <w:color w:val="auto"/>
          <w:sz w:val="28"/>
          <w:szCs w:val="28"/>
        </w:rPr>
        <w:t>7. Творческая работа преподавателей</w:t>
      </w:r>
    </w:p>
    <w:p w:rsidR="003F0B13" w:rsidRPr="00F94163" w:rsidRDefault="003F0B13" w:rsidP="00F94163">
      <w:pPr>
        <w:pStyle w:val="Default"/>
        <w:rPr>
          <w:color w:val="auto"/>
          <w:sz w:val="28"/>
          <w:szCs w:val="28"/>
        </w:rPr>
      </w:pPr>
    </w:p>
    <w:p w:rsidR="003F0B13" w:rsidRPr="00F94163" w:rsidRDefault="003F0B13" w:rsidP="00F94163">
      <w:pPr>
        <w:pStyle w:val="Default"/>
        <w:rPr>
          <w:color w:val="auto"/>
          <w:sz w:val="28"/>
          <w:szCs w:val="28"/>
        </w:rPr>
      </w:pPr>
      <w:r w:rsidRPr="00F94163">
        <w:rPr>
          <w:color w:val="auto"/>
          <w:sz w:val="28"/>
          <w:szCs w:val="28"/>
        </w:rPr>
        <w:t>8. Внеклассная и воспитательная работа</w:t>
      </w:r>
    </w:p>
    <w:p w:rsidR="003F0B13" w:rsidRPr="00F94163" w:rsidRDefault="003F0B13" w:rsidP="00F94163">
      <w:pPr>
        <w:pStyle w:val="Default"/>
        <w:rPr>
          <w:color w:val="auto"/>
          <w:sz w:val="28"/>
          <w:szCs w:val="28"/>
        </w:rPr>
      </w:pPr>
    </w:p>
    <w:p w:rsidR="003F0B13" w:rsidRDefault="003F0B13" w:rsidP="00F94163">
      <w:pPr>
        <w:pStyle w:val="Default"/>
        <w:rPr>
          <w:color w:val="auto"/>
          <w:sz w:val="28"/>
          <w:szCs w:val="28"/>
        </w:rPr>
      </w:pPr>
      <w:r w:rsidRPr="00F94163">
        <w:rPr>
          <w:color w:val="auto"/>
          <w:sz w:val="28"/>
          <w:szCs w:val="28"/>
        </w:rPr>
        <w:t xml:space="preserve">9.  </w:t>
      </w:r>
      <w:r w:rsidR="003A0824">
        <w:rPr>
          <w:color w:val="auto"/>
          <w:sz w:val="28"/>
          <w:szCs w:val="28"/>
        </w:rPr>
        <w:t>Показатели деятельности</w:t>
      </w:r>
    </w:p>
    <w:p w:rsidR="003A0824" w:rsidRPr="00F94163" w:rsidRDefault="003A0824" w:rsidP="00F94163">
      <w:pPr>
        <w:pStyle w:val="Default"/>
        <w:rPr>
          <w:color w:val="auto"/>
          <w:sz w:val="28"/>
          <w:szCs w:val="28"/>
        </w:rPr>
      </w:pPr>
    </w:p>
    <w:p w:rsidR="003F0B13" w:rsidRPr="00F94163" w:rsidRDefault="003A0824" w:rsidP="00F9416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 Общие выводы</w:t>
      </w:r>
    </w:p>
    <w:p w:rsidR="003F0B13" w:rsidRPr="001645C8" w:rsidRDefault="003F0B13" w:rsidP="00EE1C17">
      <w:pPr>
        <w:pStyle w:val="Default"/>
        <w:rPr>
          <w:bCs/>
          <w:color w:val="0000FF"/>
          <w:sz w:val="28"/>
          <w:szCs w:val="28"/>
        </w:rPr>
      </w:pPr>
    </w:p>
    <w:p w:rsidR="003F0B13" w:rsidRPr="001645C8" w:rsidRDefault="003F0B13" w:rsidP="00EE1C17">
      <w:pPr>
        <w:pStyle w:val="Default"/>
        <w:rPr>
          <w:bCs/>
          <w:color w:val="0000FF"/>
          <w:sz w:val="28"/>
          <w:szCs w:val="28"/>
        </w:rPr>
      </w:pPr>
    </w:p>
    <w:p w:rsidR="003F0B13" w:rsidRPr="001645C8" w:rsidRDefault="003F0B13" w:rsidP="00EE1C17">
      <w:pPr>
        <w:pStyle w:val="Default"/>
        <w:rPr>
          <w:bCs/>
          <w:color w:val="0000FF"/>
          <w:sz w:val="28"/>
          <w:szCs w:val="28"/>
        </w:rPr>
      </w:pPr>
    </w:p>
    <w:p w:rsidR="003F0B13" w:rsidRPr="001645C8" w:rsidRDefault="003F0B13" w:rsidP="00EE1C17">
      <w:pPr>
        <w:pStyle w:val="Default"/>
        <w:rPr>
          <w:bCs/>
          <w:color w:val="0000FF"/>
          <w:sz w:val="28"/>
          <w:szCs w:val="28"/>
        </w:rPr>
      </w:pPr>
    </w:p>
    <w:p w:rsidR="003F0B13" w:rsidRPr="001645C8" w:rsidRDefault="003F0B13" w:rsidP="00EE1C17">
      <w:pPr>
        <w:pStyle w:val="Default"/>
        <w:rPr>
          <w:bCs/>
          <w:color w:val="0000FF"/>
          <w:sz w:val="28"/>
          <w:szCs w:val="28"/>
        </w:rPr>
      </w:pPr>
    </w:p>
    <w:p w:rsidR="003F0B13" w:rsidRDefault="003F0B13" w:rsidP="00EE1C17">
      <w:pPr>
        <w:pStyle w:val="Default"/>
        <w:rPr>
          <w:b/>
          <w:bCs/>
          <w:color w:val="0000FF"/>
          <w:sz w:val="28"/>
          <w:szCs w:val="28"/>
        </w:rPr>
      </w:pPr>
    </w:p>
    <w:p w:rsidR="003F0B13" w:rsidRDefault="003F0B13" w:rsidP="00EE1C17">
      <w:pPr>
        <w:pStyle w:val="Default"/>
        <w:rPr>
          <w:b/>
          <w:bCs/>
          <w:color w:val="0000FF"/>
          <w:sz w:val="28"/>
          <w:szCs w:val="28"/>
        </w:rPr>
      </w:pPr>
    </w:p>
    <w:p w:rsidR="003F0B13" w:rsidRDefault="003F0B13" w:rsidP="00EE1C17">
      <w:pPr>
        <w:pStyle w:val="Default"/>
        <w:rPr>
          <w:b/>
          <w:bCs/>
          <w:color w:val="0000FF"/>
          <w:sz w:val="28"/>
          <w:szCs w:val="28"/>
        </w:rPr>
      </w:pPr>
    </w:p>
    <w:p w:rsidR="003F0B13" w:rsidRDefault="003F0B13" w:rsidP="00EE1C17">
      <w:pPr>
        <w:pStyle w:val="Default"/>
        <w:rPr>
          <w:b/>
          <w:bCs/>
          <w:color w:val="0000FF"/>
          <w:sz w:val="28"/>
          <w:szCs w:val="28"/>
        </w:rPr>
      </w:pPr>
    </w:p>
    <w:p w:rsidR="003F0B13" w:rsidRDefault="003F0B13" w:rsidP="00EE1C17">
      <w:pPr>
        <w:pStyle w:val="Default"/>
        <w:rPr>
          <w:b/>
          <w:bCs/>
          <w:color w:val="0000FF"/>
          <w:sz w:val="28"/>
          <w:szCs w:val="28"/>
        </w:rPr>
      </w:pPr>
    </w:p>
    <w:p w:rsidR="003F0B13" w:rsidRDefault="003F0B13" w:rsidP="00EE1C17">
      <w:pPr>
        <w:pStyle w:val="Default"/>
        <w:rPr>
          <w:b/>
          <w:bCs/>
          <w:color w:val="0000FF"/>
          <w:sz w:val="28"/>
          <w:szCs w:val="28"/>
        </w:rPr>
      </w:pPr>
    </w:p>
    <w:p w:rsidR="003F0B13" w:rsidRDefault="003F0B13" w:rsidP="00EE1C17">
      <w:pPr>
        <w:pStyle w:val="Default"/>
        <w:rPr>
          <w:b/>
          <w:bCs/>
          <w:color w:val="0000FF"/>
          <w:sz w:val="28"/>
          <w:szCs w:val="28"/>
        </w:rPr>
      </w:pPr>
    </w:p>
    <w:p w:rsidR="003F0B13" w:rsidRDefault="003F0B13" w:rsidP="00EE1C17">
      <w:pPr>
        <w:pStyle w:val="Default"/>
        <w:rPr>
          <w:b/>
          <w:bCs/>
          <w:color w:val="0000FF"/>
          <w:sz w:val="28"/>
          <w:szCs w:val="28"/>
        </w:rPr>
      </w:pPr>
    </w:p>
    <w:p w:rsidR="003F0B13" w:rsidRDefault="003F0B13" w:rsidP="00EE1C17">
      <w:pPr>
        <w:pStyle w:val="Default"/>
        <w:rPr>
          <w:b/>
          <w:bCs/>
          <w:color w:val="0000FF"/>
          <w:sz w:val="28"/>
          <w:szCs w:val="28"/>
        </w:rPr>
      </w:pPr>
    </w:p>
    <w:p w:rsidR="003F0B13" w:rsidRDefault="003F0B13" w:rsidP="00EE1C17">
      <w:pPr>
        <w:pStyle w:val="Default"/>
        <w:rPr>
          <w:b/>
          <w:bCs/>
          <w:color w:val="0000FF"/>
          <w:sz w:val="28"/>
          <w:szCs w:val="28"/>
        </w:rPr>
      </w:pPr>
    </w:p>
    <w:p w:rsidR="003F0B13" w:rsidRDefault="003F0B13" w:rsidP="00EE1C17">
      <w:pPr>
        <w:pStyle w:val="Default"/>
        <w:rPr>
          <w:b/>
          <w:bCs/>
          <w:color w:val="0000FF"/>
          <w:sz w:val="28"/>
          <w:szCs w:val="28"/>
        </w:rPr>
      </w:pPr>
    </w:p>
    <w:p w:rsidR="003F0B13" w:rsidRDefault="003F0B13" w:rsidP="00EE1C17">
      <w:pPr>
        <w:pStyle w:val="Default"/>
        <w:rPr>
          <w:b/>
          <w:bCs/>
          <w:color w:val="0000FF"/>
          <w:sz w:val="28"/>
          <w:szCs w:val="28"/>
        </w:rPr>
      </w:pPr>
    </w:p>
    <w:p w:rsidR="00393434" w:rsidRDefault="00393434" w:rsidP="00EE1C17">
      <w:pPr>
        <w:pStyle w:val="Default"/>
        <w:rPr>
          <w:b/>
          <w:bCs/>
          <w:color w:val="0000FF"/>
          <w:sz w:val="28"/>
          <w:szCs w:val="28"/>
        </w:rPr>
      </w:pPr>
    </w:p>
    <w:p w:rsidR="00393434" w:rsidRDefault="00393434" w:rsidP="00EE1C17">
      <w:pPr>
        <w:pStyle w:val="Default"/>
        <w:rPr>
          <w:b/>
          <w:bCs/>
          <w:color w:val="0000FF"/>
          <w:sz w:val="28"/>
          <w:szCs w:val="28"/>
        </w:rPr>
      </w:pPr>
    </w:p>
    <w:p w:rsidR="00393434" w:rsidRDefault="00393434" w:rsidP="00EE1C17">
      <w:pPr>
        <w:pStyle w:val="Default"/>
        <w:rPr>
          <w:b/>
          <w:bCs/>
          <w:color w:val="0000FF"/>
          <w:sz w:val="28"/>
          <w:szCs w:val="28"/>
        </w:rPr>
      </w:pPr>
    </w:p>
    <w:p w:rsidR="003F0B13" w:rsidRDefault="003F0B13" w:rsidP="00EE1C17">
      <w:pPr>
        <w:pStyle w:val="Default"/>
        <w:rPr>
          <w:b/>
          <w:bCs/>
          <w:color w:val="0000FF"/>
          <w:sz w:val="28"/>
          <w:szCs w:val="28"/>
        </w:rPr>
      </w:pPr>
    </w:p>
    <w:p w:rsidR="003F0B13" w:rsidRDefault="003F0B13" w:rsidP="00EE1C17">
      <w:pPr>
        <w:pStyle w:val="Default"/>
        <w:rPr>
          <w:b/>
          <w:bCs/>
          <w:color w:val="0000FF"/>
          <w:sz w:val="28"/>
          <w:szCs w:val="28"/>
        </w:rPr>
      </w:pPr>
    </w:p>
    <w:p w:rsidR="003F0B13" w:rsidRDefault="003F0B13" w:rsidP="00EE1C17">
      <w:pPr>
        <w:pStyle w:val="Default"/>
        <w:rPr>
          <w:b/>
          <w:bCs/>
          <w:color w:val="0000FF"/>
          <w:sz w:val="28"/>
          <w:szCs w:val="28"/>
        </w:rPr>
      </w:pPr>
    </w:p>
    <w:p w:rsidR="003F0B13" w:rsidRPr="00276ACC" w:rsidRDefault="003F0B13" w:rsidP="00EE1C17">
      <w:pPr>
        <w:pStyle w:val="Default"/>
        <w:rPr>
          <w:b/>
          <w:bCs/>
          <w:color w:val="auto"/>
          <w:sz w:val="28"/>
          <w:szCs w:val="28"/>
        </w:rPr>
      </w:pPr>
      <w:r w:rsidRPr="00276ACC">
        <w:rPr>
          <w:b/>
          <w:bCs/>
          <w:color w:val="auto"/>
          <w:sz w:val="28"/>
          <w:szCs w:val="28"/>
        </w:rPr>
        <w:lastRenderedPageBreak/>
        <w:t>1. Организационно-правовое обеспечение деятельности образовательного учреждения.</w:t>
      </w:r>
    </w:p>
    <w:p w:rsidR="003F0B13" w:rsidRPr="00276ACC" w:rsidRDefault="003F0B13" w:rsidP="00EE1C17">
      <w:pPr>
        <w:rPr>
          <w:rFonts w:ascii="Bookman Old Style" w:hAnsi="Bookman Old Style" w:cs="Arial Unicode MS"/>
        </w:rPr>
      </w:pPr>
    </w:p>
    <w:p w:rsidR="003F0B13" w:rsidRPr="00276ACC" w:rsidRDefault="003F0B13" w:rsidP="00EE1C17">
      <w:pPr>
        <w:spacing w:after="150"/>
        <w:rPr>
          <w:b/>
          <w:bCs/>
          <w:iCs/>
        </w:rPr>
      </w:pPr>
      <w:r w:rsidRPr="00276ACC">
        <w:rPr>
          <w:rStyle w:val="a7"/>
          <w:b/>
          <w:bCs/>
          <w:iCs/>
        </w:rPr>
        <w:t>Общая характеристика школы</w:t>
      </w:r>
    </w:p>
    <w:p w:rsidR="003F0B13" w:rsidRPr="00276ACC" w:rsidRDefault="003F0B13" w:rsidP="00EE1C17">
      <w:pPr>
        <w:rPr>
          <w:rFonts w:ascii="Georgia" w:hAnsi="Georgia" w:cs="Arial Unicode MS"/>
        </w:rPr>
      </w:pPr>
    </w:p>
    <w:p w:rsidR="003F0B13" w:rsidRPr="00276ACC" w:rsidRDefault="003F0B13" w:rsidP="003A7DC0">
      <w:pPr>
        <w:spacing w:line="360" w:lineRule="auto"/>
        <w:jc w:val="both"/>
      </w:pPr>
      <w:r w:rsidRPr="00276ACC">
        <w:t xml:space="preserve">      М</w:t>
      </w:r>
      <w:r>
        <w:t>Б</w:t>
      </w:r>
      <w:r w:rsidRPr="00276ACC">
        <w:t>У ДО «</w:t>
      </w:r>
      <w:r>
        <w:t>Сосковская</w:t>
      </w:r>
      <w:r w:rsidRPr="00276ACC">
        <w:t xml:space="preserve">  детская школа искусств»  является единственным в поселке учреждением дополнительного образования детей, дающим качественное системное  музыкальное,  художественное, хореографическое  образование детям и подросткам, проживающим в </w:t>
      </w:r>
      <w:r w:rsidR="00A022FB">
        <w:t xml:space="preserve">с.Сосково </w:t>
      </w:r>
      <w:r w:rsidRPr="00276ACC">
        <w:t>и находящихся рядом населённых пунктах.  Только после окончания ДШИ, пройдя полный курс обучения и получив свидетельство, учащийся может поступать в профильные учреждения культуры и искусства средней и высшей ступени.</w:t>
      </w:r>
      <w:r w:rsidRPr="00276ACC">
        <w:br/>
        <w:t xml:space="preserve">      Школа ведёт образовательную, методическую,  внеклассную  и воспитательную работу.  </w:t>
      </w:r>
      <w:r w:rsidRPr="00276ACC">
        <w:br/>
        <w:t xml:space="preserve">     Основная  задача нашей школы  - это становление и развитие личности ребёнка, создание условий для педагогического творчества,  поиск, поддержка и развитие детской творческой одарённости,  формирование здорового образа жизни. Обучение в ДШИ  является для обучающихся  специфической средой, важной, как для их творческого развития, адаптации в обществе, накоплении жизненного опыта, так и для самоопределения. </w:t>
      </w:r>
    </w:p>
    <w:p w:rsidR="003F0B13" w:rsidRPr="00276ACC" w:rsidRDefault="003F0B13" w:rsidP="00EE1C17">
      <w:pPr>
        <w:rPr>
          <w:rFonts w:ascii="Georgia" w:hAnsi="Georgia" w:cs="Arial Unicode MS"/>
        </w:rPr>
      </w:pPr>
      <w:r w:rsidRPr="00276ACC">
        <w:t>В детской школе искусств:</w:t>
      </w:r>
      <w:r w:rsidRPr="00276ACC">
        <w:br/>
      </w:r>
    </w:p>
    <w:p w:rsidR="003F0B13" w:rsidRPr="00276ACC" w:rsidRDefault="003F0B13" w:rsidP="00EE1C17">
      <w:pPr>
        <w:numPr>
          <w:ilvl w:val="0"/>
          <w:numId w:val="3"/>
        </w:numPr>
        <w:spacing w:line="360" w:lineRule="auto"/>
        <w:rPr>
          <w:rFonts w:ascii="Georgia" w:hAnsi="Georgia" w:cs="Arial Unicode MS"/>
        </w:rPr>
      </w:pPr>
      <w:r w:rsidRPr="00276ACC">
        <w:t>ребёнок имеет возможность осознать себя, свои предпочтения;</w:t>
      </w:r>
    </w:p>
    <w:p w:rsidR="003F0B13" w:rsidRPr="00276ACC" w:rsidRDefault="003F0B13" w:rsidP="00EE1C17">
      <w:pPr>
        <w:numPr>
          <w:ilvl w:val="0"/>
          <w:numId w:val="3"/>
        </w:numPr>
        <w:spacing w:line="360" w:lineRule="auto"/>
        <w:rPr>
          <w:rFonts w:ascii="Georgia" w:hAnsi="Georgia" w:cs="Arial Unicode MS"/>
        </w:rPr>
      </w:pPr>
      <w:r w:rsidRPr="00276ACC">
        <w:t>ребёнок имеет свободу выбора  отделения, инструмента, что формирует свободу личности в ее интеллектуальном, личностном, социальном планах;</w:t>
      </w:r>
    </w:p>
    <w:p w:rsidR="003F0B13" w:rsidRPr="00276ACC" w:rsidRDefault="003F0B13" w:rsidP="00EE1C17">
      <w:pPr>
        <w:numPr>
          <w:ilvl w:val="0"/>
          <w:numId w:val="3"/>
        </w:numPr>
        <w:spacing w:line="360" w:lineRule="auto"/>
        <w:rPr>
          <w:rFonts w:ascii="Georgia" w:hAnsi="Georgia" w:cs="Arial Unicode MS"/>
        </w:rPr>
      </w:pPr>
      <w:r w:rsidRPr="00276ACC">
        <w:t>ребёнок испытывает радость общения с единомышленниками, с теми, кто занят тем же делом. Это – условия развития взаимопонимания, сотрудничества, позитивного взаимодействия  в  ДШИ:</w:t>
      </w:r>
    </w:p>
    <w:p w:rsidR="003F0B13" w:rsidRPr="00276ACC" w:rsidRDefault="003F0B13" w:rsidP="00EE1C17">
      <w:pPr>
        <w:numPr>
          <w:ilvl w:val="0"/>
          <w:numId w:val="3"/>
        </w:numPr>
        <w:spacing w:line="360" w:lineRule="auto"/>
        <w:rPr>
          <w:rFonts w:ascii="Georgia" w:hAnsi="Georgia" w:cs="Arial Unicode MS"/>
        </w:rPr>
      </w:pPr>
      <w:r w:rsidRPr="00276ACC">
        <w:t>ребёнок имеет возможность осознать себя, свои предпочтения;</w:t>
      </w:r>
    </w:p>
    <w:p w:rsidR="003F0B13" w:rsidRPr="00276ACC" w:rsidRDefault="003F0B13" w:rsidP="00EE1C17">
      <w:pPr>
        <w:numPr>
          <w:ilvl w:val="0"/>
          <w:numId w:val="3"/>
        </w:numPr>
        <w:spacing w:line="360" w:lineRule="auto"/>
        <w:rPr>
          <w:rFonts w:ascii="Georgia" w:hAnsi="Georgia" w:cs="Arial Unicode MS"/>
        </w:rPr>
      </w:pPr>
      <w:r w:rsidRPr="00276ACC">
        <w:t>ребёнок имеет свободу выбора  отделения, инструмента, что формирует свободу личности в ее интеллектуальном, личностном, социальном планах;</w:t>
      </w:r>
    </w:p>
    <w:p w:rsidR="003F0B13" w:rsidRPr="00276ACC" w:rsidRDefault="003F0B13" w:rsidP="00EE1C17">
      <w:pPr>
        <w:numPr>
          <w:ilvl w:val="0"/>
          <w:numId w:val="3"/>
        </w:numPr>
        <w:spacing w:line="360" w:lineRule="auto"/>
        <w:rPr>
          <w:rFonts w:ascii="Georgia" w:hAnsi="Georgia" w:cs="Arial Unicode MS"/>
        </w:rPr>
      </w:pPr>
      <w:r w:rsidRPr="00276ACC">
        <w:t>ребёнок испытывает радость общения с единомышленниками, с теми, кто занят тем же делом. Это – условия развития взаимопонимания, сотрудничества, позитивного взаимодействия.</w:t>
      </w:r>
    </w:p>
    <w:p w:rsidR="003F0B13" w:rsidRPr="00276ACC" w:rsidRDefault="003F0B13" w:rsidP="00EE1C17">
      <w:pPr>
        <w:numPr>
          <w:ilvl w:val="0"/>
          <w:numId w:val="3"/>
        </w:numPr>
        <w:spacing w:line="360" w:lineRule="auto"/>
        <w:rPr>
          <w:rFonts w:ascii="Georgia" w:hAnsi="Georgia" w:cs="Arial Unicode MS"/>
        </w:rPr>
      </w:pPr>
      <w:r w:rsidRPr="00276ACC">
        <w:t>здесь создаются  условия и предпосылки личностного и затем профессионального развития и самоопределения.</w:t>
      </w:r>
    </w:p>
    <w:p w:rsidR="003F0B13" w:rsidRPr="00276ACC" w:rsidRDefault="003F0B13" w:rsidP="003A7DC0">
      <w:pPr>
        <w:spacing w:line="360" w:lineRule="auto"/>
        <w:jc w:val="both"/>
        <w:rPr>
          <w:rFonts w:ascii="Georgia" w:hAnsi="Georgia" w:cs="Arial Unicode MS"/>
        </w:rPr>
      </w:pPr>
      <w:r w:rsidRPr="00276ACC">
        <w:t xml:space="preserve">      В связи с постоянно изменяющимися социокультурными и духовными запросами, потребностями  в  обществе  в  целом  (порой  не  в лучшую сторону), детская   школа  искусств должна обеспечивать большую доступность и  разнообразность качественного художественно-эстетического образования, создавать всем обучающимся условия для свободного развития, независимо от способностей.</w:t>
      </w:r>
    </w:p>
    <w:p w:rsidR="003F0B13" w:rsidRPr="00276ACC" w:rsidRDefault="003F0B13" w:rsidP="003A7DC0">
      <w:pPr>
        <w:spacing w:line="360" w:lineRule="auto"/>
        <w:ind w:firstLine="360"/>
        <w:jc w:val="both"/>
      </w:pPr>
      <w:r w:rsidRPr="00276ACC">
        <w:lastRenderedPageBreak/>
        <w:t xml:space="preserve">Не все наши  ученики станут профессиональными музыкантами, художниками, танцорами, но многие из них станут интеллигентными слушателями и зрителями, интеллектуально развитыми людьми, что способствует развитию культуры общества в целом. </w:t>
      </w:r>
    </w:p>
    <w:p w:rsidR="003F0B13" w:rsidRPr="00276ACC" w:rsidRDefault="003F0B13" w:rsidP="003A7DC0">
      <w:pPr>
        <w:spacing w:line="360" w:lineRule="auto"/>
        <w:ind w:firstLine="360"/>
      </w:pPr>
      <w:r w:rsidRPr="00276ACC">
        <w:rPr>
          <w:b/>
          <w:bCs/>
          <w:i/>
          <w:iCs/>
        </w:rPr>
        <w:t>В  20</w:t>
      </w:r>
      <w:r w:rsidR="00A022FB">
        <w:rPr>
          <w:b/>
          <w:bCs/>
          <w:i/>
          <w:iCs/>
        </w:rPr>
        <w:t>2</w:t>
      </w:r>
      <w:r w:rsidR="003C0DD1">
        <w:rPr>
          <w:b/>
          <w:bCs/>
          <w:i/>
          <w:iCs/>
        </w:rPr>
        <w:t>1</w:t>
      </w:r>
      <w:r>
        <w:rPr>
          <w:b/>
          <w:bCs/>
          <w:i/>
          <w:iCs/>
        </w:rPr>
        <w:t xml:space="preserve"> </w:t>
      </w:r>
      <w:r w:rsidRPr="00276ACC">
        <w:rPr>
          <w:b/>
          <w:bCs/>
          <w:i/>
          <w:iCs/>
        </w:rPr>
        <w:t>году работа коллектива была направлена на решение  следующих  задач:</w:t>
      </w:r>
      <w:r w:rsidRPr="00276ACC">
        <w:br/>
        <w:t>1. Обучение, воспитание, развитие детей, а именно:</w:t>
      </w:r>
      <w:r w:rsidRPr="00276ACC">
        <w:br/>
      </w:r>
      <w:r w:rsidRPr="00276ACC">
        <w:sym w:font="Symbol" w:char="F02D"/>
      </w:r>
      <w:r w:rsidRPr="00276ACC">
        <w:t xml:space="preserve"> создание условий для развития личности ребёнка;</w:t>
      </w:r>
      <w:r w:rsidRPr="00276ACC">
        <w:br/>
      </w:r>
      <w:r w:rsidRPr="00276ACC">
        <w:sym w:font="Symbol" w:char="F02D"/>
      </w:r>
      <w:r w:rsidRPr="00276ACC">
        <w:t xml:space="preserve"> развитие мотивации личности к познанию и творчеству;</w:t>
      </w:r>
      <w:r w:rsidRPr="00276ACC">
        <w:br/>
      </w:r>
      <w:r w:rsidRPr="00276ACC">
        <w:sym w:font="Symbol" w:char="F02D"/>
      </w:r>
      <w:r w:rsidRPr="00276ACC">
        <w:t xml:space="preserve"> создание условий для социального, культурного, профессионального самоопределения, творческой самореализации личности ребёнка, его интеграции в систему мировой и отечественной культур;</w:t>
      </w:r>
      <w:r w:rsidRPr="00276ACC">
        <w:br/>
      </w:r>
      <w:r w:rsidRPr="00276ACC">
        <w:sym w:font="Symbol" w:char="F02D"/>
      </w:r>
      <w:r w:rsidRPr="00276ACC">
        <w:t xml:space="preserve"> приобщение учащихся к общекультурным  ценностям;</w:t>
      </w:r>
      <w:r w:rsidRPr="00276ACC">
        <w:br/>
      </w:r>
      <w:r w:rsidRPr="00276ACC">
        <w:sym w:font="Symbol" w:char="F02D"/>
      </w:r>
      <w:r w:rsidRPr="00276ACC">
        <w:t xml:space="preserve"> профилактика асоциального поведения детей;</w:t>
      </w:r>
      <w:r w:rsidRPr="00276ACC">
        <w:br/>
        <w:t>2. Стабильность и ритмичность учебного процесса, анализ и  мониторинг  полученных результатов;</w:t>
      </w:r>
      <w:r w:rsidRPr="00276ACC">
        <w:br/>
        <w:t>3. Обеспечение качества образования за счет внедрения и использования новых технологий обучения;</w:t>
      </w:r>
      <w:r w:rsidRPr="00276ACC">
        <w:br/>
        <w:t>4. Работа по  выявлению  и    развитию  творчески одаренных  детей;</w:t>
      </w:r>
      <w:r w:rsidRPr="00276ACC">
        <w:br/>
        <w:t>5. Участие в  творческих  проектах,  фести</w:t>
      </w:r>
      <w:r>
        <w:t xml:space="preserve">валях, конкурсах  различного </w:t>
      </w:r>
      <w:r w:rsidRPr="00276ACC">
        <w:t>уровня;</w:t>
      </w:r>
      <w:r w:rsidRPr="00276ACC">
        <w:br/>
        <w:t>6. Поиски инновационных методик, разработка учебных программ преподавателями ДШИ.</w:t>
      </w:r>
      <w:r w:rsidRPr="00276ACC">
        <w:br/>
        <w:t>7. Совершенствование содержания и форм методической работы преподавателей школы.</w:t>
      </w:r>
      <w:r w:rsidRPr="00276ACC">
        <w:br/>
        <w:t>8. Работа по сохранению контингента учащихся;</w:t>
      </w:r>
      <w:r w:rsidRPr="00276ACC">
        <w:br/>
        <w:t>9. Создание  условий для  активного участия семьи  в  воспитательном процессе;</w:t>
      </w:r>
      <w:r w:rsidRPr="00276ACC">
        <w:br/>
        <w:t>10. Посещение  курсов  повышения  квалификации  педагогических  работников,   повышение   и  подтверждение  категорий   преподавателями.</w:t>
      </w:r>
    </w:p>
    <w:p w:rsidR="003F0B13" w:rsidRPr="00276ACC" w:rsidRDefault="003F0B13" w:rsidP="003A7DC0"/>
    <w:p w:rsidR="003F0B13" w:rsidRPr="00276ACC" w:rsidRDefault="003F0B13" w:rsidP="00EE1C17">
      <w:pPr>
        <w:ind w:firstLine="360"/>
      </w:pPr>
      <w:r w:rsidRPr="00276ACC">
        <w:rPr>
          <w:b/>
          <w:bCs/>
          <w:i/>
          <w:iCs/>
        </w:rPr>
        <w:t>В школе  используются  следующие  здоровьесберегающие технологии:</w:t>
      </w:r>
      <w:r w:rsidRPr="00276ACC">
        <w:br/>
      </w:r>
      <w:r w:rsidRPr="00276ACC">
        <w:br/>
        <w:t>- Направленность воспитательной работы на здоровье (пропаганда здорового образа  жизни);</w:t>
      </w:r>
      <w:r w:rsidRPr="00276ACC">
        <w:br/>
      </w:r>
      <w:r w:rsidRPr="00276ACC">
        <w:br/>
        <w:t>- Направленность учебного плана на здоровье (недопустимость перегрузки  учащихся);</w:t>
      </w:r>
      <w:r w:rsidRPr="00276ACC">
        <w:br/>
      </w:r>
      <w:r w:rsidRPr="00276ACC">
        <w:br/>
        <w:t>- Контроль за нагрузкой обучающихся и преподавателей, расписанием занятий;</w:t>
      </w:r>
      <w:r w:rsidRPr="00276ACC">
        <w:br/>
      </w:r>
      <w:r w:rsidRPr="00276ACC">
        <w:br/>
        <w:t>- Смена вида деятельности на  занятиях;</w:t>
      </w:r>
      <w:r w:rsidRPr="00276ACC">
        <w:br/>
      </w:r>
      <w:r w:rsidRPr="00276ACC">
        <w:br/>
        <w:t>- Создание комфортных условий для занятий (освещение, тепловой режим);</w:t>
      </w:r>
      <w:r w:rsidRPr="00276ACC">
        <w:br/>
      </w:r>
      <w:r w:rsidRPr="00276ACC">
        <w:br/>
        <w:t>- Создание благоприятного  психологического микроклимата в ученической и педагогической среде.</w:t>
      </w:r>
    </w:p>
    <w:p w:rsidR="003F0B13" w:rsidRPr="00276ACC" w:rsidRDefault="003F0B13" w:rsidP="00EE1C17">
      <w:pPr>
        <w:rPr>
          <w:b/>
          <w:bCs/>
          <w:i/>
          <w:iCs/>
        </w:rPr>
      </w:pPr>
    </w:p>
    <w:p w:rsidR="00466169" w:rsidRDefault="00466169" w:rsidP="00EE1C17">
      <w:pPr>
        <w:rPr>
          <w:b/>
          <w:sz w:val="28"/>
          <w:szCs w:val="28"/>
        </w:rPr>
      </w:pPr>
    </w:p>
    <w:p w:rsidR="00466169" w:rsidRDefault="00466169" w:rsidP="00EE1C17">
      <w:pPr>
        <w:rPr>
          <w:b/>
          <w:sz w:val="28"/>
          <w:szCs w:val="28"/>
        </w:rPr>
      </w:pPr>
    </w:p>
    <w:p w:rsidR="003F0B13" w:rsidRPr="00276ACC" w:rsidRDefault="003F0B13" w:rsidP="00EE1C17">
      <w:pPr>
        <w:rPr>
          <w:b/>
          <w:sz w:val="28"/>
          <w:szCs w:val="28"/>
        </w:rPr>
      </w:pPr>
      <w:r w:rsidRPr="00276ACC">
        <w:rPr>
          <w:b/>
          <w:sz w:val="28"/>
          <w:szCs w:val="28"/>
        </w:rPr>
        <w:lastRenderedPageBreak/>
        <w:t>2. Состояние  материально-технической  базы</w:t>
      </w:r>
    </w:p>
    <w:p w:rsidR="003F0B13" w:rsidRPr="00276ACC" w:rsidRDefault="003F0B13" w:rsidP="00EE1C17">
      <w:pPr>
        <w:rPr>
          <w:b/>
        </w:rPr>
      </w:pPr>
    </w:p>
    <w:p w:rsidR="003F0B13" w:rsidRPr="00276ACC" w:rsidRDefault="003F0B13" w:rsidP="003A7DC0">
      <w:pPr>
        <w:pStyle w:val="a9"/>
        <w:spacing w:after="0" w:line="360" w:lineRule="auto"/>
        <w:ind w:left="0" w:firstLine="360"/>
        <w:jc w:val="both"/>
        <w:rPr>
          <w:rFonts w:ascii="Times New Roman" w:hAnsi="Times New Roman"/>
          <w:lang w:val="ru-RU"/>
        </w:rPr>
      </w:pPr>
      <w:r w:rsidRPr="00276ACC">
        <w:rPr>
          <w:rFonts w:ascii="Times New Roman" w:hAnsi="Times New Roman"/>
          <w:lang w:val="ru-RU"/>
        </w:rPr>
        <w:t>Школа</w:t>
      </w:r>
      <w:r>
        <w:rPr>
          <w:rFonts w:ascii="Times New Roman" w:hAnsi="Times New Roman"/>
          <w:lang w:val="ru-RU"/>
        </w:rPr>
        <w:t xml:space="preserve"> имеет в наличии</w:t>
      </w:r>
      <w:r w:rsidRPr="007B77D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7</w:t>
      </w:r>
      <w:r w:rsidRPr="007B77DD">
        <w:rPr>
          <w:rFonts w:ascii="Times New Roman" w:hAnsi="Times New Roman"/>
          <w:lang w:val="ru-RU"/>
        </w:rPr>
        <w:t xml:space="preserve"> </w:t>
      </w:r>
      <w:r w:rsidRPr="00EE1C17">
        <w:rPr>
          <w:rFonts w:ascii="Times New Roman" w:hAnsi="Times New Roman"/>
          <w:lang w:val="ru-RU"/>
        </w:rPr>
        <w:t>учебных   аудиторий, оснащённых необходимым оборудованием  для  занятий  на отделениях инструментального исполнительства, хореог</w:t>
      </w:r>
      <w:r>
        <w:rPr>
          <w:rFonts w:ascii="Times New Roman" w:hAnsi="Times New Roman"/>
          <w:lang w:val="ru-RU"/>
        </w:rPr>
        <w:t>рафического и изобразительного</w:t>
      </w:r>
      <w:r w:rsidRPr="00EE1C17">
        <w:rPr>
          <w:rFonts w:ascii="Times New Roman" w:hAnsi="Times New Roman"/>
          <w:lang w:val="ru-RU"/>
        </w:rPr>
        <w:t xml:space="preserve">, 1 кладовки (для хранения музыкального инвентаря), а  так  же  собственную  </w:t>
      </w:r>
      <w:r w:rsidRPr="00F94163">
        <w:rPr>
          <w:rFonts w:ascii="Times New Roman" w:hAnsi="Times New Roman"/>
          <w:lang w:val="ru-RU"/>
        </w:rPr>
        <w:t>котельную.  Здание оснащено водопроводом и  канализацией.</w:t>
      </w:r>
    </w:p>
    <w:p w:rsidR="003F0B13" w:rsidRPr="00276ACC" w:rsidRDefault="003F0B13" w:rsidP="00EE1C17">
      <w:pPr>
        <w:pStyle w:val="a9"/>
        <w:spacing w:after="0" w:line="360" w:lineRule="auto"/>
        <w:ind w:left="0" w:firstLine="360"/>
        <w:rPr>
          <w:rFonts w:ascii="Times New Roman" w:hAnsi="Times New Roman"/>
          <w:lang w:val="ru-RU"/>
        </w:rPr>
      </w:pPr>
      <w:r w:rsidRPr="00276ACC">
        <w:rPr>
          <w:rFonts w:ascii="Times New Roman" w:hAnsi="Times New Roman"/>
          <w:lang w:val="ru-RU"/>
        </w:rPr>
        <w:t xml:space="preserve">Для  ведения  образовательной  деятельности  в  школе  имеются  следующие    музыкальные  инструменты:  </w:t>
      </w:r>
    </w:p>
    <w:p w:rsidR="003F0B13" w:rsidRPr="00276ACC" w:rsidRDefault="003F0B13" w:rsidP="00EE1C17">
      <w:pPr>
        <w:pStyle w:val="ab"/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пианино – </w:t>
      </w:r>
      <w:r w:rsidR="003C0DD1">
        <w:rPr>
          <w:rFonts w:ascii="Times New Roman" w:hAnsi="Times New Roman"/>
          <w:sz w:val="24"/>
          <w:szCs w:val="24"/>
          <w:lang w:val="ru-RU"/>
        </w:rPr>
        <w:t>2</w:t>
      </w:r>
      <w:r w:rsidRPr="00276ACC">
        <w:rPr>
          <w:rFonts w:ascii="Times New Roman" w:hAnsi="Times New Roman"/>
          <w:sz w:val="24"/>
          <w:szCs w:val="24"/>
          <w:lang w:val="ru-RU"/>
        </w:rPr>
        <w:t xml:space="preserve"> шт.  </w:t>
      </w:r>
    </w:p>
    <w:p w:rsidR="003F0B13" w:rsidRPr="00276ACC" w:rsidRDefault="003F0B13" w:rsidP="00EE1C17">
      <w:pPr>
        <w:pStyle w:val="ab"/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 w:rsidRPr="00276ACC">
        <w:rPr>
          <w:rFonts w:ascii="Times New Roman" w:hAnsi="Times New Roman"/>
          <w:sz w:val="24"/>
          <w:szCs w:val="24"/>
          <w:lang w:val="ru-RU"/>
        </w:rPr>
        <w:t xml:space="preserve">аккордеон – </w:t>
      </w:r>
      <w:r w:rsidR="003C0DD1">
        <w:rPr>
          <w:rFonts w:ascii="Times New Roman" w:hAnsi="Times New Roman"/>
          <w:sz w:val="24"/>
          <w:szCs w:val="24"/>
          <w:lang w:val="ru-RU"/>
        </w:rPr>
        <w:t>2</w:t>
      </w:r>
      <w:r w:rsidRPr="00276ACC">
        <w:rPr>
          <w:rFonts w:ascii="Times New Roman" w:hAnsi="Times New Roman"/>
          <w:sz w:val="24"/>
          <w:szCs w:val="24"/>
          <w:lang w:val="ru-RU"/>
        </w:rPr>
        <w:t xml:space="preserve"> шт.  </w:t>
      </w:r>
    </w:p>
    <w:p w:rsidR="003F0B13" w:rsidRPr="00276ACC" w:rsidRDefault="003F0B13" w:rsidP="00EE1C17">
      <w:pPr>
        <w:pStyle w:val="ab"/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 w:rsidRPr="00276ACC">
        <w:rPr>
          <w:rFonts w:ascii="Times New Roman" w:hAnsi="Times New Roman"/>
          <w:sz w:val="24"/>
          <w:szCs w:val="24"/>
          <w:lang w:val="ru-RU"/>
        </w:rPr>
        <w:t xml:space="preserve">баян – 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276ACC">
        <w:rPr>
          <w:rFonts w:ascii="Times New Roman" w:hAnsi="Times New Roman"/>
          <w:sz w:val="24"/>
          <w:szCs w:val="24"/>
          <w:lang w:val="ru-RU"/>
        </w:rPr>
        <w:t xml:space="preserve"> шт.  </w:t>
      </w:r>
    </w:p>
    <w:p w:rsidR="003F0B13" w:rsidRPr="00276ACC" w:rsidRDefault="003F0B13" w:rsidP="00EE1C17">
      <w:pPr>
        <w:pStyle w:val="ab"/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 w:rsidRPr="00276ACC">
        <w:rPr>
          <w:rFonts w:ascii="Times New Roman" w:hAnsi="Times New Roman"/>
          <w:sz w:val="24"/>
          <w:szCs w:val="24"/>
          <w:lang w:val="ru-RU"/>
        </w:rPr>
        <w:t xml:space="preserve">гармонь –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276ACC">
        <w:rPr>
          <w:rFonts w:ascii="Times New Roman" w:hAnsi="Times New Roman"/>
          <w:sz w:val="24"/>
          <w:szCs w:val="24"/>
          <w:lang w:val="ru-RU"/>
        </w:rPr>
        <w:t xml:space="preserve"> шт.  </w:t>
      </w:r>
    </w:p>
    <w:p w:rsidR="003F0B13" w:rsidRPr="00276ACC" w:rsidRDefault="003F0B13" w:rsidP="00EE1C17">
      <w:pPr>
        <w:pStyle w:val="ab"/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 w:rsidRPr="00276ACC">
        <w:rPr>
          <w:rFonts w:ascii="Times New Roman" w:hAnsi="Times New Roman"/>
          <w:sz w:val="24"/>
          <w:szCs w:val="24"/>
          <w:lang w:val="ru-RU"/>
        </w:rPr>
        <w:t xml:space="preserve">гитара – </w:t>
      </w:r>
      <w:r w:rsidR="003C0DD1">
        <w:rPr>
          <w:rFonts w:ascii="Times New Roman" w:hAnsi="Times New Roman"/>
          <w:sz w:val="24"/>
          <w:szCs w:val="24"/>
          <w:lang w:val="ru-RU"/>
        </w:rPr>
        <w:t>4</w:t>
      </w:r>
      <w:r w:rsidRPr="00276ACC">
        <w:rPr>
          <w:rFonts w:ascii="Times New Roman" w:hAnsi="Times New Roman"/>
          <w:sz w:val="24"/>
          <w:szCs w:val="24"/>
          <w:lang w:val="ru-RU"/>
        </w:rPr>
        <w:t xml:space="preserve"> шт.  </w:t>
      </w:r>
    </w:p>
    <w:p w:rsidR="003F0B13" w:rsidRPr="00276ACC" w:rsidRDefault="003F0B13" w:rsidP="00EE1C17">
      <w:pPr>
        <w:pStyle w:val="ab"/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 w:rsidRPr="00276ACC">
        <w:rPr>
          <w:rFonts w:ascii="Times New Roman" w:hAnsi="Times New Roman"/>
          <w:sz w:val="24"/>
          <w:szCs w:val="24"/>
          <w:lang w:val="ru-RU"/>
        </w:rPr>
        <w:t xml:space="preserve">домра – </w:t>
      </w:r>
      <w:r w:rsidR="003C0DD1">
        <w:rPr>
          <w:rFonts w:ascii="Times New Roman" w:hAnsi="Times New Roman"/>
          <w:sz w:val="24"/>
          <w:szCs w:val="24"/>
          <w:lang w:val="ru-RU"/>
        </w:rPr>
        <w:t>8</w:t>
      </w:r>
      <w:r w:rsidRPr="00276ACC">
        <w:rPr>
          <w:rFonts w:ascii="Times New Roman" w:hAnsi="Times New Roman"/>
          <w:sz w:val="24"/>
          <w:szCs w:val="24"/>
          <w:lang w:val="ru-RU"/>
        </w:rPr>
        <w:t xml:space="preserve"> шт.  </w:t>
      </w:r>
    </w:p>
    <w:p w:rsidR="003F0B13" w:rsidRPr="00276ACC" w:rsidRDefault="003F0B13" w:rsidP="00EE1C17">
      <w:pPr>
        <w:pStyle w:val="ab"/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 w:rsidRPr="00276ACC">
        <w:rPr>
          <w:rFonts w:ascii="Times New Roman" w:hAnsi="Times New Roman"/>
          <w:sz w:val="24"/>
          <w:szCs w:val="24"/>
          <w:lang w:val="ru-RU"/>
        </w:rPr>
        <w:t xml:space="preserve">балалайка – </w:t>
      </w:r>
      <w:r w:rsidR="003C0DD1">
        <w:rPr>
          <w:rFonts w:ascii="Times New Roman" w:hAnsi="Times New Roman"/>
          <w:sz w:val="24"/>
          <w:szCs w:val="24"/>
          <w:lang w:val="ru-RU"/>
        </w:rPr>
        <w:t>7</w:t>
      </w:r>
      <w:r w:rsidRPr="00276ACC">
        <w:rPr>
          <w:rFonts w:ascii="Times New Roman" w:hAnsi="Times New Roman"/>
          <w:sz w:val="24"/>
          <w:szCs w:val="24"/>
          <w:lang w:val="ru-RU"/>
        </w:rPr>
        <w:t xml:space="preserve"> шт.    </w:t>
      </w:r>
    </w:p>
    <w:p w:rsidR="003F0B13" w:rsidRPr="00276ACC" w:rsidRDefault="003F0B13" w:rsidP="00EE1C17">
      <w:pPr>
        <w:pStyle w:val="ab"/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 w:rsidRPr="00276ACC">
        <w:rPr>
          <w:rFonts w:ascii="Times New Roman" w:hAnsi="Times New Roman"/>
          <w:sz w:val="24"/>
          <w:szCs w:val="24"/>
          <w:lang w:val="ru-RU"/>
        </w:rPr>
        <w:t xml:space="preserve">синтезатор  «Ямаха» - </w:t>
      </w:r>
      <w:r w:rsidR="00A022FB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6ACC">
        <w:rPr>
          <w:rFonts w:ascii="Times New Roman" w:hAnsi="Times New Roman"/>
          <w:sz w:val="24"/>
          <w:szCs w:val="24"/>
          <w:lang w:val="ru-RU"/>
        </w:rPr>
        <w:t xml:space="preserve">шт. </w:t>
      </w:r>
    </w:p>
    <w:p w:rsidR="003F0B13" w:rsidRPr="00276ACC" w:rsidRDefault="003F0B13" w:rsidP="00EE1C17">
      <w:pPr>
        <w:pStyle w:val="ab"/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 w:rsidRPr="00276ACC">
        <w:rPr>
          <w:rFonts w:ascii="Times New Roman" w:hAnsi="Times New Roman"/>
          <w:sz w:val="24"/>
          <w:szCs w:val="24"/>
          <w:lang w:val="ru-RU"/>
        </w:rPr>
        <w:t xml:space="preserve">блокфлейта – 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276ACC">
        <w:rPr>
          <w:rFonts w:ascii="Times New Roman" w:hAnsi="Times New Roman"/>
          <w:sz w:val="24"/>
          <w:szCs w:val="24"/>
          <w:lang w:val="ru-RU"/>
        </w:rPr>
        <w:t xml:space="preserve"> шт.  </w:t>
      </w:r>
    </w:p>
    <w:p w:rsidR="003F0B13" w:rsidRPr="00276ACC" w:rsidRDefault="003F0B13" w:rsidP="00EE1C17">
      <w:pPr>
        <w:pStyle w:val="ab"/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 w:rsidRPr="00276ACC">
        <w:rPr>
          <w:rFonts w:ascii="Times New Roman" w:hAnsi="Times New Roman"/>
          <w:sz w:val="24"/>
          <w:szCs w:val="24"/>
          <w:lang w:val="ru-RU"/>
        </w:rPr>
        <w:t xml:space="preserve">акустическая  система – 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276ACC">
        <w:rPr>
          <w:rFonts w:ascii="Times New Roman" w:hAnsi="Times New Roman"/>
          <w:sz w:val="24"/>
          <w:szCs w:val="24"/>
          <w:lang w:val="ru-RU"/>
        </w:rPr>
        <w:t xml:space="preserve"> шт.  </w:t>
      </w:r>
    </w:p>
    <w:p w:rsidR="003F0B13" w:rsidRPr="00276ACC" w:rsidRDefault="003F0B13" w:rsidP="00EE1C17">
      <w:pPr>
        <w:pStyle w:val="ab"/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 w:rsidRPr="00276ACC">
        <w:rPr>
          <w:rFonts w:ascii="Times New Roman" w:hAnsi="Times New Roman"/>
          <w:sz w:val="24"/>
          <w:szCs w:val="24"/>
          <w:lang w:val="ru-RU"/>
        </w:rPr>
        <w:t xml:space="preserve">набор  шумовых  инструментов </w:t>
      </w:r>
    </w:p>
    <w:p w:rsidR="003F0B13" w:rsidRPr="00276ACC" w:rsidRDefault="003F0B13" w:rsidP="00EE1C17">
      <w:pPr>
        <w:pStyle w:val="ab"/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 w:rsidRPr="00276ACC">
        <w:rPr>
          <w:rFonts w:ascii="Times New Roman" w:hAnsi="Times New Roman"/>
          <w:sz w:val="24"/>
          <w:szCs w:val="24"/>
          <w:lang w:val="ru-RU"/>
        </w:rPr>
        <w:t xml:space="preserve">электрогитара – 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276ACC">
        <w:rPr>
          <w:rFonts w:ascii="Times New Roman" w:hAnsi="Times New Roman"/>
          <w:sz w:val="24"/>
          <w:szCs w:val="24"/>
          <w:lang w:val="ru-RU"/>
        </w:rPr>
        <w:t xml:space="preserve"> шт.</w:t>
      </w:r>
    </w:p>
    <w:p w:rsidR="003F0B13" w:rsidRPr="00276ACC" w:rsidRDefault="003F0B13" w:rsidP="00EE1C17">
      <w:pPr>
        <w:pStyle w:val="ab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3F0B13" w:rsidRPr="00276ACC" w:rsidRDefault="003F0B13" w:rsidP="00EE1C17">
      <w:pPr>
        <w:spacing w:line="360" w:lineRule="auto"/>
      </w:pPr>
      <w:r w:rsidRPr="00276ACC">
        <w:t xml:space="preserve">       Школа  располагает  техническими средствами обучения  - магнитофоны, музыкальные  центры, виде</w:t>
      </w:r>
      <w:r>
        <w:t xml:space="preserve">омагнитофоны , DVD, телевизоры, </w:t>
      </w:r>
      <w:r w:rsidRPr="00276ACC">
        <w:t>компьютерное  оборудование,  колонки,  усилитель, микшерный  пульт.</w:t>
      </w:r>
    </w:p>
    <w:p w:rsidR="003F0B13" w:rsidRPr="00276ACC" w:rsidRDefault="003F0B13" w:rsidP="00EE1C17">
      <w:pPr>
        <w:spacing w:line="360" w:lineRule="auto"/>
      </w:pPr>
      <w:r w:rsidRPr="00276ACC">
        <w:t xml:space="preserve">      На базе школы  имеются  фонотека,  аудио и  видеотека,   мультимедийные  пособия  по музыкальному и хореографическому искусству.   </w:t>
      </w:r>
    </w:p>
    <w:p w:rsidR="003F0B13" w:rsidRPr="00276ACC" w:rsidRDefault="003F0B13" w:rsidP="00EE1C17">
      <w:pPr>
        <w:spacing w:line="360" w:lineRule="auto"/>
      </w:pPr>
      <w:r w:rsidRPr="00276ACC">
        <w:t xml:space="preserve">      На  отделении  изобразительного  искусства </w:t>
      </w:r>
      <w:r>
        <w:t xml:space="preserve"> </w:t>
      </w:r>
      <w:r w:rsidRPr="00276ACC">
        <w:t xml:space="preserve">имеется   гипсовый фонд, запас рамок для оформления работ учащихся,  набор  муляжей. Обновляются   наглядные  пособия, библиотечный фонд. </w:t>
      </w:r>
    </w:p>
    <w:p w:rsidR="003F0B13" w:rsidRPr="00276ACC" w:rsidRDefault="003F0B13" w:rsidP="00EE1C17">
      <w:pPr>
        <w:pStyle w:val="Default"/>
        <w:rPr>
          <w:b/>
          <w:color w:val="auto"/>
        </w:rPr>
      </w:pPr>
    </w:p>
    <w:p w:rsidR="003F0B13" w:rsidRDefault="003F0B13" w:rsidP="00EE1C17">
      <w:pPr>
        <w:spacing w:line="360" w:lineRule="auto"/>
        <w:rPr>
          <w:b/>
          <w:bCs/>
          <w:sz w:val="28"/>
          <w:szCs w:val="28"/>
        </w:rPr>
      </w:pPr>
      <w:r w:rsidRPr="00276ACC">
        <w:rPr>
          <w:b/>
          <w:bCs/>
          <w:sz w:val="28"/>
          <w:szCs w:val="28"/>
        </w:rPr>
        <w:t>3. Структура образовате</w:t>
      </w:r>
      <w:r>
        <w:rPr>
          <w:b/>
          <w:bCs/>
          <w:sz w:val="28"/>
          <w:szCs w:val="28"/>
        </w:rPr>
        <w:t xml:space="preserve">льного учреждения и система </w:t>
      </w:r>
      <w:r w:rsidRPr="00276ACC">
        <w:rPr>
          <w:b/>
          <w:bCs/>
          <w:sz w:val="28"/>
          <w:szCs w:val="28"/>
        </w:rPr>
        <w:t>управления.</w:t>
      </w:r>
    </w:p>
    <w:p w:rsidR="003F0B13" w:rsidRPr="00D766F8" w:rsidRDefault="003F0B13" w:rsidP="00D766F8">
      <w:pPr>
        <w:spacing w:line="360" w:lineRule="auto"/>
        <w:jc w:val="both"/>
        <w:rPr>
          <w:b/>
          <w:bCs/>
          <w:sz w:val="28"/>
          <w:szCs w:val="28"/>
        </w:rPr>
      </w:pPr>
      <w:r w:rsidRPr="00276ACC">
        <w:rPr>
          <w:b/>
        </w:rPr>
        <w:t xml:space="preserve">     </w:t>
      </w:r>
      <w:r w:rsidRPr="00276ACC">
        <w:rPr>
          <w:b/>
        </w:rPr>
        <w:tab/>
      </w:r>
      <w:r w:rsidRPr="00276ACC">
        <w:t xml:space="preserve">«Коллектив» - это  многоуровневый   механизм. От   готовности   коллектива   к   постоянному развитию  и  самосовершенствованию зависит решение поставленных задач. Преподавательский  коллектив  школы   стабильный.  Ядро   коллектива   составляют   опытные  преподаватели, которые в процессе обучения, воспитания и творческого развития учащихся реализуют   общую   цель. Форма   взаимоотношений  между  членами коллектива связана с задачами и проблемами совместной деятельности, ее ценностями и перспективами (создание совместных программ и проектов, творческих союзов и коллективов). </w:t>
      </w:r>
      <w:r w:rsidRPr="00276ACC">
        <w:br/>
        <w:t xml:space="preserve">   </w:t>
      </w:r>
      <w:r w:rsidRPr="00276ACC">
        <w:tab/>
        <w:t xml:space="preserve">  Формой взаимодействия  администрации  и  педколлектива   является   обмен   информацией, индивидуальные собеседования, совещания при директоре, заседания отделений, </w:t>
      </w:r>
      <w:r w:rsidRPr="00276ACC">
        <w:lastRenderedPageBreak/>
        <w:t xml:space="preserve">заседания педагогического совета и общего собрания трудового коллектива, где предоставляется право каждому в принятии тех или иных решений и в их исполнении, а также в оценке результативности, действенности и качества преподавания, актуальности проектов и работы школы в целом. </w:t>
      </w:r>
    </w:p>
    <w:p w:rsidR="003F0B13" w:rsidRPr="00276ACC" w:rsidRDefault="003F0B13" w:rsidP="00EE1C17"/>
    <w:p w:rsidR="003F0B13" w:rsidRPr="00276ACC" w:rsidRDefault="003F0B13" w:rsidP="00EE1C17">
      <w:pPr>
        <w:rPr>
          <w:b/>
          <w:bCs/>
          <w:i/>
          <w:iCs/>
        </w:rPr>
      </w:pPr>
      <w:r w:rsidRPr="00276ACC">
        <w:t xml:space="preserve">Школа осуществляет образовательный процесс в соответствии с уровнями образовательных программ:  </w:t>
      </w:r>
    </w:p>
    <w:p w:rsidR="003F0B13" w:rsidRPr="00276ACC" w:rsidRDefault="003F0B13" w:rsidP="00EE1C17">
      <w:pPr>
        <w:rPr>
          <w:b/>
          <w:bCs/>
          <w:i/>
          <w:iCs/>
        </w:rPr>
      </w:pPr>
    </w:p>
    <w:p w:rsidR="003F0B13" w:rsidRPr="00276ACC" w:rsidRDefault="00A022FB" w:rsidP="00EE1C17">
      <w:pPr>
        <w:numPr>
          <w:ilvl w:val="0"/>
          <w:numId w:val="7"/>
        </w:numPr>
      </w:pPr>
      <w:r>
        <w:t xml:space="preserve">общеразвивающая </w:t>
      </w:r>
      <w:r w:rsidRPr="00276ACC">
        <w:t>программа в области музыкального искусства</w:t>
      </w:r>
      <w:r w:rsidR="003F0B13">
        <w:t xml:space="preserve"> «Фортепиано» </w:t>
      </w:r>
    </w:p>
    <w:p w:rsidR="003F0B13" w:rsidRPr="00276ACC" w:rsidRDefault="003F0B13" w:rsidP="00EE1C17">
      <w:pPr>
        <w:widowControl w:val="0"/>
        <w:autoSpaceDE w:val="0"/>
        <w:autoSpaceDN w:val="0"/>
        <w:adjustRightInd w:val="0"/>
      </w:pPr>
    </w:p>
    <w:p w:rsidR="003F0B13" w:rsidRDefault="003F0B13" w:rsidP="00EE1C17">
      <w:pPr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276ACC">
        <w:t>предпрофессиональная общеобразовательная программа в области музыкального искусства «</w:t>
      </w:r>
      <w:r>
        <w:t>Народные инструменты</w:t>
      </w:r>
      <w:r w:rsidRPr="00276ACC">
        <w:t>»</w:t>
      </w:r>
    </w:p>
    <w:p w:rsidR="003F0B13" w:rsidRDefault="003F0B13" w:rsidP="002F7410">
      <w:pPr>
        <w:widowControl w:val="0"/>
        <w:autoSpaceDE w:val="0"/>
        <w:autoSpaceDN w:val="0"/>
        <w:adjustRightInd w:val="0"/>
      </w:pPr>
    </w:p>
    <w:p w:rsidR="003F0B13" w:rsidRPr="00276ACC" w:rsidRDefault="003F0B13" w:rsidP="00EE1C17">
      <w:pPr>
        <w:widowControl w:val="0"/>
        <w:numPr>
          <w:ilvl w:val="0"/>
          <w:numId w:val="7"/>
        </w:numPr>
        <w:autoSpaceDE w:val="0"/>
        <w:autoSpaceDN w:val="0"/>
        <w:adjustRightInd w:val="0"/>
      </w:pPr>
      <w:r>
        <w:t xml:space="preserve">общеразвивающая </w:t>
      </w:r>
      <w:r w:rsidRPr="00276ACC">
        <w:t>программа в области</w:t>
      </w:r>
      <w:r w:rsidRPr="002F7410">
        <w:t xml:space="preserve"> </w:t>
      </w:r>
      <w:r w:rsidRPr="00276ACC">
        <w:t>художественно</w:t>
      </w:r>
      <w:r>
        <w:t>й</w:t>
      </w:r>
      <w:r w:rsidRPr="00276ACC">
        <w:t xml:space="preserve"> направленности</w:t>
      </w:r>
      <w:r>
        <w:t xml:space="preserve"> «Рисунок, Живопись, Композиция», «Декоративно – прикладное искусство» </w:t>
      </w:r>
    </w:p>
    <w:p w:rsidR="003F0B13" w:rsidRPr="00276ACC" w:rsidRDefault="003F0B13" w:rsidP="00EE1C17">
      <w:pPr>
        <w:widowControl w:val="0"/>
        <w:autoSpaceDE w:val="0"/>
        <w:autoSpaceDN w:val="0"/>
        <w:adjustRightInd w:val="0"/>
      </w:pPr>
    </w:p>
    <w:p w:rsidR="003F0B13" w:rsidRPr="00276ACC" w:rsidRDefault="003F0B13" w:rsidP="002F7410">
      <w:pPr>
        <w:widowControl w:val="0"/>
        <w:autoSpaceDE w:val="0"/>
        <w:autoSpaceDN w:val="0"/>
        <w:adjustRightInd w:val="0"/>
        <w:ind w:left="360"/>
        <w:rPr>
          <w:b/>
          <w:bCs/>
          <w:i/>
          <w:iCs/>
        </w:rPr>
      </w:pPr>
    </w:p>
    <w:p w:rsidR="003F0B13" w:rsidRPr="00276ACC" w:rsidRDefault="003F0B13" w:rsidP="002F7410">
      <w:pPr>
        <w:tabs>
          <w:tab w:val="left" w:pos="1380"/>
        </w:tabs>
        <w:spacing w:line="360" w:lineRule="auto"/>
        <w:jc w:val="both"/>
      </w:pPr>
      <w:r w:rsidRPr="00276ACC">
        <w:t xml:space="preserve">          Несомненно,  основным  условием   для  участия  преподавателей  в  управлении школой является  высокий уровень зрелости коллектива, наличие в нем целостно ориентированного единства, сплоченности, организованности,  взаимопонимания, сработанности  и  совместимости, что и является важнейшим  условием  демократического  управления  школой. В  коллективе  созданы все  условия  для  формирования  творчества  и  инновационного  поля. Усилия  администрации  направлены  на  мотивацию и  улучшение  условий  для  реализации творческого потенциала коллектива школы, создание наиболее благоприятных условий погруженности в атмосферу искусства и более совершенной материально-технической базы. </w:t>
      </w:r>
    </w:p>
    <w:p w:rsidR="003F0B13" w:rsidRPr="00276ACC" w:rsidRDefault="003F0B13" w:rsidP="00EE1C17">
      <w:pPr>
        <w:tabs>
          <w:tab w:val="left" w:pos="1380"/>
        </w:tabs>
        <w:rPr>
          <w:b/>
          <w:bCs/>
          <w:i/>
          <w:iCs/>
        </w:rPr>
      </w:pPr>
    </w:p>
    <w:p w:rsidR="003F0B13" w:rsidRPr="00276ACC" w:rsidRDefault="003F0B13" w:rsidP="00EE1C17">
      <w:pPr>
        <w:tabs>
          <w:tab w:val="left" w:pos="1380"/>
        </w:tabs>
        <w:rPr>
          <w:b/>
          <w:bCs/>
          <w:i/>
          <w:iCs/>
        </w:rPr>
      </w:pPr>
      <w:r w:rsidRPr="00276ACC">
        <w:rPr>
          <w:b/>
          <w:bCs/>
          <w:i/>
          <w:iCs/>
        </w:rPr>
        <w:t>Кадровое   обеспечение</w:t>
      </w:r>
    </w:p>
    <w:p w:rsidR="003F0B13" w:rsidRPr="00276ACC" w:rsidRDefault="003F0B13" w:rsidP="00EE1C17">
      <w:pPr>
        <w:tabs>
          <w:tab w:val="left" w:pos="1380"/>
        </w:tabs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8"/>
        <w:gridCol w:w="2160"/>
        <w:gridCol w:w="1560"/>
      </w:tblGrid>
      <w:tr w:rsidR="003F0B13" w:rsidRPr="00276ACC" w:rsidTr="002078F8">
        <w:tc>
          <w:tcPr>
            <w:tcW w:w="5748" w:type="dxa"/>
          </w:tcPr>
          <w:p w:rsidR="003F0B13" w:rsidRPr="00276ACC" w:rsidRDefault="003F0B13" w:rsidP="00EE1C17">
            <w:pPr>
              <w:tabs>
                <w:tab w:val="left" w:pos="1380"/>
              </w:tabs>
              <w:rPr>
                <w:b/>
              </w:rPr>
            </w:pPr>
            <w:r w:rsidRPr="00276ACC">
              <w:rPr>
                <w:b/>
                <w:spacing w:val="-3"/>
              </w:rPr>
              <w:t>Характеристика педагогических работников</w:t>
            </w:r>
          </w:p>
        </w:tc>
        <w:tc>
          <w:tcPr>
            <w:tcW w:w="2160" w:type="dxa"/>
          </w:tcPr>
          <w:p w:rsidR="003F0B13" w:rsidRPr="00276ACC" w:rsidRDefault="003F0B13" w:rsidP="00EE1C17">
            <w:pPr>
              <w:tabs>
                <w:tab w:val="left" w:pos="1380"/>
              </w:tabs>
              <w:rPr>
                <w:b/>
              </w:rPr>
            </w:pPr>
            <w:r w:rsidRPr="00276ACC">
              <w:rPr>
                <w:b/>
              </w:rPr>
              <w:t xml:space="preserve">Число </w:t>
            </w:r>
            <w:r w:rsidRPr="00276ACC">
              <w:rPr>
                <w:b/>
                <w:spacing w:val="-4"/>
              </w:rPr>
              <w:t xml:space="preserve">педагогических </w:t>
            </w:r>
            <w:r w:rsidRPr="00276ACC">
              <w:rPr>
                <w:b/>
                <w:spacing w:val="-5"/>
              </w:rPr>
              <w:t>работни</w:t>
            </w:r>
            <w:r w:rsidRPr="00276ACC">
              <w:rPr>
                <w:b/>
              </w:rPr>
              <w:t>ков</w:t>
            </w:r>
          </w:p>
        </w:tc>
        <w:tc>
          <w:tcPr>
            <w:tcW w:w="1560" w:type="dxa"/>
          </w:tcPr>
          <w:p w:rsidR="003F0B13" w:rsidRPr="00276ACC" w:rsidRDefault="003F0B13" w:rsidP="00EE1C17">
            <w:pPr>
              <w:tabs>
                <w:tab w:val="left" w:pos="1380"/>
              </w:tabs>
              <w:rPr>
                <w:b/>
              </w:rPr>
            </w:pPr>
          </w:p>
          <w:p w:rsidR="003F0B13" w:rsidRPr="00276ACC" w:rsidRDefault="003F0B13" w:rsidP="00EE1C17">
            <w:pPr>
              <w:tabs>
                <w:tab w:val="left" w:pos="1380"/>
              </w:tabs>
              <w:rPr>
                <w:b/>
              </w:rPr>
            </w:pPr>
            <w:r w:rsidRPr="00276ACC">
              <w:rPr>
                <w:b/>
              </w:rPr>
              <w:t>%</w:t>
            </w:r>
          </w:p>
        </w:tc>
      </w:tr>
      <w:tr w:rsidR="003F0B13" w:rsidRPr="00276ACC" w:rsidTr="002078F8">
        <w:tc>
          <w:tcPr>
            <w:tcW w:w="5748" w:type="dxa"/>
          </w:tcPr>
          <w:p w:rsidR="003F0B13" w:rsidRPr="00276ACC" w:rsidRDefault="003F0B13" w:rsidP="00EE1C17">
            <w:pPr>
              <w:tabs>
                <w:tab w:val="left" w:pos="1380"/>
              </w:tabs>
              <w:spacing w:line="360" w:lineRule="auto"/>
            </w:pPr>
            <w:r w:rsidRPr="00276ACC">
              <w:t>Численность педагогических работников - всего</w:t>
            </w:r>
          </w:p>
        </w:tc>
        <w:tc>
          <w:tcPr>
            <w:tcW w:w="2160" w:type="dxa"/>
          </w:tcPr>
          <w:p w:rsidR="003F0B13" w:rsidRPr="00276ACC" w:rsidRDefault="00A66DAF" w:rsidP="00EE1C17">
            <w:pPr>
              <w:tabs>
                <w:tab w:val="left" w:pos="138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3F0B13" w:rsidRPr="00276ACC" w:rsidRDefault="003F0B13" w:rsidP="00EE1C17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100 %</w:t>
            </w:r>
          </w:p>
        </w:tc>
      </w:tr>
      <w:tr w:rsidR="003F0B13" w:rsidRPr="00276ACC" w:rsidTr="002078F8">
        <w:trPr>
          <w:trHeight w:val="387"/>
        </w:trPr>
        <w:tc>
          <w:tcPr>
            <w:tcW w:w="5748" w:type="dxa"/>
          </w:tcPr>
          <w:p w:rsidR="003F0B13" w:rsidRPr="00276ACC" w:rsidRDefault="003F0B13" w:rsidP="00EE1C17">
            <w:pPr>
              <w:tabs>
                <w:tab w:val="left" w:pos="1380"/>
              </w:tabs>
              <w:spacing w:line="360" w:lineRule="auto"/>
            </w:pPr>
            <w:r w:rsidRPr="00276ACC">
              <w:t>из них:</w:t>
            </w:r>
          </w:p>
        </w:tc>
        <w:tc>
          <w:tcPr>
            <w:tcW w:w="2160" w:type="dxa"/>
          </w:tcPr>
          <w:p w:rsidR="003F0B13" w:rsidRPr="00276ACC" w:rsidRDefault="003F0B13" w:rsidP="00EE1C17">
            <w:pPr>
              <w:tabs>
                <w:tab w:val="left" w:pos="138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F0B13" w:rsidRPr="00276ACC" w:rsidRDefault="003F0B13" w:rsidP="00EE1C17">
            <w:pPr>
              <w:tabs>
                <w:tab w:val="left" w:pos="1380"/>
              </w:tabs>
              <w:rPr>
                <w:sz w:val="28"/>
                <w:szCs w:val="28"/>
              </w:rPr>
            </w:pPr>
          </w:p>
        </w:tc>
      </w:tr>
      <w:tr w:rsidR="003F0B13" w:rsidRPr="00276ACC" w:rsidTr="002078F8">
        <w:tc>
          <w:tcPr>
            <w:tcW w:w="5748" w:type="dxa"/>
          </w:tcPr>
          <w:p w:rsidR="003F0B13" w:rsidRPr="00276ACC" w:rsidRDefault="003F0B13" w:rsidP="00EE1C17">
            <w:pPr>
              <w:tabs>
                <w:tab w:val="left" w:pos="1380"/>
              </w:tabs>
              <w:spacing w:line="360" w:lineRule="auto"/>
            </w:pPr>
            <w:r w:rsidRPr="00276ACC">
              <w:rPr>
                <w:spacing w:val="-3"/>
              </w:rPr>
              <w:t>штатные педагогические работники</w:t>
            </w:r>
          </w:p>
        </w:tc>
        <w:tc>
          <w:tcPr>
            <w:tcW w:w="2160" w:type="dxa"/>
          </w:tcPr>
          <w:p w:rsidR="003F0B13" w:rsidRPr="00276ACC" w:rsidRDefault="00A66DAF" w:rsidP="00EE1C17">
            <w:pPr>
              <w:tabs>
                <w:tab w:val="left" w:pos="138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3F0B13" w:rsidRPr="00276ACC" w:rsidRDefault="00A66DAF" w:rsidP="001E4EA7">
            <w:pPr>
              <w:tabs>
                <w:tab w:val="left" w:pos="13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E4EA7">
              <w:rPr>
                <w:sz w:val="28"/>
                <w:szCs w:val="28"/>
              </w:rPr>
              <w:t>0</w:t>
            </w:r>
            <w:r w:rsidR="003F0B13" w:rsidRPr="00276ACC">
              <w:rPr>
                <w:sz w:val="28"/>
                <w:szCs w:val="28"/>
              </w:rPr>
              <w:t xml:space="preserve"> %</w:t>
            </w:r>
          </w:p>
        </w:tc>
      </w:tr>
      <w:tr w:rsidR="003F0B13" w:rsidRPr="00276ACC" w:rsidTr="002078F8">
        <w:tc>
          <w:tcPr>
            <w:tcW w:w="5748" w:type="dxa"/>
          </w:tcPr>
          <w:p w:rsidR="003F0B13" w:rsidRPr="00276ACC" w:rsidRDefault="003F0B13" w:rsidP="00EE1C17">
            <w:pPr>
              <w:tabs>
                <w:tab w:val="left" w:pos="1380"/>
              </w:tabs>
              <w:spacing w:line="360" w:lineRule="auto"/>
            </w:pPr>
            <w:r w:rsidRPr="00276ACC">
              <w:rPr>
                <w:spacing w:val="-3"/>
              </w:rPr>
              <w:t xml:space="preserve">педагогические работники, работающие на условиях внешнего </w:t>
            </w:r>
            <w:r w:rsidRPr="00276ACC">
              <w:t>совместительства</w:t>
            </w:r>
          </w:p>
        </w:tc>
        <w:tc>
          <w:tcPr>
            <w:tcW w:w="2160" w:type="dxa"/>
          </w:tcPr>
          <w:p w:rsidR="003F0B13" w:rsidRPr="00276ACC" w:rsidRDefault="00CE4CA4" w:rsidP="00EE1C17">
            <w:pPr>
              <w:tabs>
                <w:tab w:val="left" w:pos="138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3F0B13" w:rsidRPr="00276ACC" w:rsidRDefault="00A66DAF" w:rsidP="00EE1C17">
            <w:pPr>
              <w:tabs>
                <w:tab w:val="left" w:pos="13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E4EA7">
              <w:rPr>
                <w:sz w:val="28"/>
                <w:szCs w:val="28"/>
              </w:rPr>
              <w:t>0</w:t>
            </w:r>
            <w:r w:rsidR="003F0B13" w:rsidRPr="00276ACC">
              <w:rPr>
                <w:sz w:val="28"/>
                <w:szCs w:val="28"/>
              </w:rPr>
              <w:t xml:space="preserve"> %</w:t>
            </w:r>
          </w:p>
        </w:tc>
      </w:tr>
      <w:tr w:rsidR="003F0B13" w:rsidRPr="00276ACC" w:rsidTr="002078F8">
        <w:tc>
          <w:tcPr>
            <w:tcW w:w="5748" w:type="dxa"/>
          </w:tcPr>
          <w:p w:rsidR="003F0B13" w:rsidRPr="00276ACC" w:rsidRDefault="003F0B13" w:rsidP="00EE1C17">
            <w:pPr>
              <w:tabs>
                <w:tab w:val="left" w:pos="1380"/>
              </w:tabs>
              <w:spacing w:line="360" w:lineRule="auto"/>
            </w:pPr>
            <w:r w:rsidRPr="00276ACC">
              <w:rPr>
                <w:spacing w:val="-3"/>
              </w:rPr>
              <w:t>лица, имеющие высшую квалификационную категорию</w:t>
            </w:r>
          </w:p>
        </w:tc>
        <w:tc>
          <w:tcPr>
            <w:tcW w:w="2160" w:type="dxa"/>
          </w:tcPr>
          <w:p w:rsidR="003F0B13" w:rsidRPr="00276ACC" w:rsidRDefault="009A55EF" w:rsidP="00EE1C17">
            <w:pPr>
              <w:tabs>
                <w:tab w:val="left" w:pos="138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F0B13" w:rsidRPr="00276ACC" w:rsidRDefault="00A66DAF" w:rsidP="00EE1C17">
            <w:pPr>
              <w:tabs>
                <w:tab w:val="left" w:pos="13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E4EA7">
              <w:rPr>
                <w:sz w:val="28"/>
                <w:szCs w:val="28"/>
              </w:rPr>
              <w:t>0</w:t>
            </w:r>
            <w:r w:rsidR="003F0B13" w:rsidRPr="00276ACC">
              <w:rPr>
                <w:sz w:val="28"/>
                <w:szCs w:val="28"/>
              </w:rPr>
              <w:t>%</w:t>
            </w:r>
          </w:p>
        </w:tc>
      </w:tr>
      <w:tr w:rsidR="003F0B13" w:rsidRPr="00276ACC" w:rsidTr="002078F8">
        <w:tc>
          <w:tcPr>
            <w:tcW w:w="5748" w:type="dxa"/>
          </w:tcPr>
          <w:p w:rsidR="003F0B13" w:rsidRPr="00276ACC" w:rsidRDefault="003F0B13" w:rsidP="00EE1C17">
            <w:pPr>
              <w:tabs>
                <w:tab w:val="left" w:pos="1380"/>
              </w:tabs>
              <w:spacing w:line="360" w:lineRule="auto"/>
            </w:pPr>
            <w:r w:rsidRPr="00276ACC">
              <w:rPr>
                <w:spacing w:val="-3"/>
              </w:rPr>
              <w:t>лица, имеющие первую квалификационную категорию</w:t>
            </w:r>
          </w:p>
        </w:tc>
        <w:tc>
          <w:tcPr>
            <w:tcW w:w="2160" w:type="dxa"/>
          </w:tcPr>
          <w:p w:rsidR="003F0B13" w:rsidRPr="00276ACC" w:rsidRDefault="009A55EF" w:rsidP="00EE1C17">
            <w:pPr>
              <w:tabs>
                <w:tab w:val="left" w:pos="138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3F0B13" w:rsidRPr="00276ACC" w:rsidRDefault="00A66DAF" w:rsidP="001E4EA7">
            <w:pPr>
              <w:tabs>
                <w:tab w:val="left" w:pos="13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E4EA7">
              <w:rPr>
                <w:sz w:val="28"/>
                <w:szCs w:val="28"/>
              </w:rPr>
              <w:t>0</w:t>
            </w:r>
            <w:r w:rsidR="003F0B13" w:rsidRPr="00276ACC">
              <w:rPr>
                <w:sz w:val="28"/>
                <w:szCs w:val="28"/>
              </w:rPr>
              <w:t xml:space="preserve"> %</w:t>
            </w:r>
          </w:p>
        </w:tc>
      </w:tr>
      <w:tr w:rsidR="003F0B13" w:rsidRPr="00276ACC" w:rsidTr="002078F8">
        <w:tc>
          <w:tcPr>
            <w:tcW w:w="5748" w:type="dxa"/>
          </w:tcPr>
          <w:p w:rsidR="003F0B13" w:rsidRPr="00276ACC" w:rsidRDefault="003F0B13" w:rsidP="00EE1C17">
            <w:pPr>
              <w:tabs>
                <w:tab w:val="left" w:pos="1380"/>
              </w:tabs>
              <w:spacing w:line="360" w:lineRule="auto"/>
              <w:rPr>
                <w:spacing w:val="-3"/>
              </w:rPr>
            </w:pPr>
            <w:r w:rsidRPr="00276ACC">
              <w:rPr>
                <w:spacing w:val="-3"/>
              </w:rPr>
              <w:t>лица, имеющие высшее профессиональное образование</w:t>
            </w:r>
          </w:p>
        </w:tc>
        <w:tc>
          <w:tcPr>
            <w:tcW w:w="2160" w:type="dxa"/>
          </w:tcPr>
          <w:p w:rsidR="003F0B13" w:rsidRPr="00276ACC" w:rsidRDefault="009A55EF" w:rsidP="00EE1C17">
            <w:pPr>
              <w:tabs>
                <w:tab w:val="left" w:pos="138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3F0B13" w:rsidRPr="00276ACC" w:rsidRDefault="00A66DAF" w:rsidP="001E4EA7">
            <w:pPr>
              <w:tabs>
                <w:tab w:val="left" w:pos="13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E4EA7">
              <w:rPr>
                <w:sz w:val="28"/>
                <w:szCs w:val="28"/>
              </w:rPr>
              <w:t>0</w:t>
            </w:r>
            <w:r w:rsidR="003F0B13" w:rsidRPr="00276ACC">
              <w:rPr>
                <w:sz w:val="28"/>
                <w:szCs w:val="28"/>
              </w:rPr>
              <w:t xml:space="preserve"> %</w:t>
            </w:r>
          </w:p>
        </w:tc>
      </w:tr>
      <w:tr w:rsidR="003F0B13" w:rsidRPr="00276ACC" w:rsidTr="002078F8">
        <w:tc>
          <w:tcPr>
            <w:tcW w:w="5748" w:type="dxa"/>
          </w:tcPr>
          <w:p w:rsidR="003F0B13" w:rsidRPr="00276ACC" w:rsidRDefault="003F0B13" w:rsidP="00EE1C17">
            <w:pPr>
              <w:tabs>
                <w:tab w:val="left" w:pos="1380"/>
              </w:tabs>
              <w:spacing w:line="360" w:lineRule="auto"/>
              <w:rPr>
                <w:spacing w:val="-3"/>
              </w:rPr>
            </w:pPr>
            <w:r w:rsidRPr="00276ACC">
              <w:rPr>
                <w:spacing w:val="-3"/>
              </w:rPr>
              <w:lastRenderedPageBreak/>
              <w:t>лица, имеющие среднее профессиональное образование</w:t>
            </w:r>
          </w:p>
        </w:tc>
        <w:tc>
          <w:tcPr>
            <w:tcW w:w="2160" w:type="dxa"/>
          </w:tcPr>
          <w:p w:rsidR="003F0B13" w:rsidRPr="00276ACC" w:rsidRDefault="009A55EF" w:rsidP="00EE1C17">
            <w:pPr>
              <w:tabs>
                <w:tab w:val="left" w:pos="138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F0B13" w:rsidRPr="00276ACC" w:rsidRDefault="00A66DAF" w:rsidP="001E4EA7">
            <w:pPr>
              <w:tabs>
                <w:tab w:val="left" w:pos="13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E4EA7">
              <w:rPr>
                <w:sz w:val="28"/>
                <w:szCs w:val="28"/>
              </w:rPr>
              <w:t>0</w:t>
            </w:r>
            <w:r w:rsidR="003F0B13" w:rsidRPr="00276ACC">
              <w:rPr>
                <w:sz w:val="28"/>
                <w:szCs w:val="28"/>
              </w:rPr>
              <w:t xml:space="preserve"> %</w:t>
            </w:r>
          </w:p>
        </w:tc>
      </w:tr>
      <w:tr w:rsidR="003F0B13" w:rsidRPr="00276ACC" w:rsidTr="002078F8">
        <w:tc>
          <w:tcPr>
            <w:tcW w:w="5748" w:type="dxa"/>
          </w:tcPr>
          <w:p w:rsidR="003F0B13" w:rsidRPr="00276ACC" w:rsidRDefault="003F0B13" w:rsidP="00EE1C17">
            <w:pPr>
              <w:tabs>
                <w:tab w:val="left" w:pos="1380"/>
              </w:tabs>
              <w:spacing w:line="360" w:lineRule="auto"/>
              <w:rPr>
                <w:spacing w:val="-3"/>
              </w:rPr>
            </w:pPr>
            <w:r w:rsidRPr="00276ACC">
              <w:rPr>
                <w:spacing w:val="-3"/>
              </w:rPr>
              <w:t>Количество преподавателей прошедших курсы повышения квалификации</w:t>
            </w:r>
          </w:p>
        </w:tc>
        <w:tc>
          <w:tcPr>
            <w:tcW w:w="2160" w:type="dxa"/>
          </w:tcPr>
          <w:p w:rsidR="003F0B13" w:rsidRPr="00276ACC" w:rsidRDefault="003F0B13" w:rsidP="00EE1C17">
            <w:pPr>
              <w:tabs>
                <w:tab w:val="left" w:pos="138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3F0B13" w:rsidRPr="00276ACC" w:rsidRDefault="00A66DAF" w:rsidP="00A66DAF">
            <w:pPr>
              <w:tabs>
                <w:tab w:val="left" w:pos="13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3F0B13" w:rsidRPr="00276ACC">
              <w:rPr>
                <w:sz w:val="28"/>
                <w:szCs w:val="28"/>
              </w:rPr>
              <w:t xml:space="preserve"> %</w:t>
            </w:r>
          </w:p>
        </w:tc>
      </w:tr>
    </w:tbl>
    <w:p w:rsidR="003F0B13" w:rsidRPr="00276ACC" w:rsidRDefault="003F0B13" w:rsidP="00EE1C17">
      <w:pPr>
        <w:rPr>
          <w:rFonts w:ascii="Georgia" w:hAnsi="Georgia"/>
          <w:i/>
        </w:rPr>
      </w:pPr>
    </w:p>
    <w:p w:rsidR="003F0B13" w:rsidRDefault="003F0B13" w:rsidP="00EE1C17">
      <w:pPr>
        <w:shd w:val="clear" w:color="auto" w:fill="FFFFFF"/>
      </w:pPr>
    </w:p>
    <w:p w:rsidR="003F0B13" w:rsidRPr="00276ACC" w:rsidRDefault="003F0B13" w:rsidP="00EE1C17">
      <w:pPr>
        <w:shd w:val="clear" w:color="auto" w:fill="FFFFFF"/>
      </w:pPr>
      <w:r w:rsidRPr="00276ACC">
        <w:rPr>
          <w:b/>
          <w:bCs/>
          <w:i/>
          <w:iCs/>
        </w:rPr>
        <w:t>Основные направления аналитической деятельности в  школе:</w:t>
      </w:r>
      <w:r w:rsidRPr="00276ACC">
        <w:br/>
      </w:r>
    </w:p>
    <w:p w:rsidR="003F0B13" w:rsidRDefault="003F0B13" w:rsidP="001F5B68">
      <w:pPr>
        <w:numPr>
          <w:ilvl w:val="0"/>
          <w:numId w:val="38"/>
        </w:numPr>
        <w:shd w:val="clear" w:color="auto" w:fill="FFFFFF"/>
        <w:tabs>
          <w:tab w:val="left" w:pos="960"/>
        </w:tabs>
        <w:spacing w:line="360" w:lineRule="auto"/>
        <w:ind w:firstLine="0"/>
      </w:pPr>
      <w:r w:rsidRPr="00276ACC">
        <w:t>Работа  с  контингентом</w:t>
      </w:r>
      <w:r>
        <w:t>.</w:t>
      </w:r>
      <w:r w:rsidRPr="00276ACC">
        <w:br/>
        <w:t xml:space="preserve">2. Учебная  работа: </w:t>
      </w:r>
      <w:r w:rsidRPr="00276ACC">
        <w:br/>
        <w:t>- организация процесса обучения, (составление расписания занятий, выполнение базисного учебного плана и  программ, согласно возрасту ребенка)</w:t>
      </w:r>
      <w:r>
        <w:t>;</w:t>
      </w:r>
      <w:r w:rsidRPr="00276ACC">
        <w:t xml:space="preserve">    </w:t>
      </w:r>
      <w:r w:rsidRPr="00276ACC">
        <w:br/>
        <w:t>- уровень развития и уровень обученности учащихся, (мониторинг успеваемости, анализ творческого развития на всех этапах обучения)</w:t>
      </w:r>
      <w:r>
        <w:t>.</w:t>
      </w:r>
      <w:r w:rsidRPr="00276ACC">
        <w:t xml:space="preserve"> </w:t>
      </w:r>
      <w:r w:rsidRPr="00276ACC">
        <w:br/>
        <w:t>3. Методическая работа</w:t>
      </w:r>
      <w:r>
        <w:t>.</w:t>
      </w:r>
      <w:r w:rsidRPr="00276ACC">
        <w:br/>
        <w:t>4. Внеклассная, воспитательная работа</w:t>
      </w:r>
      <w:r>
        <w:t>.</w:t>
      </w:r>
      <w:r w:rsidRPr="00276ACC">
        <w:t xml:space="preserve"> </w:t>
      </w:r>
      <w:r w:rsidRPr="00276ACC">
        <w:br/>
        <w:t>5. Работа с родителями</w:t>
      </w:r>
      <w:r>
        <w:t>.</w:t>
      </w:r>
      <w:r w:rsidRPr="00276ACC">
        <w:t xml:space="preserve"> </w:t>
      </w:r>
      <w:r w:rsidRPr="00276ACC">
        <w:br/>
        <w:t>6. Сотрудничество с учреждениями культуры и искусства области, институтами, прессой</w:t>
      </w:r>
      <w:r>
        <w:t>.</w:t>
      </w:r>
      <w:r w:rsidRPr="00276ACC">
        <w:br/>
        <w:t>7. Состояние материально  - технической базы</w:t>
      </w:r>
      <w:r>
        <w:t>.</w:t>
      </w:r>
      <w:r w:rsidRPr="00276ACC">
        <w:t xml:space="preserve"> </w:t>
      </w:r>
    </w:p>
    <w:p w:rsidR="003F0B13" w:rsidRDefault="003F0B13" w:rsidP="00EE1C17">
      <w:pPr>
        <w:pStyle w:val="Default"/>
        <w:rPr>
          <w:b/>
          <w:color w:val="auto"/>
          <w:sz w:val="28"/>
          <w:szCs w:val="28"/>
        </w:rPr>
      </w:pPr>
    </w:p>
    <w:p w:rsidR="003F0B13" w:rsidRPr="00276ACC" w:rsidRDefault="003F0B13" w:rsidP="00AE5984">
      <w:pPr>
        <w:pStyle w:val="Default"/>
        <w:numPr>
          <w:ilvl w:val="0"/>
          <w:numId w:val="34"/>
        </w:numPr>
        <w:rPr>
          <w:b/>
          <w:color w:val="auto"/>
          <w:sz w:val="28"/>
          <w:szCs w:val="28"/>
        </w:rPr>
      </w:pPr>
      <w:r w:rsidRPr="00276ACC">
        <w:rPr>
          <w:b/>
          <w:color w:val="auto"/>
          <w:sz w:val="28"/>
          <w:szCs w:val="28"/>
        </w:rPr>
        <w:t>Учебная  работа</w:t>
      </w:r>
    </w:p>
    <w:p w:rsidR="003F0B13" w:rsidRPr="00276ACC" w:rsidRDefault="003F0B13" w:rsidP="00EE1C17">
      <w:pPr>
        <w:rPr>
          <w:sz w:val="26"/>
          <w:szCs w:val="26"/>
        </w:rPr>
      </w:pPr>
    </w:p>
    <w:p w:rsidR="003F0B13" w:rsidRPr="00276ACC" w:rsidRDefault="003F0B13" w:rsidP="001F5B68">
      <w:pPr>
        <w:spacing w:line="360" w:lineRule="auto"/>
        <w:jc w:val="both"/>
      </w:pPr>
      <w:r w:rsidRPr="00276ACC">
        <w:t xml:space="preserve">   </w:t>
      </w:r>
      <w:r w:rsidRPr="00276ACC">
        <w:tab/>
        <w:t>Отношения преподавателей и учащихся в школе строятся на основе взаимного уважения, принятия друг друга, соучастия, сопереживания, сотрудничества, сотворчества.</w:t>
      </w:r>
    </w:p>
    <w:p w:rsidR="003F0B13" w:rsidRPr="00276ACC" w:rsidRDefault="003F0B13" w:rsidP="001F5B68">
      <w:pPr>
        <w:spacing w:line="360" w:lineRule="auto"/>
        <w:jc w:val="both"/>
      </w:pPr>
      <w:r w:rsidRPr="00276ACC">
        <w:t xml:space="preserve">   </w:t>
      </w:r>
      <w:r w:rsidRPr="00276ACC">
        <w:tab/>
        <w:t>Школа работает   во  вторую  смену  при  шести  рабочих  днях, расписание  занятий  планируется  и  составляется  в  соответствии  с  графиком  работы  общеобразовательных  школ. Продолжительность урока  — 4</w:t>
      </w:r>
      <w:r>
        <w:t>0</w:t>
      </w:r>
      <w:r w:rsidRPr="00276ACC">
        <w:t xml:space="preserve"> минут.</w:t>
      </w:r>
    </w:p>
    <w:p w:rsidR="003F0B13" w:rsidRPr="00276ACC" w:rsidRDefault="003F0B13" w:rsidP="001F5B68">
      <w:pPr>
        <w:spacing w:line="360" w:lineRule="auto"/>
        <w:jc w:val="both"/>
      </w:pPr>
      <w:r w:rsidRPr="00276ACC">
        <w:t xml:space="preserve">           Поскольку    в   образовательном  процессе  нашей   школы   основным   путем   осуществления   обучения    является  дифференцированный  подход  в обучении, нами используются различные учебные планы и программы.</w:t>
      </w:r>
      <w:r w:rsidRPr="00276ACC">
        <w:br/>
        <w:t xml:space="preserve">   </w:t>
      </w:r>
      <w:r w:rsidRPr="00276ACC">
        <w:tab/>
        <w:t xml:space="preserve">Данные учебные планы дают возможность создать наиболее благоприятные условия организации  учебного  процесса   с  учетом  особенностей  групп  учащихся, а  также  обеспечение решения   задач  индивидуального  подхода   к  обучению, что   позволяет  более  точно  определить перспективы  развития  каждого  ребенка   и  тем самым  дать  возможность   большому   количеству учащихся  включиться   в процесс художественного образования. Учебными планами предусмотрены индивидуальные и групповые занятия, в зависимости от направления  обучения. </w:t>
      </w:r>
    </w:p>
    <w:p w:rsidR="003F0B13" w:rsidRPr="00276ACC" w:rsidRDefault="003F0B13" w:rsidP="001F5B68">
      <w:pPr>
        <w:jc w:val="both"/>
      </w:pPr>
      <w:r w:rsidRPr="00276ACC">
        <w:lastRenderedPageBreak/>
        <w:t xml:space="preserve">       </w:t>
      </w:r>
      <w:r w:rsidRPr="00276ACC">
        <w:tab/>
        <w:t>Процесс  учебно-воспитательной  деятельности  школы  представлен  следующими  направлениями:</w:t>
      </w:r>
    </w:p>
    <w:p w:rsidR="003F0B13" w:rsidRPr="00276ACC" w:rsidRDefault="003F0B13" w:rsidP="00EE1C17"/>
    <w:p w:rsidR="003F0B13" w:rsidRPr="00276ACC" w:rsidRDefault="003F0B13" w:rsidP="00EE1C17">
      <w:pPr>
        <w:spacing w:line="360" w:lineRule="auto"/>
      </w:pPr>
      <w:r w:rsidRPr="00276ACC">
        <w:t>1. Организация  приёма  в  школу</w:t>
      </w:r>
    </w:p>
    <w:p w:rsidR="003F0B13" w:rsidRPr="00276ACC" w:rsidRDefault="003F0B13" w:rsidP="00EE1C17">
      <w:pPr>
        <w:spacing w:line="360" w:lineRule="auto"/>
      </w:pPr>
      <w:r w:rsidRPr="00276ACC">
        <w:t>2. Организация  текущего  режима  школы</w:t>
      </w:r>
      <w:r>
        <w:t>.</w:t>
      </w:r>
    </w:p>
    <w:p w:rsidR="003F0B13" w:rsidRPr="00276ACC" w:rsidRDefault="003F0B13" w:rsidP="00EE1C17">
      <w:pPr>
        <w:spacing w:line="360" w:lineRule="auto"/>
      </w:pPr>
      <w:r w:rsidRPr="00276ACC">
        <w:t>3. Учебная  деятельность (урочная  и  внеурочная). ВШК  учебной  деятельности</w:t>
      </w:r>
      <w:r>
        <w:t>.</w:t>
      </w:r>
    </w:p>
    <w:p w:rsidR="003F0B13" w:rsidRPr="00276ACC" w:rsidRDefault="003F0B13" w:rsidP="00EE1C17">
      <w:pPr>
        <w:spacing w:line="360" w:lineRule="auto"/>
      </w:pPr>
      <w:r w:rsidRPr="00276ACC">
        <w:t>4. Текущая,  промежуточная  и  итоговая  аттестация  учащихся</w:t>
      </w:r>
      <w:r>
        <w:t>.</w:t>
      </w:r>
    </w:p>
    <w:p w:rsidR="003F0B13" w:rsidRPr="00276ACC" w:rsidRDefault="003F0B13" w:rsidP="00EE1C17">
      <w:pPr>
        <w:spacing w:line="360" w:lineRule="auto"/>
      </w:pPr>
      <w:r w:rsidRPr="00276ACC">
        <w:t xml:space="preserve">5.  Воспитательная  работа.  </w:t>
      </w:r>
    </w:p>
    <w:p w:rsidR="003F0B13" w:rsidRPr="00276ACC" w:rsidRDefault="003F0B13" w:rsidP="00EE1C17">
      <w:pPr>
        <w:pStyle w:val="Default"/>
        <w:ind w:firstLine="708"/>
        <w:rPr>
          <w:color w:val="auto"/>
        </w:rPr>
      </w:pPr>
      <w:r w:rsidRPr="00276ACC">
        <w:rPr>
          <w:color w:val="auto"/>
        </w:rPr>
        <w:t>Общая  численность  обучающихся  на  01 сентября 20</w:t>
      </w:r>
      <w:r w:rsidR="00A66DAF">
        <w:rPr>
          <w:color w:val="auto"/>
        </w:rPr>
        <w:t>2</w:t>
      </w:r>
      <w:r w:rsidR="009A55EF">
        <w:rPr>
          <w:color w:val="auto"/>
        </w:rPr>
        <w:t>1</w:t>
      </w:r>
      <w:r w:rsidRPr="00276ACC">
        <w:rPr>
          <w:color w:val="auto"/>
        </w:rPr>
        <w:t xml:space="preserve"> год составляла </w:t>
      </w:r>
      <w:r w:rsidR="009A55EF">
        <w:rPr>
          <w:color w:val="auto"/>
        </w:rPr>
        <w:t>43</w:t>
      </w:r>
      <w:r w:rsidRPr="00276ACC">
        <w:rPr>
          <w:color w:val="auto"/>
        </w:rPr>
        <w:t xml:space="preserve"> учащихся. </w:t>
      </w:r>
    </w:p>
    <w:p w:rsidR="003F0B13" w:rsidRPr="00276ACC" w:rsidRDefault="003F0B13" w:rsidP="00EE1C17">
      <w:pPr>
        <w:pStyle w:val="Default"/>
        <w:rPr>
          <w:color w:val="auto"/>
        </w:rPr>
      </w:pPr>
    </w:p>
    <w:p w:rsidR="003F0B13" w:rsidRPr="00276ACC" w:rsidRDefault="003F0B13" w:rsidP="001F5B68">
      <w:pPr>
        <w:shd w:val="clear" w:color="auto" w:fill="FFFFFF"/>
        <w:spacing w:line="360" w:lineRule="auto"/>
        <w:ind w:firstLine="360"/>
        <w:jc w:val="both"/>
      </w:pPr>
      <w:r w:rsidRPr="00276ACC">
        <w:t xml:space="preserve">Можно отметить, что интерес и желание обучать своих  детей  в ДШИ у населения увеличивается с каждым годом. </w:t>
      </w:r>
      <w:r w:rsidR="001E4EA7">
        <w:t xml:space="preserve">Потребность в музыкальном </w:t>
      </w:r>
      <w:r w:rsidRPr="00276ACC">
        <w:t xml:space="preserve">и  художественном образовании растёт,  и школа, выполняя социальный заказ  населения, ведет работу в различных образовательных направлениях:  </w:t>
      </w:r>
    </w:p>
    <w:p w:rsidR="003F0B13" w:rsidRPr="00276ACC" w:rsidRDefault="003F0B13" w:rsidP="00EE1C17">
      <w:pPr>
        <w:numPr>
          <w:ilvl w:val="0"/>
          <w:numId w:val="10"/>
        </w:numPr>
        <w:shd w:val="clear" w:color="auto" w:fill="FFFFFF"/>
        <w:spacing w:line="360" w:lineRule="auto"/>
      </w:pPr>
      <w:r w:rsidRPr="00276ACC">
        <w:t>музыкальное</w:t>
      </w:r>
      <w:r w:rsidRPr="00276ACC">
        <w:rPr>
          <w:rFonts w:ascii="Georgia" w:hAnsi="Georgia"/>
        </w:rPr>
        <w:t xml:space="preserve"> </w:t>
      </w:r>
      <w:r w:rsidRPr="00276ACC">
        <w:t xml:space="preserve"> исполнител</w:t>
      </w:r>
      <w:r w:rsidR="001E4EA7">
        <w:t>ьство /фортепиано,  аккордеон</w:t>
      </w:r>
      <w:r w:rsidR="001E4EA7" w:rsidRPr="00276ACC">
        <w:t xml:space="preserve"> </w:t>
      </w:r>
      <w:r w:rsidRPr="00276ACC">
        <w:t xml:space="preserve">/; </w:t>
      </w:r>
    </w:p>
    <w:p w:rsidR="003F0B13" w:rsidRDefault="003F0B13" w:rsidP="00EE1C17">
      <w:pPr>
        <w:numPr>
          <w:ilvl w:val="0"/>
          <w:numId w:val="10"/>
        </w:numPr>
        <w:shd w:val="clear" w:color="auto" w:fill="FFFFFF"/>
        <w:spacing w:line="360" w:lineRule="auto"/>
      </w:pPr>
      <w:r w:rsidRPr="00276ACC">
        <w:t>изобразительное искусство;</w:t>
      </w:r>
    </w:p>
    <w:p w:rsidR="003F0B13" w:rsidRPr="00276ACC" w:rsidRDefault="003F0B13" w:rsidP="00EE1C17">
      <w:pPr>
        <w:numPr>
          <w:ilvl w:val="0"/>
          <w:numId w:val="10"/>
        </w:numPr>
        <w:shd w:val="clear" w:color="auto" w:fill="FFFFFF"/>
        <w:spacing w:line="360" w:lineRule="auto"/>
      </w:pPr>
      <w:r>
        <w:t>декоративно - прикладное искусство;</w:t>
      </w:r>
    </w:p>
    <w:p w:rsidR="003F0B13" w:rsidRDefault="003F0B13" w:rsidP="001E4EA7">
      <w:pPr>
        <w:tabs>
          <w:tab w:val="left" w:pos="1380"/>
        </w:tabs>
        <w:spacing w:line="360" w:lineRule="auto"/>
        <w:rPr>
          <w:b/>
          <w:bCs/>
          <w:i/>
          <w:iCs/>
        </w:rPr>
      </w:pPr>
      <w:r w:rsidRPr="00276ACC">
        <w:rPr>
          <w:b/>
          <w:bCs/>
          <w:i/>
          <w:iCs/>
        </w:rPr>
        <w:t>Сроки обучения зависят от возраста и направления:</w:t>
      </w:r>
    </w:p>
    <w:p w:rsidR="003F0B13" w:rsidRPr="00276ACC" w:rsidRDefault="003F0B13" w:rsidP="001E4EA7">
      <w:pPr>
        <w:tabs>
          <w:tab w:val="left" w:pos="1380"/>
        </w:tabs>
        <w:spacing w:line="360" w:lineRule="auto"/>
      </w:pPr>
      <w:r w:rsidRPr="00276ACC">
        <w:t>-</w:t>
      </w:r>
      <w:r>
        <w:t xml:space="preserve"> Музыкальное исполнительство /фортепиано, аккордеон</w:t>
      </w:r>
      <w:r w:rsidRPr="00276ACC">
        <w:t xml:space="preserve"> – 5</w:t>
      </w:r>
      <w:r w:rsidR="009A55EF">
        <w:t>-8</w:t>
      </w:r>
      <w:r w:rsidR="00A66DAF">
        <w:t xml:space="preserve"> </w:t>
      </w:r>
      <w:r w:rsidRPr="00276ACC">
        <w:t>лет;</w:t>
      </w:r>
    </w:p>
    <w:p w:rsidR="003F0B13" w:rsidRDefault="003F0B13" w:rsidP="001E4EA7">
      <w:pPr>
        <w:tabs>
          <w:tab w:val="left" w:pos="1380"/>
        </w:tabs>
        <w:spacing w:line="360" w:lineRule="auto"/>
      </w:pPr>
      <w:r w:rsidRPr="00276ACC">
        <w:t>-</w:t>
      </w:r>
      <w:r>
        <w:t xml:space="preserve"> Изобразительное искусство – 4-</w:t>
      </w:r>
      <w:r w:rsidRPr="00276ACC">
        <w:t>5 лет;</w:t>
      </w:r>
      <w:r>
        <w:t xml:space="preserve">    </w:t>
      </w:r>
    </w:p>
    <w:p w:rsidR="003F0B13" w:rsidRPr="00276ACC" w:rsidRDefault="003F0B13" w:rsidP="001E4EA7">
      <w:pPr>
        <w:tabs>
          <w:tab w:val="left" w:pos="1380"/>
        </w:tabs>
        <w:spacing w:line="360" w:lineRule="auto"/>
        <w:jc w:val="both"/>
        <w:rPr>
          <w:b/>
          <w:bCs/>
          <w:i/>
          <w:iCs/>
        </w:rPr>
      </w:pPr>
      <w:r w:rsidRPr="00276ACC">
        <w:t xml:space="preserve">  Активная    концертная   деятельность  школы  в  поселке, успешное  участие   учащихся в фестивалях, конкурсах, выставках   различного  уровня, регулярное   освещение   деятельности школы  в  СМИ – все  это  является  плодотворной   и  целенаправленной   работой  по сохранению контингента и  по набору новых учащихся.</w:t>
      </w:r>
    </w:p>
    <w:p w:rsidR="003F0B13" w:rsidRPr="00276ACC" w:rsidRDefault="003F0B13" w:rsidP="001F5B68">
      <w:pPr>
        <w:spacing w:line="360" w:lineRule="auto"/>
        <w:jc w:val="both"/>
      </w:pPr>
      <w:r w:rsidRPr="00276ACC">
        <w:t xml:space="preserve">    </w:t>
      </w:r>
      <w:r w:rsidRPr="00276ACC">
        <w:tab/>
        <w:t xml:space="preserve">Работа  по  сохранению  контингента  из  года  в  год  ведется   целенаправленно, продуманно и систематически. Мы  используем  такие  методы  работы по укреплению контингента, как  индивидуально – личностный подход  к  каждому обучающемуся,  внеклассные   мероприятия,  родительские  собрания  с  концертами   учащихся.  </w:t>
      </w:r>
    </w:p>
    <w:p w:rsidR="003F0B13" w:rsidRPr="00276ACC" w:rsidRDefault="003F0B13" w:rsidP="00EE1C17">
      <w:pPr>
        <w:spacing w:line="360" w:lineRule="auto"/>
      </w:pPr>
      <w:r w:rsidRPr="00276ACC">
        <w:t xml:space="preserve">           В целях  предотвращения  отсева   особое  внимание    в    школе    уделяется    детям  с    низким    уровнем  активности. </w:t>
      </w:r>
    </w:p>
    <w:p w:rsidR="003F0B13" w:rsidRPr="00276ACC" w:rsidRDefault="003F0B13" w:rsidP="001F5B68">
      <w:pPr>
        <w:spacing w:line="360" w:lineRule="auto"/>
        <w:jc w:val="both"/>
      </w:pPr>
      <w:r w:rsidRPr="00276ACC">
        <w:t xml:space="preserve">    </w:t>
      </w:r>
      <w:r w:rsidRPr="00276ACC">
        <w:tab/>
        <w:t xml:space="preserve">В школе отсутствуют   не аттестованные  ученики, но намечена группа учащихся, которые требуют персональной поддержки. С такими  детьми  проводятся  дополнительные  занятия  в  каникулярный  период  времени.  В  процессе  работы  каждый  преподаватель  старается  увлечь  учащихся  делами  интересными, плодотворными, открывающими  перед  детьми  широкие  перспективы на  будущее. </w:t>
      </w:r>
    </w:p>
    <w:p w:rsidR="003F0B13" w:rsidRPr="00276ACC" w:rsidRDefault="003F0B13" w:rsidP="001F5B68">
      <w:pPr>
        <w:spacing w:line="360" w:lineRule="auto"/>
      </w:pPr>
      <w:r w:rsidRPr="00276ACC">
        <w:t>          На всех отделениях проводились промежуточные и итоговые аттестации. Технические  зачёты, академические  концерты (на  музыкальном отделении), контрольные  уроки, переводные  и  выпускные  экзамены   проведены   в   соответстви</w:t>
      </w:r>
      <w:r>
        <w:t xml:space="preserve">и  с утверждённым планом </w:t>
      </w:r>
      <w:r>
        <w:lastRenderedPageBreak/>
        <w:t xml:space="preserve">работы ДШИ. </w:t>
      </w:r>
      <w:r w:rsidRPr="00276ACC">
        <w:br/>
        <w:t xml:space="preserve">         Контрольные  уроки   на  всех  отделениях направлены  на поддержание учебной дисциплины, на   выявление отношения учащегося к изучаемому предмету, на организацию регулярных домашних занятий, на повышение уровня освоения текущего учебного материала.  Результаты контрольных  уроков  показали, что  процесс усвоения  образовательных  программ  идет по намеченному  плану  и  соответствует  уровню подготовки  большинства учащихся.</w:t>
      </w:r>
    </w:p>
    <w:p w:rsidR="003F0B13" w:rsidRPr="00276ACC" w:rsidRDefault="003F0B13" w:rsidP="00EE1C17">
      <w:pPr>
        <w:spacing w:line="360" w:lineRule="auto"/>
      </w:pPr>
      <w:r w:rsidRPr="00276ACC">
        <w:t xml:space="preserve">           В 20</w:t>
      </w:r>
      <w:r w:rsidR="00A66DAF">
        <w:t>2</w:t>
      </w:r>
      <w:r w:rsidR="009A55EF">
        <w:t>1</w:t>
      </w:r>
      <w:r w:rsidRPr="00276ACC">
        <w:t xml:space="preserve"> году окончили   полный   курс  обучения  </w:t>
      </w:r>
      <w:r w:rsidR="009A55EF">
        <w:t>25</w:t>
      </w:r>
      <w:r w:rsidRPr="00276ACC">
        <w:t xml:space="preserve">  ученик</w:t>
      </w:r>
      <w:r>
        <w:t>ов.</w:t>
      </w:r>
    </w:p>
    <w:p w:rsidR="003F0B13" w:rsidRPr="00276ACC" w:rsidRDefault="003F0B13" w:rsidP="00EE1C17">
      <w:pPr>
        <w:spacing w:line="360" w:lineRule="auto"/>
      </w:pPr>
      <w:r w:rsidRPr="00276ACC">
        <w:t>Общий  процент  успеваемости  в  школе  составил – 100%,</w:t>
      </w:r>
    </w:p>
    <w:p w:rsidR="003F0B13" w:rsidRPr="00C00EED" w:rsidRDefault="003F0B13" w:rsidP="00C00EED">
      <w:pPr>
        <w:spacing w:line="360" w:lineRule="auto"/>
      </w:pPr>
      <w:r w:rsidRPr="00276ACC">
        <w:t xml:space="preserve">На  оценку   «5» закончили  учебный  год  –  </w:t>
      </w:r>
      <w:r w:rsidR="001E4EA7">
        <w:t>68</w:t>
      </w:r>
      <w:r w:rsidRPr="00276ACC">
        <w:t xml:space="preserve"> учащихся (</w:t>
      </w:r>
      <w:r>
        <w:t>100</w:t>
      </w:r>
      <w:r w:rsidRPr="00276ACC">
        <w:t xml:space="preserve"> %),</w:t>
      </w:r>
    </w:p>
    <w:p w:rsidR="003F0B13" w:rsidRPr="00276ACC" w:rsidRDefault="003F0B13" w:rsidP="00EE1C17">
      <w:pPr>
        <w:spacing w:line="360" w:lineRule="auto"/>
      </w:pPr>
      <w:r w:rsidRPr="00276ACC">
        <w:t xml:space="preserve">           Анализируя   результаты   промежуточной   аттестации и выпускных экзаменов  на отделениях   музыкального  исполнительства, можно  сделать вывод, что состояние образовательного процесса в целом  соответствует требованиям, предъявляемым к уровню подготовки учащихся  и  выпускников. Задачи, поставленные преподавателями, решаются. Выявляются и развиваются  творческие способности детей, формируется  индивидуальный образовательный   путь, используется   дифференцированный   подход   к обучению с целью создания максимально комфортных условий для творчества обучающихся,  где  каждому обеспечивается «ситуация успеха». </w:t>
      </w:r>
    </w:p>
    <w:p w:rsidR="003F0B13" w:rsidRPr="00276ACC" w:rsidRDefault="003F0B13" w:rsidP="00EE1C17">
      <w:pPr>
        <w:spacing w:line="360" w:lineRule="auto"/>
      </w:pPr>
      <w:r w:rsidRPr="00276ACC">
        <w:t xml:space="preserve">            Академические  концерты,  зачеты  и контрольные уроки  на  музыкальном  отделении  показали,  что   у   всех   учащихся – осмысленное   исполнение   программы, выразительное  по звуку и основательное по технике исполнения.  Подобранный  репертуар  соответствует возможностям,  особенностям  и  способностям  учащихся.</w:t>
      </w:r>
      <w:r w:rsidRPr="00276ACC">
        <w:br/>
        <w:t xml:space="preserve">           Выпускной   экзамен   по сольфеджио  проходил  традиционно –  слуховой анализ    и  ответ  по   билету.   Учитывая    сложность  данного  предмета, средний  экзаменационный  балл  достаточно    высокий – 4.  Это  говорит о   том,  что   учащиеся    достаточно   серьезно    относились  к  предмету и  подготовке  к экзамену.</w:t>
      </w:r>
      <w:r w:rsidRPr="00276ACC">
        <w:br/>
        <w:t xml:space="preserve">           Выпускной   экзамен  по музыкальной литературе был представлен в  форме защиты реферата.  Все  учащиеся  показали  хорошее владение  материалом,  привлечение дополнительной литературы, были подготовлены компьютерные презентации.</w:t>
      </w:r>
    </w:p>
    <w:p w:rsidR="003F0B13" w:rsidRPr="00276ACC" w:rsidRDefault="003F0B13" w:rsidP="00EE1C17">
      <w:pPr>
        <w:spacing w:line="360" w:lineRule="auto"/>
      </w:pPr>
      <w:r w:rsidRPr="00276ACC">
        <w:t xml:space="preserve">            Выпускные  экзамены на художественном отделени</w:t>
      </w:r>
      <w:r w:rsidR="00A66DAF">
        <w:t>и</w:t>
      </w:r>
      <w:r w:rsidRPr="00276ACC">
        <w:t xml:space="preserve"> были проведены в традиционной форме: экзаменационный  просмотр работ учащихся выпускного класса отделе</w:t>
      </w:r>
      <w:r w:rsidR="00A66DAF">
        <w:t xml:space="preserve">ния изобразительного искусства </w:t>
      </w:r>
      <w:r w:rsidRPr="00276ACC">
        <w:t xml:space="preserve">.  </w:t>
      </w:r>
    </w:p>
    <w:p w:rsidR="003F0B13" w:rsidRPr="00276ACC" w:rsidRDefault="003F0B13" w:rsidP="00EE1C17">
      <w:pPr>
        <w:spacing w:line="360" w:lineRule="auto"/>
        <w:ind w:firstLine="708"/>
      </w:pPr>
      <w:r w:rsidRPr="00276ACC">
        <w:t>Все  учащиеся  выпускных классов сдали экзамены, не аттестованных нет.</w:t>
      </w:r>
    </w:p>
    <w:p w:rsidR="003F0B13" w:rsidRPr="00276ACC" w:rsidRDefault="003F0B13" w:rsidP="00EE1C17">
      <w:pPr>
        <w:spacing w:line="360" w:lineRule="auto"/>
        <w:ind w:firstLine="708"/>
      </w:pPr>
      <w:r w:rsidRPr="00276ACC">
        <w:t xml:space="preserve">Работа по набору учащихся – одна из важных сторон деятельности ДШИ. Эта работа проводится постоянно в течение учебного года. </w:t>
      </w:r>
    </w:p>
    <w:p w:rsidR="003F0B13" w:rsidRPr="006968FC" w:rsidRDefault="003F0B13" w:rsidP="00EE1C17">
      <w:pPr>
        <w:spacing w:line="360" w:lineRule="auto"/>
      </w:pPr>
      <w:r w:rsidRPr="00276ACC">
        <w:rPr>
          <w:sz w:val="26"/>
          <w:szCs w:val="26"/>
        </w:rPr>
        <w:t xml:space="preserve">    </w:t>
      </w:r>
      <w:r w:rsidRPr="00276ACC">
        <w:rPr>
          <w:sz w:val="26"/>
          <w:szCs w:val="26"/>
        </w:rPr>
        <w:tab/>
        <w:t xml:space="preserve"> </w:t>
      </w:r>
      <w:r w:rsidRPr="00276ACC">
        <w:t>Школой искусств заключен договор с  общеобразовательными  школами  посёлка, Домо</w:t>
      </w:r>
      <w:r w:rsidR="00A66DAF">
        <w:t>м  детского творчества, детским</w:t>
      </w:r>
      <w:r w:rsidRPr="00276ACC">
        <w:t xml:space="preserve">  сад</w:t>
      </w:r>
      <w:r w:rsidR="00A66DAF">
        <w:t>о</w:t>
      </w:r>
      <w:r w:rsidRPr="00276ACC">
        <w:t xml:space="preserve">м, которые силами своих специалистов отбирают </w:t>
      </w:r>
      <w:r w:rsidRPr="00276ACC">
        <w:lastRenderedPageBreak/>
        <w:t>наиболее одарённых детей и рекомендуют их для поступления в школу искусств, во  многом  благодаря  этому  школа  не  испытывает</w:t>
      </w:r>
      <w:r w:rsidRPr="00F95CAF">
        <w:rPr>
          <w:color w:val="0000FF"/>
        </w:rPr>
        <w:t xml:space="preserve">  </w:t>
      </w:r>
      <w:r w:rsidRPr="006968FC">
        <w:t xml:space="preserve">недостатка  в   количестве  обучающихся. </w:t>
      </w:r>
    </w:p>
    <w:p w:rsidR="003F0B13" w:rsidRPr="00276ACC" w:rsidRDefault="003F0B13" w:rsidP="00EE1C17">
      <w:pPr>
        <w:spacing w:line="360" w:lineRule="auto"/>
        <w:ind w:firstLine="708"/>
      </w:pPr>
      <w:r w:rsidRPr="00276ACC">
        <w:t>Вступительные  прослушивания  проводит  приёмная  комиссия,  в  состав  которой  входят ведущие  преподаватели  школы  и  представитель детской  психологической  службы.</w:t>
      </w:r>
      <w:r w:rsidRPr="00276ACC">
        <w:rPr>
          <w:i/>
        </w:rPr>
        <w:t xml:space="preserve"> </w:t>
      </w:r>
      <w:r w:rsidRPr="00276ACC">
        <w:t>На  вступительных  экзаменах    проводится   психологическое  тестирование  поступающих  на  их  мотивацию  обучения  в  ДШИ, благодаря  чему  преподаватели  школы  имеют  возможность  более  подробно  узнать  о  способностях  и  наклонностях  будущего  ученика.  Несмотря на разные возможности, индивидуальные  особенности   и  способности, в школу принимаются все дети, без исключения, т.к.  педагогический   коллектив  считает, что  главное – это  воспитание   и   общее    развитие    ребенка   через  искусство, а    развивать способности  в  той  или  иной  мере можно у каждого учащегося  путем индивидуального подхода.</w:t>
      </w:r>
    </w:p>
    <w:p w:rsidR="003F0B13" w:rsidRPr="00276ACC" w:rsidRDefault="003F0B13" w:rsidP="00EE1C17">
      <w:pPr>
        <w:tabs>
          <w:tab w:val="left" w:pos="1380"/>
        </w:tabs>
        <w:spacing w:line="360" w:lineRule="auto"/>
        <w:rPr>
          <w:b/>
          <w:bCs/>
          <w:i/>
          <w:iCs/>
        </w:rPr>
      </w:pPr>
      <w:r w:rsidRPr="00276ACC">
        <w:t xml:space="preserve">           Большое количество концертных, внеклассных, просветительских мероприятий с интересным  музыкальным материалом, хорошо выстроенных по сценарию,  программе, тщательно отобранных по степени подготовленности;  приглашение  учащихся начальной школы  или  воспитанников детск</w:t>
      </w:r>
      <w:r w:rsidR="00A66DAF">
        <w:t>ого</w:t>
      </w:r>
      <w:r w:rsidRPr="00276ACC">
        <w:t xml:space="preserve"> сад</w:t>
      </w:r>
      <w:r w:rsidR="00A66DAF">
        <w:t>а</w:t>
      </w:r>
      <w:r w:rsidRPr="00276ACC">
        <w:t>  на праздничные мероприятия школы, яркие колоритные  выступления  творческих коллективов школы  – все это «работает» на положительный  имидж  ДШИ, способствует   сохранению  контингента  и  привлечению  новых  учеников  в  школу.</w:t>
      </w:r>
    </w:p>
    <w:p w:rsidR="003F0B13" w:rsidRPr="00276ACC" w:rsidRDefault="003F0B13" w:rsidP="00EE1C17">
      <w:pPr>
        <w:tabs>
          <w:tab w:val="left" w:pos="2600"/>
        </w:tabs>
        <w:spacing w:line="360" w:lineRule="auto"/>
        <w:rPr>
          <w:sz w:val="26"/>
          <w:szCs w:val="26"/>
        </w:rPr>
      </w:pPr>
      <w:r w:rsidRPr="00276ACC">
        <w:rPr>
          <w:sz w:val="26"/>
          <w:szCs w:val="26"/>
        </w:rPr>
        <w:t xml:space="preserve">           </w:t>
      </w:r>
      <w:r w:rsidRPr="00276ACC">
        <w:t>Ежегодно  лучшие воспитанники школы искусств, а так же  преподаватели  становятся  победителями  в   конкурсе на премию Главы района.</w:t>
      </w:r>
    </w:p>
    <w:p w:rsidR="003F0B13" w:rsidRPr="00276ACC" w:rsidRDefault="003F0B13" w:rsidP="00EE1C17">
      <w:pPr>
        <w:pStyle w:val="ae"/>
        <w:spacing w:line="360" w:lineRule="auto"/>
        <w:rPr>
          <w:rFonts w:ascii="Times New Roman" w:hAnsi="Times New Roman"/>
          <w:szCs w:val="24"/>
          <w:lang w:val="ru-RU"/>
        </w:rPr>
      </w:pPr>
      <w:r w:rsidRPr="00276ACC">
        <w:rPr>
          <w:rFonts w:ascii="Times New Roman" w:hAnsi="Times New Roman"/>
          <w:szCs w:val="24"/>
          <w:lang w:val="ru-RU" w:eastAsia="ru-RU"/>
        </w:rPr>
        <w:t xml:space="preserve">      </w:t>
      </w:r>
      <w:r w:rsidRPr="00276ACC">
        <w:rPr>
          <w:rFonts w:ascii="Times New Roman" w:hAnsi="Times New Roman"/>
          <w:szCs w:val="24"/>
          <w:lang w:val="ru-RU" w:eastAsia="ru-RU"/>
        </w:rPr>
        <w:tab/>
      </w:r>
      <w:r w:rsidRPr="00276ACC">
        <w:rPr>
          <w:rFonts w:ascii="Times New Roman" w:hAnsi="Times New Roman"/>
          <w:szCs w:val="24"/>
          <w:lang w:val="ru-RU"/>
        </w:rPr>
        <w:t>В современном обществе все более актуальной становится проблема создания условий для успешного профессионального самоопределения выпускников образовательных учебных заведений. Ее важнейший аспект - организация сопровождения профессионального самоопределения учащихся с учетом их способностей и интересов, а  также  потребностей общества.</w:t>
      </w:r>
    </w:p>
    <w:p w:rsidR="003F0B13" w:rsidRPr="00AE5984" w:rsidRDefault="003F0B13" w:rsidP="00AE5984">
      <w:pPr>
        <w:tabs>
          <w:tab w:val="left" w:pos="1380"/>
        </w:tabs>
        <w:spacing w:line="360" w:lineRule="auto"/>
        <w:rPr>
          <w:b/>
          <w:bCs/>
          <w:i/>
          <w:iCs/>
        </w:rPr>
      </w:pPr>
      <w:r w:rsidRPr="00276ACC">
        <w:t xml:space="preserve">            Школа  искусств  осуществляет   задачи    ранней   профессиональной  ориентации  и  успешно создает  реальные  условия   эффективного   развития   и  обучения детей,  обладающих  способностями для дальнейшего получения профессионального образования в области искусства.</w:t>
      </w:r>
    </w:p>
    <w:p w:rsidR="003F0B13" w:rsidRPr="00276ACC" w:rsidRDefault="003F0B13" w:rsidP="00EE1C17">
      <w:pPr>
        <w:tabs>
          <w:tab w:val="left" w:pos="1380"/>
        </w:tabs>
        <w:rPr>
          <w:b/>
          <w:bCs/>
          <w:iCs/>
          <w:sz w:val="28"/>
          <w:szCs w:val="28"/>
        </w:rPr>
      </w:pPr>
    </w:p>
    <w:p w:rsidR="00466169" w:rsidRDefault="00466169" w:rsidP="00EE1C17">
      <w:pPr>
        <w:tabs>
          <w:tab w:val="left" w:pos="1380"/>
        </w:tabs>
        <w:rPr>
          <w:b/>
          <w:bCs/>
          <w:iCs/>
          <w:sz w:val="28"/>
          <w:szCs w:val="28"/>
        </w:rPr>
      </w:pPr>
    </w:p>
    <w:p w:rsidR="003F0B13" w:rsidRPr="00276ACC" w:rsidRDefault="003F0B13" w:rsidP="00EE1C17">
      <w:pPr>
        <w:tabs>
          <w:tab w:val="left" w:pos="1380"/>
        </w:tabs>
        <w:rPr>
          <w:b/>
          <w:bCs/>
          <w:iCs/>
          <w:sz w:val="28"/>
          <w:szCs w:val="28"/>
        </w:rPr>
      </w:pPr>
      <w:r w:rsidRPr="00276ACC">
        <w:rPr>
          <w:b/>
          <w:bCs/>
          <w:iCs/>
          <w:sz w:val="28"/>
          <w:szCs w:val="28"/>
        </w:rPr>
        <w:t>5. Методическая   работа.</w:t>
      </w:r>
    </w:p>
    <w:p w:rsidR="003F0B13" w:rsidRPr="00276ACC" w:rsidRDefault="003F0B13" w:rsidP="00EE1C17">
      <w:pPr>
        <w:tabs>
          <w:tab w:val="left" w:pos="1380"/>
        </w:tabs>
        <w:spacing w:line="360" w:lineRule="auto"/>
        <w:rPr>
          <w:b/>
          <w:bCs/>
          <w:i/>
          <w:iCs/>
        </w:rPr>
      </w:pPr>
    </w:p>
    <w:p w:rsidR="003F0B13" w:rsidRPr="00276ACC" w:rsidRDefault="003F0B13" w:rsidP="00EE1C17">
      <w:pPr>
        <w:tabs>
          <w:tab w:val="left" w:pos="1380"/>
        </w:tabs>
        <w:spacing w:line="360" w:lineRule="auto"/>
        <w:rPr>
          <w:b/>
          <w:bCs/>
          <w:i/>
          <w:iCs/>
        </w:rPr>
      </w:pPr>
      <w:r w:rsidRPr="00276ACC">
        <w:t xml:space="preserve">            Педагогический коллектив школы  находится в постоянном творческом поиске в решении задач  образования  и  художественно – эстетического воспитания детей, повышению уровня своих профессиональных умений и навыков.  </w:t>
      </w:r>
    </w:p>
    <w:p w:rsidR="003F0B13" w:rsidRPr="00276ACC" w:rsidRDefault="003F0B13" w:rsidP="00EE1C17">
      <w:pPr>
        <w:pStyle w:val="ae"/>
        <w:spacing w:line="360" w:lineRule="auto"/>
        <w:ind w:firstLine="708"/>
        <w:rPr>
          <w:rFonts w:ascii="Times New Roman" w:hAnsi="Times New Roman"/>
          <w:bCs/>
          <w:szCs w:val="24"/>
          <w:lang w:val="ru-RU"/>
        </w:rPr>
      </w:pPr>
      <w:r w:rsidRPr="00276ACC">
        <w:rPr>
          <w:rFonts w:ascii="Times New Roman" w:hAnsi="Times New Roman"/>
          <w:szCs w:val="24"/>
          <w:lang w:val="ru-RU"/>
        </w:rPr>
        <w:lastRenderedPageBreak/>
        <w:t xml:space="preserve">Деятельность методической  службы направлена на  диагностику, анализ  и экспертную оценку методической  деятельности преподавателей, совершенствование  работы  образовательного  учреждения, на  улучшение  качества образования в школе, повышение профессионального мастерства преподавателей. </w:t>
      </w:r>
      <w:r w:rsidRPr="00276ACC">
        <w:rPr>
          <w:rFonts w:ascii="Times New Roman" w:hAnsi="Times New Roman"/>
          <w:bCs/>
          <w:szCs w:val="24"/>
          <w:lang w:val="ru-RU"/>
        </w:rPr>
        <w:t xml:space="preserve"> </w:t>
      </w:r>
    </w:p>
    <w:p w:rsidR="003F0B13" w:rsidRPr="00276ACC" w:rsidRDefault="003F0B13" w:rsidP="00EE1C17">
      <w:pPr>
        <w:pStyle w:val="ae"/>
        <w:spacing w:line="360" w:lineRule="auto"/>
        <w:rPr>
          <w:rFonts w:ascii="Times New Roman" w:hAnsi="Times New Roman"/>
          <w:szCs w:val="24"/>
          <w:lang w:val="ru-RU"/>
        </w:rPr>
      </w:pPr>
      <w:r w:rsidRPr="00276ACC">
        <w:rPr>
          <w:rFonts w:ascii="Times New Roman" w:hAnsi="Times New Roman"/>
          <w:szCs w:val="24"/>
          <w:lang w:val="ru-RU"/>
        </w:rPr>
        <w:t xml:space="preserve">    </w:t>
      </w:r>
      <w:r w:rsidRPr="00276ACC">
        <w:rPr>
          <w:rFonts w:ascii="Times New Roman" w:hAnsi="Times New Roman"/>
          <w:szCs w:val="24"/>
          <w:lang w:val="ru-RU"/>
        </w:rPr>
        <w:tab/>
        <w:t xml:space="preserve">Коллектив  </w:t>
      </w:r>
      <w:r>
        <w:rPr>
          <w:rFonts w:ascii="Times New Roman" w:hAnsi="Times New Roman"/>
          <w:szCs w:val="24"/>
          <w:lang w:val="ru-RU"/>
        </w:rPr>
        <w:t>Сосковской</w:t>
      </w:r>
      <w:r w:rsidRPr="00276ACC">
        <w:rPr>
          <w:rFonts w:ascii="Times New Roman" w:hAnsi="Times New Roman"/>
          <w:szCs w:val="24"/>
          <w:lang w:val="ru-RU"/>
        </w:rPr>
        <w:t xml:space="preserve">  ДШИ,  как  и  любой  педагогический  коллектив,  разнороден  по  возрасту,  педагогическому  опыту  и  мастерству.  Поэтому,  в  методической  работе  школы  используется  разноуровневый  подход.  Но  все  учителя  школы,  независимо  от  стажа,  опыта  и  квалификации  являются  участниками  методических  объединений.  </w:t>
      </w:r>
    </w:p>
    <w:p w:rsidR="003F0B13" w:rsidRPr="00276ACC" w:rsidRDefault="003F0B13" w:rsidP="00EE1C17">
      <w:pPr>
        <w:pStyle w:val="ae"/>
        <w:spacing w:line="360" w:lineRule="auto"/>
        <w:rPr>
          <w:rFonts w:ascii="Times New Roman" w:hAnsi="Times New Roman"/>
          <w:szCs w:val="24"/>
          <w:lang w:val="ru-RU"/>
        </w:rPr>
      </w:pPr>
      <w:r w:rsidRPr="008B20B1">
        <w:rPr>
          <w:rFonts w:ascii="Times New Roman" w:hAnsi="Times New Roman"/>
          <w:color w:val="0000FF"/>
          <w:szCs w:val="24"/>
          <w:lang w:val="ru-RU"/>
        </w:rPr>
        <w:t xml:space="preserve">   </w:t>
      </w:r>
      <w:r w:rsidRPr="008B20B1">
        <w:rPr>
          <w:rFonts w:ascii="Times New Roman" w:hAnsi="Times New Roman"/>
          <w:color w:val="0000FF"/>
          <w:szCs w:val="24"/>
          <w:lang w:val="ru-RU"/>
        </w:rPr>
        <w:tab/>
      </w:r>
      <w:r w:rsidRPr="00276ACC">
        <w:rPr>
          <w:rFonts w:ascii="Times New Roman" w:hAnsi="Times New Roman"/>
          <w:szCs w:val="24"/>
          <w:lang w:val="ru-RU"/>
        </w:rPr>
        <w:t xml:space="preserve">Методическая работа дифференцирована для преподавателей как опытных, так и для молодых специалистов. </w:t>
      </w:r>
    </w:p>
    <w:p w:rsidR="003F0B13" w:rsidRPr="00276ACC" w:rsidRDefault="003F0B13" w:rsidP="00EE1C17">
      <w:pPr>
        <w:spacing w:line="360" w:lineRule="auto"/>
      </w:pPr>
      <w:r w:rsidRPr="00276ACC">
        <w:rPr>
          <w:b/>
          <w:sz w:val="22"/>
          <w:szCs w:val="22"/>
          <w:u w:val="single"/>
        </w:rPr>
        <w:t>ЦЕЛЬ</w:t>
      </w:r>
      <w:r w:rsidRPr="00276ACC">
        <w:rPr>
          <w:u w:val="single"/>
        </w:rPr>
        <w:t xml:space="preserve">   методической   работы</w:t>
      </w:r>
      <w:r w:rsidRPr="00276ACC">
        <w:t>:  оказание  действенной  помощи   преподавателям  в улучшении  организации обучения и воспитания   учеников, обобщении и внедрении  передового  педагогического  опыта, повышении  теоретического  уровня  и  педагогической   квалификации   преподавателей   школы.</w:t>
      </w:r>
      <w:r w:rsidRPr="00276ACC">
        <w:rPr>
          <w:b/>
          <w:sz w:val="28"/>
          <w:szCs w:val="28"/>
        </w:rPr>
        <w:t xml:space="preserve">    </w:t>
      </w:r>
    </w:p>
    <w:p w:rsidR="003F0B13" w:rsidRPr="00276ACC" w:rsidRDefault="003F0B13" w:rsidP="00EE1C17">
      <w:pPr>
        <w:spacing w:line="360" w:lineRule="auto"/>
      </w:pPr>
      <w:r w:rsidRPr="00276ACC">
        <w:rPr>
          <w:b/>
        </w:rPr>
        <w:t>Задачи:</w:t>
      </w:r>
    </w:p>
    <w:p w:rsidR="003F0B13" w:rsidRPr="00276ACC" w:rsidRDefault="003F0B13" w:rsidP="00EE1C17">
      <w:pPr>
        <w:numPr>
          <w:ilvl w:val="0"/>
          <w:numId w:val="11"/>
        </w:numPr>
        <w:spacing w:line="360" w:lineRule="auto"/>
      </w:pPr>
      <w:r w:rsidRPr="00276ACC">
        <w:t>совершенствование работы по программно-методическому обеспечению ДШИ;</w:t>
      </w:r>
    </w:p>
    <w:p w:rsidR="003F0B13" w:rsidRPr="00276ACC" w:rsidRDefault="003F0B13" w:rsidP="00EE1C17">
      <w:pPr>
        <w:numPr>
          <w:ilvl w:val="0"/>
          <w:numId w:val="11"/>
        </w:numPr>
        <w:spacing w:line="360" w:lineRule="auto"/>
      </w:pPr>
      <w:r w:rsidRPr="00276ACC">
        <w:t>способствовать развитию мотивации преподавателей  на личностно-профессиональное  саморазвитие;</w:t>
      </w:r>
    </w:p>
    <w:p w:rsidR="003F0B13" w:rsidRPr="00276ACC" w:rsidRDefault="003F0B13" w:rsidP="00EE1C17">
      <w:pPr>
        <w:numPr>
          <w:ilvl w:val="0"/>
          <w:numId w:val="11"/>
        </w:numPr>
        <w:spacing w:line="360" w:lineRule="auto"/>
      </w:pPr>
      <w:r w:rsidRPr="00276ACC">
        <w:t>Развить педагогику сотрудничества;</w:t>
      </w:r>
    </w:p>
    <w:p w:rsidR="003F0B13" w:rsidRPr="00276ACC" w:rsidRDefault="003F0B13" w:rsidP="00EE1C17">
      <w:pPr>
        <w:numPr>
          <w:ilvl w:val="0"/>
          <w:numId w:val="11"/>
        </w:numPr>
        <w:spacing w:line="360" w:lineRule="auto"/>
      </w:pPr>
      <w:r w:rsidRPr="00276ACC">
        <w:t>диагностика педагогического профессионализма и качества образования в соответствие с потребностями образовательного учреждения;</w:t>
      </w:r>
    </w:p>
    <w:p w:rsidR="003F0B13" w:rsidRPr="00276ACC" w:rsidRDefault="003F0B13" w:rsidP="00EE1C17">
      <w:pPr>
        <w:numPr>
          <w:ilvl w:val="0"/>
          <w:numId w:val="11"/>
        </w:numPr>
        <w:spacing w:line="360" w:lineRule="auto"/>
      </w:pPr>
      <w:r w:rsidRPr="00276ACC">
        <w:t>организация процессов самообразования и взаимообразования;</w:t>
      </w:r>
    </w:p>
    <w:p w:rsidR="003F0B13" w:rsidRPr="00276ACC" w:rsidRDefault="003F0B13" w:rsidP="00EE1C17">
      <w:pPr>
        <w:numPr>
          <w:ilvl w:val="0"/>
          <w:numId w:val="11"/>
        </w:numPr>
        <w:spacing w:line="360" w:lineRule="auto"/>
      </w:pPr>
      <w:r w:rsidRPr="00276ACC">
        <w:t>изучение информационных потребностей преподавателей в повышении квалификации;</w:t>
      </w:r>
    </w:p>
    <w:p w:rsidR="003F0B13" w:rsidRPr="00276ACC" w:rsidRDefault="003F0B13" w:rsidP="00EE1C17">
      <w:pPr>
        <w:numPr>
          <w:ilvl w:val="0"/>
          <w:numId w:val="11"/>
        </w:numPr>
        <w:spacing w:line="360" w:lineRule="auto"/>
      </w:pPr>
      <w:r w:rsidRPr="00276ACC">
        <w:t>развитие и внедрение инноваций в образовательный процесс, стимулирование поиска эффективных технологий;</w:t>
      </w:r>
    </w:p>
    <w:p w:rsidR="003F0B13" w:rsidRPr="00276ACC" w:rsidRDefault="003F0B13" w:rsidP="00EE1C17">
      <w:pPr>
        <w:numPr>
          <w:ilvl w:val="0"/>
          <w:numId w:val="11"/>
        </w:numPr>
        <w:spacing w:line="360" w:lineRule="auto"/>
      </w:pPr>
      <w:r w:rsidRPr="00276ACC">
        <w:t>совершенствование работы по повышению профессионального мастерства, методической, концертно-выставочной работе, преподавателей;</w:t>
      </w:r>
    </w:p>
    <w:p w:rsidR="003F0B13" w:rsidRPr="00276ACC" w:rsidRDefault="003F0B13" w:rsidP="00EE1C17">
      <w:pPr>
        <w:numPr>
          <w:ilvl w:val="0"/>
          <w:numId w:val="11"/>
        </w:numPr>
        <w:spacing w:line="360" w:lineRule="auto"/>
      </w:pPr>
      <w:r w:rsidRPr="00276ACC">
        <w:t>предоставление педагогам творческой свободы в поисках содержания организационных и образовательных технологий;</w:t>
      </w:r>
    </w:p>
    <w:p w:rsidR="003F0B13" w:rsidRPr="00276ACC" w:rsidRDefault="003F0B13" w:rsidP="00EE1C17">
      <w:pPr>
        <w:numPr>
          <w:ilvl w:val="0"/>
          <w:numId w:val="11"/>
        </w:numPr>
        <w:spacing w:line="360" w:lineRule="auto"/>
      </w:pPr>
      <w:r w:rsidRPr="00276ACC">
        <w:t>формирование информационной культуры преподавателей;</w:t>
      </w:r>
    </w:p>
    <w:p w:rsidR="003F0B13" w:rsidRPr="00276ACC" w:rsidRDefault="003F0B13" w:rsidP="00EE1C17">
      <w:pPr>
        <w:numPr>
          <w:ilvl w:val="0"/>
          <w:numId w:val="11"/>
        </w:numPr>
        <w:spacing w:line="360" w:lineRule="auto"/>
      </w:pPr>
      <w:r w:rsidRPr="00276ACC">
        <w:t>«выращивание» и освоение передового педагогического опыта. Инициирование педагогического творчества;</w:t>
      </w:r>
    </w:p>
    <w:p w:rsidR="003F0B13" w:rsidRPr="00276ACC" w:rsidRDefault="003F0B13" w:rsidP="00EE1C17">
      <w:pPr>
        <w:numPr>
          <w:ilvl w:val="0"/>
          <w:numId w:val="11"/>
        </w:numPr>
        <w:spacing w:line="360" w:lineRule="auto"/>
      </w:pPr>
      <w:r w:rsidRPr="00276ACC">
        <w:t>повышение эффективности педагогического процесса и обеспечение качества образования;</w:t>
      </w:r>
    </w:p>
    <w:p w:rsidR="003F0B13" w:rsidRPr="00276ACC" w:rsidRDefault="003F0B13" w:rsidP="00EE1C17">
      <w:pPr>
        <w:numPr>
          <w:ilvl w:val="0"/>
          <w:numId w:val="11"/>
        </w:numPr>
        <w:spacing w:line="360" w:lineRule="auto"/>
      </w:pPr>
      <w:r w:rsidRPr="00276ACC">
        <w:t xml:space="preserve">дидактическое и методическое обеспечение введения нового содержания образования; </w:t>
      </w:r>
    </w:p>
    <w:p w:rsidR="003F0B13" w:rsidRPr="00276ACC" w:rsidRDefault="003F0B13" w:rsidP="00EE1C17">
      <w:pPr>
        <w:numPr>
          <w:ilvl w:val="0"/>
          <w:numId w:val="11"/>
        </w:numPr>
        <w:spacing w:line="360" w:lineRule="auto"/>
      </w:pPr>
      <w:r w:rsidRPr="00276ACC">
        <w:t>открытый характер образовательного процесса, предполагающий связь с ССУЗами и ВУЗами;</w:t>
      </w:r>
    </w:p>
    <w:p w:rsidR="003F0B13" w:rsidRPr="00276ACC" w:rsidRDefault="003F0B13" w:rsidP="00EE1C17">
      <w:pPr>
        <w:numPr>
          <w:ilvl w:val="0"/>
          <w:numId w:val="11"/>
        </w:numPr>
        <w:spacing w:line="360" w:lineRule="auto"/>
      </w:pPr>
      <w:r w:rsidRPr="00276ACC">
        <w:lastRenderedPageBreak/>
        <w:t>Участие преподавателей в  конференциях, семинарах и круглых столах различных уровней;</w:t>
      </w:r>
    </w:p>
    <w:p w:rsidR="003F0B13" w:rsidRPr="00276ACC" w:rsidRDefault="003F0B13" w:rsidP="00EE1C17">
      <w:pPr>
        <w:numPr>
          <w:ilvl w:val="0"/>
          <w:numId w:val="11"/>
        </w:numPr>
        <w:spacing w:line="360" w:lineRule="auto"/>
      </w:pPr>
      <w:r w:rsidRPr="00276ACC">
        <w:t>Создать систему методической учебы преподавателей, концертмейстеров по развитию педагогической квалификации;</w:t>
      </w:r>
    </w:p>
    <w:p w:rsidR="003F0B13" w:rsidRPr="00276ACC" w:rsidRDefault="003F0B13" w:rsidP="00EE1C17">
      <w:pPr>
        <w:numPr>
          <w:ilvl w:val="0"/>
          <w:numId w:val="11"/>
        </w:numPr>
        <w:spacing w:line="360" w:lineRule="auto"/>
      </w:pPr>
      <w:r w:rsidRPr="00276ACC">
        <w:t xml:space="preserve">Повышение квалификации преподавателей согласно графику; </w:t>
      </w:r>
    </w:p>
    <w:p w:rsidR="003F0B13" w:rsidRPr="00276ACC" w:rsidRDefault="003F0B13" w:rsidP="00EE1C17">
      <w:pPr>
        <w:numPr>
          <w:ilvl w:val="0"/>
          <w:numId w:val="11"/>
        </w:numPr>
        <w:spacing w:line="360" w:lineRule="auto"/>
      </w:pPr>
      <w:r w:rsidRPr="00276ACC">
        <w:t>Участие преподавателей в конкурсах исполнительского мастерства.</w:t>
      </w:r>
    </w:p>
    <w:p w:rsidR="003F0B13" w:rsidRPr="00276ACC" w:rsidRDefault="003F0B13" w:rsidP="00EE1C17">
      <w:pPr>
        <w:pStyle w:val="af0"/>
        <w:spacing w:after="0" w:line="360" w:lineRule="auto"/>
        <w:ind w:left="1428"/>
        <w:rPr>
          <w:rFonts w:ascii="Times New Roman" w:hAnsi="Times New Roman"/>
          <w:sz w:val="24"/>
          <w:szCs w:val="24"/>
        </w:rPr>
      </w:pPr>
      <w:r w:rsidRPr="00276ACC">
        <w:rPr>
          <w:rFonts w:ascii="Times New Roman" w:hAnsi="Times New Roman"/>
          <w:b/>
          <w:sz w:val="24"/>
          <w:szCs w:val="24"/>
        </w:rPr>
        <w:t xml:space="preserve">       Формы  организации  методической  работы</w:t>
      </w:r>
      <w:r w:rsidRPr="00276ACC">
        <w:rPr>
          <w:rFonts w:ascii="Times New Roman" w:hAnsi="Times New Roman"/>
          <w:sz w:val="24"/>
          <w:szCs w:val="24"/>
        </w:rPr>
        <w:t>:</w:t>
      </w:r>
    </w:p>
    <w:p w:rsidR="003F0B13" w:rsidRPr="00276ACC" w:rsidRDefault="003F0B13" w:rsidP="00EE1C17">
      <w:pPr>
        <w:numPr>
          <w:ilvl w:val="1"/>
          <w:numId w:val="11"/>
        </w:numPr>
      </w:pPr>
      <w:r w:rsidRPr="00276ACC">
        <w:t>методических  совещаний  преподавателей  отделений, классов;</w:t>
      </w:r>
    </w:p>
    <w:p w:rsidR="003F0B13" w:rsidRPr="00276ACC" w:rsidRDefault="003F0B13" w:rsidP="00EE1C17"/>
    <w:p w:rsidR="003F0B13" w:rsidRPr="00276ACC" w:rsidRDefault="003F0B13" w:rsidP="00EE1C17">
      <w:pPr>
        <w:numPr>
          <w:ilvl w:val="0"/>
          <w:numId w:val="11"/>
        </w:numPr>
        <w:spacing w:line="360" w:lineRule="auto"/>
      </w:pPr>
      <w:r w:rsidRPr="00276ACC">
        <w:t>обобщение передового педагогического опыта преподавателей: подготовка и чтение докладов, сообщений, изучения новых методических разработок, составления материалов для работы с учащимися;</w:t>
      </w:r>
    </w:p>
    <w:p w:rsidR="003F0B13" w:rsidRPr="00276ACC" w:rsidRDefault="003F0B13" w:rsidP="00EE1C17">
      <w:pPr>
        <w:numPr>
          <w:ilvl w:val="0"/>
          <w:numId w:val="11"/>
        </w:numPr>
        <w:spacing w:line="360" w:lineRule="auto"/>
      </w:pPr>
      <w:r w:rsidRPr="00276ACC">
        <w:t xml:space="preserve">оказание помощи молодым специалистам; </w:t>
      </w:r>
    </w:p>
    <w:p w:rsidR="003F0B13" w:rsidRPr="00276ACC" w:rsidRDefault="003F0B13" w:rsidP="00EE1C17">
      <w:pPr>
        <w:numPr>
          <w:ilvl w:val="0"/>
          <w:numId w:val="11"/>
        </w:numPr>
        <w:spacing w:line="360" w:lineRule="auto"/>
      </w:pPr>
      <w:r w:rsidRPr="00276ACC">
        <w:t>разработка предпрофессиональных общеобразовательных программ;</w:t>
      </w:r>
    </w:p>
    <w:p w:rsidR="003F0B13" w:rsidRPr="00276ACC" w:rsidRDefault="003F0B13" w:rsidP="00EE1C17">
      <w:pPr>
        <w:numPr>
          <w:ilvl w:val="0"/>
          <w:numId w:val="11"/>
        </w:numPr>
        <w:spacing w:line="360" w:lineRule="auto"/>
      </w:pPr>
      <w:r w:rsidRPr="00276ACC">
        <w:t xml:space="preserve">разработка методических рекомендаций по реализации вариативных программ, новых педагогических технологий; </w:t>
      </w:r>
    </w:p>
    <w:p w:rsidR="003F0B13" w:rsidRPr="00276ACC" w:rsidRDefault="003F0B13" w:rsidP="00EE1C17">
      <w:pPr>
        <w:numPr>
          <w:ilvl w:val="1"/>
          <w:numId w:val="11"/>
        </w:numPr>
      </w:pPr>
      <w:r w:rsidRPr="00276ACC">
        <w:t xml:space="preserve">подготовка и проведение открытых уроков, мастер-классов; </w:t>
      </w:r>
    </w:p>
    <w:p w:rsidR="003F0B13" w:rsidRPr="00276ACC" w:rsidRDefault="003F0B13" w:rsidP="00EE1C17"/>
    <w:p w:rsidR="003F0B13" w:rsidRPr="00276ACC" w:rsidRDefault="003F0B13" w:rsidP="00EE1C17">
      <w:pPr>
        <w:numPr>
          <w:ilvl w:val="1"/>
          <w:numId w:val="11"/>
        </w:numPr>
      </w:pPr>
      <w:r w:rsidRPr="00276ACC">
        <w:t>обмена опытом, посещения  уроков  преподавателей  школ  искусств, музыкального  колледжа;</w:t>
      </w:r>
      <w:r w:rsidRPr="00276ACC">
        <w:br/>
      </w:r>
    </w:p>
    <w:p w:rsidR="003F0B13" w:rsidRPr="00276ACC" w:rsidRDefault="003F0B13" w:rsidP="00EE1C17">
      <w:pPr>
        <w:pStyle w:val="ab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276ACC">
        <w:rPr>
          <w:rFonts w:ascii="Times New Roman" w:hAnsi="Times New Roman"/>
          <w:sz w:val="24"/>
          <w:szCs w:val="24"/>
          <w:lang w:val="ru-RU"/>
        </w:rPr>
        <w:t>Формирование нормативной и информационно-методической базы для поддержки педагогических кадров и повышения уровня образовательного процесса.</w:t>
      </w:r>
    </w:p>
    <w:p w:rsidR="003F0B13" w:rsidRPr="00276ACC" w:rsidRDefault="003F0B13" w:rsidP="00EE1C17">
      <w:pPr>
        <w:numPr>
          <w:ilvl w:val="1"/>
          <w:numId w:val="11"/>
        </w:numPr>
      </w:pPr>
      <w:r w:rsidRPr="00276ACC">
        <w:t>организации и проведения внутришкольных конкурсов, выставок;</w:t>
      </w:r>
      <w:r w:rsidRPr="00276ACC">
        <w:br/>
      </w:r>
    </w:p>
    <w:p w:rsidR="003F0B13" w:rsidRPr="00276ACC" w:rsidRDefault="003F0B13" w:rsidP="00EE1C17">
      <w:pPr>
        <w:numPr>
          <w:ilvl w:val="1"/>
          <w:numId w:val="11"/>
        </w:numPr>
      </w:pPr>
      <w:r w:rsidRPr="00276ACC">
        <w:t>участие в конкурсах, фестивалях различного уровня, в творческих школах, методических конференциях;</w:t>
      </w:r>
      <w:r w:rsidRPr="00276ACC">
        <w:br/>
      </w:r>
    </w:p>
    <w:p w:rsidR="003F0B13" w:rsidRPr="00276ACC" w:rsidRDefault="003F0B13" w:rsidP="00EE1C17">
      <w:pPr>
        <w:numPr>
          <w:ilvl w:val="1"/>
          <w:numId w:val="11"/>
        </w:numPr>
      </w:pPr>
      <w:r w:rsidRPr="00276ACC">
        <w:t>систематического повышения квалификации преподавателей на курсах различных уровней;</w:t>
      </w:r>
    </w:p>
    <w:p w:rsidR="003F0B13" w:rsidRPr="00C00EED" w:rsidRDefault="003F0B13" w:rsidP="00AE5984">
      <w:pPr>
        <w:pStyle w:val="af0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76ACC">
        <w:rPr>
          <w:rFonts w:ascii="Times New Roman" w:hAnsi="Times New Roman"/>
          <w:sz w:val="24"/>
          <w:szCs w:val="24"/>
        </w:rPr>
        <w:t>внутри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ACC">
        <w:rPr>
          <w:rFonts w:ascii="Times New Roman" w:hAnsi="Times New Roman"/>
          <w:sz w:val="24"/>
          <w:szCs w:val="24"/>
        </w:rPr>
        <w:t>школьный контроль</w:t>
      </w:r>
      <w:r w:rsidRPr="00276ACC">
        <w:t>.</w:t>
      </w:r>
    </w:p>
    <w:p w:rsidR="003F0B13" w:rsidRPr="00276ACC" w:rsidRDefault="003F0B13" w:rsidP="00C00EED">
      <w:pPr>
        <w:pStyle w:val="af0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76ACC">
        <w:rPr>
          <w:rFonts w:ascii="Times New Roman" w:hAnsi="Times New Roman"/>
          <w:b/>
          <w:bCs/>
          <w:i/>
          <w:iCs/>
          <w:sz w:val="24"/>
          <w:szCs w:val="24"/>
        </w:rPr>
        <w:t>Методические совещания:</w:t>
      </w:r>
    </w:p>
    <w:p w:rsidR="003F0B13" w:rsidRPr="00276ACC" w:rsidRDefault="003F0B13" w:rsidP="00EE1C17">
      <w:pPr>
        <w:pStyle w:val="af0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76ACC">
        <w:rPr>
          <w:rFonts w:ascii="Times New Roman" w:hAnsi="Times New Roman"/>
          <w:sz w:val="24"/>
          <w:szCs w:val="24"/>
        </w:rPr>
        <w:t>Утверждение планов работы отделений и классов;</w:t>
      </w:r>
    </w:p>
    <w:p w:rsidR="003F0B13" w:rsidRPr="00276ACC" w:rsidRDefault="003F0B13" w:rsidP="00EE1C17">
      <w:pPr>
        <w:pStyle w:val="af0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76ACC">
        <w:rPr>
          <w:rFonts w:ascii="Times New Roman" w:hAnsi="Times New Roman"/>
          <w:sz w:val="24"/>
          <w:szCs w:val="24"/>
        </w:rPr>
        <w:t>Утверждение индивидуальных планов учащихся фортепианного и музыкального отделений; календарно - тематических планов;</w:t>
      </w:r>
    </w:p>
    <w:p w:rsidR="003F0B13" w:rsidRPr="00276ACC" w:rsidRDefault="003F0B13" w:rsidP="00EE1C17">
      <w:pPr>
        <w:pStyle w:val="af0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76ACC">
        <w:rPr>
          <w:rFonts w:ascii="Times New Roman" w:hAnsi="Times New Roman"/>
          <w:sz w:val="24"/>
          <w:szCs w:val="24"/>
        </w:rPr>
        <w:t>Утверждение выпускных программ учащихся;</w:t>
      </w:r>
    </w:p>
    <w:p w:rsidR="003F0B13" w:rsidRPr="00276ACC" w:rsidRDefault="003F0B13" w:rsidP="00EE1C17">
      <w:pPr>
        <w:pStyle w:val="af0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76ACC">
        <w:rPr>
          <w:rFonts w:ascii="Times New Roman" w:hAnsi="Times New Roman"/>
          <w:sz w:val="24"/>
          <w:szCs w:val="24"/>
        </w:rPr>
        <w:t>Отбор работ на представление к выставкам, предварительные прослушивания учащихся, участвующих в конкурсах;                                                                         </w:t>
      </w:r>
    </w:p>
    <w:p w:rsidR="003F0B13" w:rsidRPr="00276ACC" w:rsidRDefault="003F0B13" w:rsidP="00EE1C17">
      <w:pPr>
        <w:pStyle w:val="af0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76ACC">
        <w:rPr>
          <w:rFonts w:ascii="Times New Roman" w:hAnsi="Times New Roman"/>
          <w:sz w:val="24"/>
          <w:szCs w:val="24"/>
        </w:rPr>
        <w:t>Подведение итогов просмотров, выставок, прослушиваний, академических концертов, конкурсов, технических зачётов, контрольных уроков;</w:t>
      </w:r>
    </w:p>
    <w:p w:rsidR="003F0B13" w:rsidRPr="00276ACC" w:rsidRDefault="003F0B13" w:rsidP="00EE1C17">
      <w:pPr>
        <w:pStyle w:val="af0"/>
        <w:numPr>
          <w:ilvl w:val="0"/>
          <w:numId w:val="13"/>
        </w:numPr>
        <w:spacing w:after="0" w:line="360" w:lineRule="auto"/>
      </w:pPr>
      <w:r w:rsidRPr="00276ACC">
        <w:rPr>
          <w:rFonts w:ascii="Times New Roman" w:hAnsi="Times New Roman"/>
          <w:sz w:val="24"/>
          <w:szCs w:val="24"/>
        </w:rPr>
        <w:t>Работа с документацией отделов, классов.</w:t>
      </w:r>
    </w:p>
    <w:p w:rsidR="003F0B13" w:rsidRPr="00C00EED" w:rsidRDefault="003F0B13" w:rsidP="00C00EED">
      <w:pPr>
        <w:spacing w:line="360" w:lineRule="auto"/>
      </w:pPr>
      <w:r w:rsidRPr="00276ACC">
        <w:t xml:space="preserve">            В  рамках  внутри</w:t>
      </w:r>
      <w:r>
        <w:t xml:space="preserve"> </w:t>
      </w:r>
      <w:r w:rsidRPr="00276ACC">
        <w:t>школьного  контроля  в  течение  всего года  директор</w:t>
      </w:r>
      <w:r>
        <w:t>ом</w:t>
      </w:r>
      <w:r w:rsidRPr="00276ACC">
        <w:t xml:space="preserve">  </w:t>
      </w:r>
      <w:r>
        <w:t>осуществлялась</w:t>
      </w:r>
      <w:r w:rsidRPr="00276ACC">
        <w:t xml:space="preserve">  проверка     документации – журналы, индивидуальные планы учащихся,  </w:t>
      </w:r>
      <w:r w:rsidRPr="00276ACC">
        <w:lastRenderedPageBreak/>
        <w:t xml:space="preserve">учебные планы.  Результаты  анализировались  на педсоветах, проводилась работа по исправлению замечаний. </w:t>
      </w:r>
      <w:r w:rsidRPr="00276ACC">
        <w:br/>
        <w:t xml:space="preserve">     </w:t>
      </w:r>
      <w:r w:rsidRPr="00276ACC">
        <w:tab/>
        <w:t>Педагогические советы проводились по плану школы. Вопросы рассматривались актуальные, решения принимались своевременно, осуществлялся  контроль за их исполнением.   В работе педагогических советов принимали активное участие все преподаватели ДШИ.</w:t>
      </w:r>
    </w:p>
    <w:p w:rsidR="003F0B13" w:rsidRPr="00276ACC" w:rsidRDefault="003F0B13" w:rsidP="00EE1C17">
      <w:pPr>
        <w:spacing w:line="360" w:lineRule="auto"/>
        <w:rPr>
          <w:b/>
        </w:rPr>
      </w:pPr>
    </w:p>
    <w:p w:rsidR="003F0B13" w:rsidRPr="00276ACC" w:rsidRDefault="003F0B13" w:rsidP="00EE1C17">
      <w:pPr>
        <w:spacing w:line="360" w:lineRule="auto"/>
        <w:rPr>
          <w:b/>
          <w:sz w:val="28"/>
          <w:szCs w:val="28"/>
        </w:rPr>
      </w:pPr>
      <w:r w:rsidRPr="00276ACC">
        <w:rPr>
          <w:b/>
        </w:rPr>
        <w:t>6</w:t>
      </w:r>
      <w:r w:rsidRPr="00276ACC">
        <w:rPr>
          <w:b/>
          <w:sz w:val="28"/>
          <w:szCs w:val="28"/>
        </w:rPr>
        <w:t>. Итоги  работы  с  одарёнными  и  мотивированными учащимися.</w:t>
      </w:r>
    </w:p>
    <w:p w:rsidR="003F0B13" w:rsidRPr="00B802CD" w:rsidRDefault="003F0B13" w:rsidP="00C00EED">
      <w:pPr>
        <w:pStyle w:val="ae"/>
        <w:spacing w:line="360" w:lineRule="auto"/>
        <w:ind w:firstLine="708"/>
        <w:rPr>
          <w:rFonts w:ascii="Times New Roman" w:hAnsi="Times New Roman"/>
          <w:lang w:val="ru-RU"/>
        </w:rPr>
      </w:pPr>
      <w:r w:rsidRPr="00276ACC">
        <w:rPr>
          <w:rFonts w:ascii="Times New Roman" w:hAnsi="Times New Roman"/>
          <w:lang w:val="ru-RU"/>
        </w:rPr>
        <w:t xml:space="preserve">Показателем   эффективной     реализации образовательных   программ   </w:t>
      </w:r>
      <w:r>
        <w:rPr>
          <w:rFonts w:ascii="Times New Roman" w:hAnsi="Times New Roman"/>
          <w:lang w:val="ru-RU"/>
        </w:rPr>
        <w:t>Сосковской</w:t>
      </w:r>
      <w:r w:rsidRPr="00276ACC">
        <w:rPr>
          <w:rFonts w:ascii="Times New Roman" w:hAnsi="Times New Roman"/>
          <w:lang w:val="ru-RU"/>
        </w:rPr>
        <w:t xml:space="preserve">   детской школы искусств  является участие учеников </w:t>
      </w:r>
      <w:r w:rsidRPr="00276ACC">
        <w:rPr>
          <w:rFonts w:ascii="Times New Roman" w:hAnsi="Times New Roman"/>
        </w:rPr>
        <w:t> </w:t>
      </w:r>
      <w:r w:rsidRPr="00276ACC">
        <w:rPr>
          <w:rFonts w:ascii="Times New Roman" w:hAnsi="Times New Roman"/>
          <w:lang w:val="ru-RU"/>
        </w:rPr>
        <w:t xml:space="preserve">в конкурсах, олимпиадах, фестивалях. </w:t>
      </w:r>
      <w:r w:rsidRPr="00276ACC">
        <w:rPr>
          <w:rFonts w:ascii="Times New Roman" w:hAnsi="Times New Roman"/>
          <w:lang w:val="ru-RU"/>
        </w:rPr>
        <w:br/>
        <w:t xml:space="preserve">          Ежегодно, согласно программе  по   работе   с одарёнными детьми,  преподаватели   школы   ведут  индивидуальную    работу   с  наиболее  способными  учащимися, готовя их к участию в конкурсах, фестивалях, олимпиадах различного уровня.</w:t>
      </w:r>
      <w:r w:rsidRPr="00276ACC">
        <w:rPr>
          <w:rFonts w:ascii="Times New Roman" w:hAnsi="Times New Roman"/>
          <w:lang w:val="ru-RU"/>
        </w:rPr>
        <w:br/>
        <w:t xml:space="preserve">          Не</w:t>
      </w:r>
      <w:r w:rsidRPr="00276ACC">
        <w:rPr>
          <w:rFonts w:ascii="Times New Roman" w:hAnsi="Times New Roman"/>
        </w:rPr>
        <w:t> </w:t>
      </w:r>
      <w:r w:rsidRPr="00276ACC">
        <w:rPr>
          <w:rFonts w:ascii="Times New Roman" w:hAnsi="Times New Roman"/>
          <w:lang w:val="ru-RU"/>
        </w:rPr>
        <w:t xml:space="preserve">  все</w:t>
      </w:r>
      <w:r w:rsidRPr="00276ACC">
        <w:rPr>
          <w:rFonts w:ascii="Times New Roman" w:hAnsi="Times New Roman"/>
        </w:rPr>
        <w:t> </w:t>
      </w:r>
      <w:r w:rsidRPr="00276ACC">
        <w:rPr>
          <w:rFonts w:ascii="Times New Roman" w:hAnsi="Times New Roman"/>
          <w:lang w:val="ru-RU"/>
        </w:rPr>
        <w:t xml:space="preserve"> участники</w:t>
      </w:r>
      <w:r w:rsidRPr="00276ACC">
        <w:rPr>
          <w:rFonts w:ascii="Times New Roman" w:hAnsi="Times New Roman"/>
        </w:rPr>
        <w:t> </w:t>
      </w:r>
      <w:r w:rsidR="009A55EF">
        <w:rPr>
          <w:rFonts w:ascii="Times New Roman" w:hAnsi="Times New Roman"/>
          <w:lang w:val="ru-RU"/>
        </w:rPr>
        <w:t xml:space="preserve"> конкурсных  мероприятий   становятся</w:t>
      </w:r>
      <w:r w:rsidRPr="00276ACC">
        <w:rPr>
          <w:rFonts w:ascii="Times New Roman" w:hAnsi="Times New Roman"/>
          <w:lang w:val="ru-RU"/>
        </w:rPr>
        <w:t xml:space="preserve">  лауреатами   и   дипломантами.</w:t>
      </w:r>
      <w:r w:rsidRPr="00276ACC">
        <w:rPr>
          <w:rFonts w:ascii="Times New Roman" w:hAnsi="Times New Roman"/>
        </w:rPr>
        <w:t> </w:t>
      </w:r>
      <w:r w:rsidRPr="00276ACC">
        <w:rPr>
          <w:rFonts w:ascii="Times New Roman" w:hAnsi="Times New Roman"/>
          <w:lang w:val="ru-RU"/>
        </w:rPr>
        <w:t xml:space="preserve"> Но</w:t>
      </w:r>
      <w:r w:rsidRPr="00276ACC">
        <w:rPr>
          <w:rFonts w:ascii="Times New Roman" w:hAnsi="Times New Roman"/>
        </w:rPr>
        <w:t> </w:t>
      </w:r>
      <w:r w:rsidRPr="00276ACC">
        <w:rPr>
          <w:rFonts w:ascii="Times New Roman" w:hAnsi="Times New Roman"/>
          <w:lang w:val="ru-RU"/>
        </w:rPr>
        <w:t xml:space="preserve"> и</w:t>
      </w:r>
      <w:r w:rsidRPr="00276ACC">
        <w:rPr>
          <w:rFonts w:ascii="Times New Roman" w:hAnsi="Times New Roman"/>
        </w:rPr>
        <w:t> </w:t>
      </w:r>
      <w:r w:rsidRPr="00276ACC">
        <w:rPr>
          <w:rFonts w:ascii="Times New Roman" w:hAnsi="Times New Roman"/>
          <w:lang w:val="ru-RU"/>
        </w:rPr>
        <w:t xml:space="preserve"> они на собственном опыте убе</w:t>
      </w:r>
      <w:r w:rsidR="009A55EF">
        <w:rPr>
          <w:rFonts w:ascii="Times New Roman" w:hAnsi="Times New Roman"/>
          <w:lang w:val="ru-RU"/>
        </w:rPr>
        <w:t>ж</w:t>
      </w:r>
      <w:r w:rsidRPr="00276ACC">
        <w:rPr>
          <w:rFonts w:ascii="Times New Roman" w:hAnsi="Times New Roman"/>
          <w:lang w:val="ru-RU"/>
        </w:rPr>
        <w:t>д</w:t>
      </w:r>
      <w:r w:rsidR="009A55EF">
        <w:rPr>
          <w:rFonts w:ascii="Times New Roman" w:hAnsi="Times New Roman"/>
          <w:lang w:val="ru-RU"/>
        </w:rPr>
        <w:t>аются</w:t>
      </w:r>
      <w:r w:rsidRPr="00276ACC">
        <w:rPr>
          <w:rFonts w:ascii="Times New Roman" w:hAnsi="Times New Roman"/>
          <w:lang w:val="ru-RU"/>
        </w:rPr>
        <w:t>, что подготовка и участие в  конкурсе существенным  образом активизирует их деятельность, старание</w:t>
      </w:r>
      <w:r w:rsidRPr="00276ACC">
        <w:rPr>
          <w:rFonts w:ascii="Times New Roman" w:hAnsi="Times New Roman"/>
        </w:rPr>
        <w:t> </w:t>
      </w:r>
      <w:r w:rsidRPr="00276ACC">
        <w:rPr>
          <w:rFonts w:ascii="Times New Roman" w:hAnsi="Times New Roman"/>
          <w:lang w:val="ru-RU"/>
        </w:rPr>
        <w:t xml:space="preserve"> и</w:t>
      </w:r>
      <w:r w:rsidRPr="00276ACC">
        <w:rPr>
          <w:rFonts w:ascii="Times New Roman" w:hAnsi="Times New Roman"/>
        </w:rPr>
        <w:t> </w:t>
      </w:r>
      <w:r w:rsidRPr="00276ACC">
        <w:rPr>
          <w:rFonts w:ascii="Times New Roman" w:hAnsi="Times New Roman"/>
          <w:lang w:val="ru-RU"/>
        </w:rPr>
        <w:t xml:space="preserve"> желание совершенствования   исполнительского,</w:t>
      </w:r>
      <w:r w:rsidRPr="00276ACC">
        <w:rPr>
          <w:rFonts w:ascii="Times New Roman" w:hAnsi="Times New Roman"/>
        </w:rPr>
        <w:t> </w:t>
      </w:r>
      <w:r w:rsidRPr="00276ACC">
        <w:rPr>
          <w:rFonts w:ascii="Times New Roman" w:hAnsi="Times New Roman"/>
          <w:lang w:val="ru-RU"/>
        </w:rPr>
        <w:t xml:space="preserve"> художественного</w:t>
      </w:r>
      <w:r w:rsidRPr="00276ACC">
        <w:rPr>
          <w:rFonts w:ascii="Times New Roman" w:hAnsi="Times New Roman"/>
        </w:rPr>
        <w:t> </w:t>
      </w:r>
      <w:r w:rsidRPr="00276ACC">
        <w:rPr>
          <w:rFonts w:ascii="Times New Roman" w:hAnsi="Times New Roman"/>
          <w:lang w:val="ru-RU"/>
        </w:rPr>
        <w:t xml:space="preserve"> мастерства. Участие обучающихся в  районных, областных, международных   конкурсах, олимпиадах  и фестивалях дает возможность определить уровень освоения ими образовательных программ, расширить кругозор  по предметной  направленности, пережить  ситуацию   успеха, воспитать   такие  качества, как воля к победе, чувство коллективизма, уверенности в себе. </w:t>
      </w:r>
    </w:p>
    <w:p w:rsidR="003F0B13" w:rsidRPr="00C00EED" w:rsidRDefault="00A66DAF" w:rsidP="00C00EED">
      <w:pPr>
        <w:spacing w:line="360" w:lineRule="auto"/>
        <w:ind w:firstLine="708"/>
      </w:pPr>
      <w:r>
        <w:t xml:space="preserve">К сожалению в связи с введенными ограничениями  по </w:t>
      </w:r>
      <w:r>
        <w:rPr>
          <w:lang w:val="en-US"/>
        </w:rPr>
        <w:t>COVID</w:t>
      </w:r>
      <w:r w:rsidRPr="00A66DAF">
        <w:t>-19</w:t>
      </w:r>
      <w:r>
        <w:t xml:space="preserve"> в </w:t>
      </w:r>
      <w:r w:rsidR="003F0B13" w:rsidRPr="00276ACC">
        <w:t xml:space="preserve"> 20</w:t>
      </w:r>
      <w:r>
        <w:t>20</w:t>
      </w:r>
      <w:r w:rsidR="003F0B13">
        <w:t xml:space="preserve"> </w:t>
      </w:r>
      <w:r w:rsidR="003F0B13" w:rsidRPr="00276ACC">
        <w:t>год</w:t>
      </w:r>
      <w:r>
        <w:t>у</w:t>
      </w:r>
      <w:r w:rsidR="003F0B13" w:rsidRPr="00276ACC">
        <w:t xml:space="preserve">  наши учащи</w:t>
      </w:r>
      <w:r>
        <w:t xml:space="preserve">еся не </w:t>
      </w:r>
      <w:r w:rsidR="003F0B13" w:rsidRPr="00276ACC">
        <w:t>прин</w:t>
      </w:r>
      <w:r>
        <w:t>имали</w:t>
      </w:r>
      <w:r w:rsidR="003F0B13" w:rsidRPr="00276ACC">
        <w:t xml:space="preserve"> участие в конкурсных мероприятиях.</w:t>
      </w:r>
    </w:p>
    <w:p w:rsidR="003F0B13" w:rsidRPr="00276ACC" w:rsidRDefault="003F0B13" w:rsidP="00EE1C17">
      <w:pPr>
        <w:spacing w:before="150" w:after="150" w:line="360" w:lineRule="auto"/>
        <w:rPr>
          <w:b/>
          <w:spacing w:val="2"/>
          <w:kern w:val="16"/>
          <w:sz w:val="28"/>
          <w:szCs w:val="28"/>
        </w:rPr>
      </w:pPr>
      <w:r w:rsidRPr="00276ACC">
        <w:rPr>
          <w:b/>
          <w:spacing w:val="2"/>
          <w:kern w:val="16"/>
          <w:sz w:val="28"/>
          <w:szCs w:val="28"/>
        </w:rPr>
        <w:t>7. Творческая  работа  преподавателей</w:t>
      </w:r>
    </w:p>
    <w:p w:rsidR="003F0B13" w:rsidRPr="00276ACC" w:rsidRDefault="003F0B13" w:rsidP="00EE1C17">
      <w:pPr>
        <w:spacing w:before="150" w:after="150" w:line="360" w:lineRule="auto"/>
      </w:pPr>
      <w:r w:rsidRPr="00276ACC">
        <w:rPr>
          <w:spacing w:val="2"/>
          <w:kern w:val="16"/>
        </w:rPr>
        <w:t xml:space="preserve"> В  </w:t>
      </w:r>
      <w:r>
        <w:rPr>
          <w:spacing w:val="2"/>
          <w:kern w:val="16"/>
        </w:rPr>
        <w:t>Сосковской</w:t>
      </w:r>
      <w:r w:rsidRPr="00276ACC">
        <w:rPr>
          <w:spacing w:val="2"/>
          <w:kern w:val="16"/>
        </w:rPr>
        <w:t xml:space="preserve">  детской  школе   искусств  работает дружный  и слаженный коллектив преподавателей. </w:t>
      </w:r>
      <w:r w:rsidRPr="00276ACC">
        <w:t>Они не останавливаются  на  достигнутом, а продолжают развивать и совершенствовать  не только свою педагогическую, но  и творческую деятельность.</w:t>
      </w:r>
    </w:p>
    <w:p w:rsidR="003F0B13" w:rsidRPr="00276ACC" w:rsidRDefault="003F0B13" w:rsidP="00C00EED">
      <w:pPr>
        <w:spacing w:before="150" w:after="150" w:line="360" w:lineRule="auto"/>
      </w:pPr>
      <w:r w:rsidRPr="00276ACC">
        <w:t xml:space="preserve">     Преподаватели    отделений   музыкального  искусства  поддерживают свой исполнительский уровень, выступая  на  концертах  как  сольно, так   и  в   составе  различных  исполнительских  коллективов.</w:t>
      </w:r>
    </w:p>
    <w:p w:rsidR="003F0B13" w:rsidRPr="00276ACC" w:rsidRDefault="003F0B13" w:rsidP="00AE5984">
      <w:pPr>
        <w:pStyle w:val="Style3"/>
        <w:widowControl/>
        <w:spacing w:before="173"/>
        <w:jc w:val="left"/>
        <w:rPr>
          <w:b/>
          <w:sz w:val="28"/>
          <w:szCs w:val="28"/>
        </w:rPr>
      </w:pPr>
      <w:r w:rsidRPr="00276ACC">
        <w:rPr>
          <w:b/>
          <w:sz w:val="28"/>
          <w:szCs w:val="28"/>
        </w:rPr>
        <w:t>8. Внеклассная и воспитательная работа</w:t>
      </w:r>
    </w:p>
    <w:p w:rsidR="00466169" w:rsidRDefault="00466169" w:rsidP="00EE1C17">
      <w:pPr>
        <w:spacing w:line="360" w:lineRule="auto"/>
      </w:pPr>
    </w:p>
    <w:p w:rsidR="003F0B13" w:rsidRPr="00276ACC" w:rsidRDefault="003F0B13" w:rsidP="00EE1C17">
      <w:pPr>
        <w:spacing w:line="360" w:lineRule="auto"/>
      </w:pPr>
      <w:r w:rsidRPr="00276ACC">
        <w:t xml:space="preserve">          Помимо  реализации  образовательных  программ   школой   ведётся внеклассная  работа, решаются  задачи воспитания  и образования  детей и родителей. Воспитательный процесс  в  ДШИ  направлен  на  максимальное  раскрытие потенциала учащихся, самореализацию   </w:t>
      </w:r>
      <w:r w:rsidRPr="00276ACC">
        <w:lastRenderedPageBreak/>
        <w:t xml:space="preserve">личных   достижений  учащихся, воспитание   профессионального  направления   и  общего музыкального  развития    воспитанников. В  целях увеличения творческой активности учащиеся вовлекаются в концертно-выставочную деятельность. </w:t>
      </w:r>
      <w:r w:rsidRPr="00276ACC">
        <w:br/>
        <w:t xml:space="preserve">            Школа является одним из культурно - просветительных  центров в посёлке. Преподаватели  и  учащиеся  школы  проводят   большую   культурно-просветительную    работу среди жителей  </w:t>
      </w:r>
      <w:r>
        <w:t>Сосковского</w:t>
      </w:r>
      <w:r w:rsidRPr="00276ACC">
        <w:t xml:space="preserve"> района.</w:t>
      </w:r>
      <w:r w:rsidRPr="00276ACC">
        <w:br/>
        <w:t xml:space="preserve">      Основные  задачи, которые  ставят  перед  собой преподаватели школы искусств при подготовке и проведении различных массовых мероприятий, следующие:</w:t>
      </w:r>
    </w:p>
    <w:p w:rsidR="003F0B13" w:rsidRPr="00276ACC" w:rsidRDefault="003F0B13" w:rsidP="00EE1C17">
      <w:pPr>
        <w:numPr>
          <w:ilvl w:val="0"/>
          <w:numId w:val="28"/>
        </w:numPr>
        <w:spacing w:line="360" w:lineRule="auto"/>
      </w:pPr>
      <w:r w:rsidRPr="00276ACC">
        <w:t xml:space="preserve">развитие мотивации личности ребенка к познанию и творчеству; </w:t>
      </w:r>
    </w:p>
    <w:p w:rsidR="003F0B13" w:rsidRPr="00276ACC" w:rsidRDefault="003F0B13" w:rsidP="00EE1C17">
      <w:pPr>
        <w:numPr>
          <w:ilvl w:val="0"/>
          <w:numId w:val="28"/>
        </w:numPr>
        <w:spacing w:line="360" w:lineRule="auto"/>
      </w:pPr>
      <w:r w:rsidRPr="00276ACC">
        <w:t>создание  атмосферы общности  интересов  и  стремления  к  достижению  одной  цели;</w:t>
      </w:r>
      <w:r w:rsidRPr="00276ACC">
        <w:br/>
        <w:t>развитие духа коллективизма;</w:t>
      </w:r>
    </w:p>
    <w:p w:rsidR="003F0B13" w:rsidRPr="00276ACC" w:rsidRDefault="003F0B13" w:rsidP="00EE1C17">
      <w:pPr>
        <w:numPr>
          <w:ilvl w:val="0"/>
          <w:numId w:val="28"/>
        </w:numPr>
        <w:spacing w:line="360" w:lineRule="auto"/>
      </w:pPr>
      <w:r w:rsidRPr="00276ACC">
        <w:t>создание обстановки взаимной требовательности и личной ответственности за качество своей деятельности при подготовке большого мероприятия;</w:t>
      </w:r>
    </w:p>
    <w:p w:rsidR="003F0B13" w:rsidRDefault="003F0B13" w:rsidP="00C00EED">
      <w:pPr>
        <w:spacing w:line="360" w:lineRule="auto"/>
        <w:ind w:right="99"/>
        <w:rPr>
          <w:spacing w:val="3"/>
        </w:rPr>
      </w:pPr>
      <w:r w:rsidRPr="00276ACC">
        <w:t xml:space="preserve">     </w:t>
      </w:r>
      <w:r w:rsidRPr="00276ACC">
        <w:tab/>
        <w:t xml:space="preserve">Принимая участие в большом общем деле, ребенок по праву гордится своим, пусть даже незначительным, личным вкладом в общий успех. Он получает ни с чем несравнимые эмоции и чувства, которые  не  забудет   никогда. Будучи зрителем, он  всегда  будет  уважать других участников концертов, потому что знает, какого труда и напряжения стоит </w:t>
      </w:r>
      <w:r>
        <w:t>выступление на сцене.</w:t>
      </w:r>
      <w:r>
        <w:br/>
        <w:t xml:space="preserve">   </w:t>
      </w:r>
      <w:r>
        <w:tab/>
        <w:t xml:space="preserve"> </w:t>
      </w:r>
      <w:r w:rsidRPr="00276ACC">
        <w:t xml:space="preserve">Воспитательная система школы  искусств  охватывает весь педагогический процесс и основывается на технологиях коллективных творческих дел. </w:t>
      </w:r>
      <w:r w:rsidRPr="00276ACC">
        <w:rPr>
          <w:spacing w:val="3"/>
        </w:rPr>
        <w:t xml:space="preserve">Учащиеся, имеющие склонность к  общественной, организаторской работе, совершенствуют лидерские качества через участие в традиционных концертах.   </w:t>
      </w:r>
    </w:p>
    <w:p w:rsidR="003F0B13" w:rsidRPr="00C00EED" w:rsidRDefault="003F0B13" w:rsidP="00C00EED">
      <w:pPr>
        <w:spacing w:line="360" w:lineRule="auto"/>
        <w:ind w:right="99"/>
        <w:rPr>
          <w:spacing w:val="3"/>
        </w:rPr>
      </w:pPr>
      <w:r w:rsidRPr="00276ACC">
        <w:rPr>
          <w:i/>
        </w:rPr>
        <w:t xml:space="preserve">        </w:t>
      </w:r>
      <w:r w:rsidRPr="00276ACC">
        <w:rPr>
          <w:i/>
          <w:u w:val="single"/>
        </w:rPr>
        <w:t>Школьные  традиционные  мероприятия</w:t>
      </w:r>
      <w:r w:rsidRPr="00276ACC">
        <w:rPr>
          <w:i/>
        </w:rPr>
        <w:t xml:space="preserve">:   </w:t>
      </w:r>
    </w:p>
    <w:p w:rsidR="003F0B13" w:rsidRPr="00276ACC" w:rsidRDefault="003F0B13" w:rsidP="00EE1C17">
      <w:pPr>
        <w:numPr>
          <w:ilvl w:val="0"/>
          <w:numId w:val="31"/>
        </w:numPr>
        <w:spacing w:line="360" w:lineRule="auto"/>
      </w:pPr>
      <w:r>
        <w:t>День учителя</w:t>
      </w:r>
    </w:p>
    <w:p w:rsidR="003F0B13" w:rsidRPr="00276ACC" w:rsidRDefault="003F0B13" w:rsidP="00EE1C17">
      <w:pPr>
        <w:numPr>
          <w:ilvl w:val="0"/>
          <w:numId w:val="31"/>
        </w:numPr>
        <w:spacing w:line="360" w:lineRule="auto"/>
      </w:pPr>
      <w:r>
        <w:t>День семьи</w:t>
      </w:r>
    </w:p>
    <w:p w:rsidR="003F0B13" w:rsidRPr="00276ACC" w:rsidRDefault="003F0B13" w:rsidP="00EE1C17">
      <w:pPr>
        <w:numPr>
          <w:ilvl w:val="0"/>
          <w:numId w:val="31"/>
        </w:numPr>
        <w:spacing w:line="360" w:lineRule="auto"/>
      </w:pPr>
      <w:r w:rsidRPr="00276ACC">
        <w:t>Новогодние  и  рождественские  мероприятия</w:t>
      </w:r>
    </w:p>
    <w:p w:rsidR="003F0B13" w:rsidRPr="00276ACC" w:rsidRDefault="003F0B13" w:rsidP="00EE1C17">
      <w:pPr>
        <w:numPr>
          <w:ilvl w:val="0"/>
          <w:numId w:val="31"/>
        </w:numPr>
        <w:spacing w:line="360" w:lineRule="auto"/>
      </w:pPr>
      <w:r w:rsidRPr="00276ACC">
        <w:t>День  защитников  Отечества</w:t>
      </w:r>
    </w:p>
    <w:p w:rsidR="003F0B13" w:rsidRPr="00276ACC" w:rsidRDefault="003F0B13" w:rsidP="00EE1C17">
      <w:pPr>
        <w:numPr>
          <w:ilvl w:val="0"/>
          <w:numId w:val="31"/>
        </w:numPr>
        <w:spacing w:line="360" w:lineRule="auto"/>
      </w:pPr>
      <w:r>
        <w:t>8 Марта - международный женский день</w:t>
      </w:r>
    </w:p>
    <w:p w:rsidR="003F0B13" w:rsidRPr="00276ACC" w:rsidRDefault="003F0B13" w:rsidP="00EE1C17">
      <w:pPr>
        <w:numPr>
          <w:ilvl w:val="0"/>
          <w:numId w:val="31"/>
        </w:numPr>
        <w:spacing w:line="360" w:lineRule="auto"/>
      </w:pPr>
      <w:r w:rsidRPr="00276ACC">
        <w:t>Отчётный концерт  школы</w:t>
      </w:r>
    </w:p>
    <w:p w:rsidR="003F0B13" w:rsidRPr="00276ACC" w:rsidRDefault="003F0B13" w:rsidP="00EE1C17">
      <w:pPr>
        <w:numPr>
          <w:ilvl w:val="0"/>
          <w:numId w:val="31"/>
        </w:numPr>
        <w:spacing w:line="360" w:lineRule="auto"/>
      </w:pPr>
      <w:r w:rsidRPr="00276ACC">
        <w:t>Праздник  победы  в  ВОВ</w:t>
      </w:r>
    </w:p>
    <w:p w:rsidR="003F0B13" w:rsidRDefault="003F0B13" w:rsidP="00EE1C17">
      <w:pPr>
        <w:numPr>
          <w:ilvl w:val="0"/>
          <w:numId w:val="31"/>
        </w:numPr>
        <w:spacing w:line="360" w:lineRule="auto"/>
      </w:pPr>
      <w:r w:rsidRPr="00276ACC">
        <w:t>День  защиты  детей</w:t>
      </w:r>
    </w:p>
    <w:p w:rsidR="003F0B13" w:rsidRPr="00276ACC" w:rsidRDefault="003F0B13" w:rsidP="00EE1C17">
      <w:pPr>
        <w:ind w:left="360"/>
      </w:pPr>
    </w:p>
    <w:p w:rsidR="003F0B13" w:rsidRPr="00276ACC" w:rsidRDefault="003F0B13" w:rsidP="00AE5984">
      <w:pPr>
        <w:spacing w:line="360" w:lineRule="auto"/>
      </w:pPr>
      <w:r w:rsidRPr="00276ACC">
        <w:t xml:space="preserve">        Деятельность </w:t>
      </w:r>
      <w:r>
        <w:t>Сосковс</w:t>
      </w:r>
      <w:r w:rsidRPr="00276ACC">
        <w:t>кой  детской  школы  искусств позволяет полнее удовлетворять  образовательные  потребности жителей посёлка, в первую очередь  детей  и  подростков, способствует более полному выполнению социального   заказа общества  в  сфере  воспитания  подрастающего  поколения.</w:t>
      </w:r>
    </w:p>
    <w:p w:rsidR="003F0B13" w:rsidRPr="00276ACC" w:rsidRDefault="003F0B13" w:rsidP="00EE1C17">
      <w:pPr>
        <w:spacing w:line="360" w:lineRule="auto"/>
      </w:pPr>
      <w:r w:rsidRPr="00276ACC">
        <w:lastRenderedPageBreak/>
        <w:t xml:space="preserve">         Культурно - просветительская   работа   в школе  проводится  при  взаимодействии  с  учреждениями   культуры   и  об</w:t>
      </w:r>
      <w:r>
        <w:t>разования: Орловскими  ДМШ  и Д</w:t>
      </w:r>
      <w:r w:rsidRPr="00276ACC">
        <w:t>Ш</w:t>
      </w:r>
      <w:r>
        <w:t>И</w:t>
      </w:r>
      <w:r w:rsidRPr="00276ACC">
        <w:t>,  ОГИИК,  Орловским   музыкальным  колледжем, Орловским художественным  училищем.</w:t>
      </w:r>
    </w:p>
    <w:p w:rsidR="003F0B13" w:rsidRPr="00276ACC" w:rsidRDefault="003F0B13" w:rsidP="00EE1C17">
      <w:pPr>
        <w:spacing w:line="360" w:lineRule="auto"/>
      </w:pPr>
      <w:r w:rsidRPr="00276ACC">
        <w:t xml:space="preserve">         Учащиеся   школы  искусств   активно   принимают   участие   в   различных   концертах  не   только  в  качестве   исполнителей, с таким   же   у</w:t>
      </w:r>
      <w:r>
        <w:t xml:space="preserve">довольствием   они   посещают  </w:t>
      </w:r>
      <w:r w:rsidRPr="00276ACC">
        <w:t>концерты и   выставки  в  г. Орле  в   качестве   зрителей. Эти   мероприятия являются огромным стимулом для дальнейших занятий творчеством, искусством.</w:t>
      </w:r>
    </w:p>
    <w:p w:rsidR="003F0B13" w:rsidRPr="00276ACC" w:rsidRDefault="003F0B13" w:rsidP="00EE1C17">
      <w:pPr>
        <w:spacing w:line="360" w:lineRule="auto"/>
      </w:pPr>
      <w:r w:rsidRPr="00276ACC">
        <w:t xml:space="preserve">    </w:t>
      </w:r>
      <w:r w:rsidRPr="00276ACC">
        <w:tab/>
        <w:t xml:space="preserve">Концертная и выставочная  жизнь школы  интересна, насыщена и многообразна, что проявляется не только на уровне количества концертов, но и на уровне их профессионального проведения. Все мероприятия школы пользуются большой популярностью у зрителей.  </w:t>
      </w:r>
    </w:p>
    <w:p w:rsidR="003F0B13" w:rsidRPr="00276ACC" w:rsidRDefault="003F0B13" w:rsidP="00EE1C17">
      <w:pPr>
        <w:spacing w:line="360" w:lineRule="auto"/>
        <w:rPr>
          <w:rFonts w:ascii="Tahoma" w:hAnsi="Tahoma" w:cs="Tahoma"/>
          <w:sz w:val="21"/>
          <w:szCs w:val="21"/>
        </w:rPr>
      </w:pPr>
      <w:r w:rsidRPr="00276ACC">
        <w:t xml:space="preserve">          </w:t>
      </w:r>
      <w:r>
        <w:t>Сосковская</w:t>
      </w:r>
      <w:r w:rsidRPr="00276ACC">
        <w:t xml:space="preserve">   ДШИ  поддерживает тесную связь с районными  и областными  средствами массовой информации. На страницах   газет  нашли отражение самые интересные и значительные события из жизни школы. Все публикации   хранятся в школе. Так же вся информация о мероприятиях, событиях, новости регулярно </w:t>
      </w:r>
      <w:r>
        <w:t>публикую</w:t>
      </w:r>
      <w:r w:rsidRPr="00276ACC">
        <w:t>тся на сайте школы.</w:t>
      </w:r>
    </w:p>
    <w:p w:rsidR="003F0B13" w:rsidRDefault="003F0B13" w:rsidP="00EE1C17">
      <w:pPr>
        <w:spacing w:line="360" w:lineRule="auto"/>
        <w:rPr>
          <w:rFonts w:ascii="Tahoma" w:hAnsi="Tahoma" w:cs="Tahoma"/>
          <w:sz w:val="21"/>
          <w:szCs w:val="21"/>
        </w:rPr>
      </w:pPr>
    </w:p>
    <w:p w:rsidR="001E4EA7" w:rsidRDefault="001E4EA7" w:rsidP="00EE1C17">
      <w:pPr>
        <w:spacing w:line="360" w:lineRule="auto"/>
        <w:rPr>
          <w:rFonts w:ascii="Tahoma" w:hAnsi="Tahoma" w:cs="Tahoma"/>
          <w:sz w:val="21"/>
          <w:szCs w:val="21"/>
        </w:rPr>
      </w:pPr>
    </w:p>
    <w:p w:rsidR="001E4EA7" w:rsidRDefault="001E4EA7" w:rsidP="00EE1C17">
      <w:pPr>
        <w:spacing w:line="360" w:lineRule="auto"/>
        <w:rPr>
          <w:rFonts w:ascii="Tahoma" w:hAnsi="Tahoma" w:cs="Tahoma"/>
          <w:sz w:val="21"/>
          <w:szCs w:val="21"/>
        </w:rPr>
      </w:pPr>
    </w:p>
    <w:p w:rsidR="001E4EA7" w:rsidRDefault="001E4EA7" w:rsidP="00EE1C17">
      <w:pPr>
        <w:spacing w:line="360" w:lineRule="auto"/>
        <w:rPr>
          <w:rFonts w:ascii="Tahoma" w:hAnsi="Tahoma" w:cs="Tahoma"/>
          <w:sz w:val="21"/>
          <w:szCs w:val="21"/>
        </w:rPr>
      </w:pPr>
    </w:p>
    <w:p w:rsidR="001E4EA7" w:rsidRDefault="001E4EA7" w:rsidP="00EE1C17">
      <w:pPr>
        <w:spacing w:line="360" w:lineRule="auto"/>
        <w:rPr>
          <w:rFonts w:ascii="Tahoma" w:hAnsi="Tahoma" w:cs="Tahoma"/>
          <w:sz w:val="21"/>
          <w:szCs w:val="21"/>
        </w:rPr>
      </w:pPr>
    </w:p>
    <w:p w:rsidR="001E4EA7" w:rsidRDefault="001E4EA7" w:rsidP="00EE1C17">
      <w:pPr>
        <w:spacing w:line="360" w:lineRule="auto"/>
        <w:rPr>
          <w:rFonts w:ascii="Tahoma" w:hAnsi="Tahoma" w:cs="Tahoma"/>
          <w:sz w:val="21"/>
          <w:szCs w:val="21"/>
        </w:rPr>
      </w:pPr>
    </w:p>
    <w:p w:rsidR="001E4EA7" w:rsidRDefault="001E4EA7" w:rsidP="00EE1C17">
      <w:pPr>
        <w:spacing w:line="360" w:lineRule="auto"/>
        <w:rPr>
          <w:rFonts w:ascii="Tahoma" w:hAnsi="Tahoma" w:cs="Tahoma"/>
          <w:sz w:val="21"/>
          <w:szCs w:val="21"/>
        </w:rPr>
      </w:pPr>
    </w:p>
    <w:p w:rsidR="001E4EA7" w:rsidRDefault="001E4EA7" w:rsidP="00EE1C17">
      <w:pPr>
        <w:spacing w:line="360" w:lineRule="auto"/>
        <w:rPr>
          <w:rFonts w:ascii="Tahoma" w:hAnsi="Tahoma" w:cs="Tahoma"/>
          <w:sz w:val="21"/>
          <w:szCs w:val="21"/>
        </w:rPr>
      </w:pPr>
    </w:p>
    <w:p w:rsidR="001E4EA7" w:rsidRDefault="001E4EA7" w:rsidP="00EE1C17">
      <w:pPr>
        <w:spacing w:line="360" w:lineRule="auto"/>
        <w:rPr>
          <w:rFonts w:ascii="Tahoma" w:hAnsi="Tahoma" w:cs="Tahoma"/>
          <w:sz w:val="21"/>
          <w:szCs w:val="21"/>
        </w:rPr>
      </w:pPr>
    </w:p>
    <w:p w:rsidR="001E4EA7" w:rsidRDefault="001E4EA7" w:rsidP="00EE1C17">
      <w:pPr>
        <w:spacing w:line="360" w:lineRule="auto"/>
        <w:rPr>
          <w:rFonts w:ascii="Tahoma" w:hAnsi="Tahoma" w:cs="Tahoma"/>
          <w:sz w:val="21"/>
          <w:szCs w:val="21"/>
        </w:rPr>
      </w:pPr>
    </w:p>
    <w:p w:rsidR="001E4EA7" w:rsidRDefault="001E4EA7" w:rsidP="00EE1C17">
      <w:pPr>
        <w:spacing w:line="360" w:lineRule="auto"/>
        <w:rPr>
          <w:rFonts w:ascii="Tahoma" w:hAnsi="Tahoma" w:cs="Tahoma"/>
          <w:sz w:val="21"/>
          <w:szCs w:val="21"/>
        </w:rPr>
      </w:pPr>
    </w:p>
    <w:p w:rsidR="001E4EA7" w:rsidRDefault="001E4EA7" w:rsidP="00EE1C17">
      <w:pPr>
        <w:spacing w:line="360" w:lineRule="auto"/>
        <w:rPr>
          <w:rFonts w:ascii="Tahoma" w:hAnsi="Tahoma" w:cs="Tahoma"/>
          <w:sz w:val="21"/>
          <w:szCs w:val="21"/>
        </w:rPr>
      </w:pPr>
    </w:p>
    <w:p w:rsidR="001E4EA7" w:rsidRDefault="001E4EA7" w:rsidP="00EE1C17">
      <w:pPr>
        <w:spacing w:line="360" w:lineRule="auto"/>
        <w:rPr>
          <w:rFonts w:ascii="Tahoma" w:hAnsi="Tahoma" w:cs="Tahoma"/>
          <w:sz w:val="21"/>
          <w:szCs w:val="21"/>
        </w:rPr>
      </w:pPr>
    </w:p>
    <w:p w:rsidR="001E4EA7" w:rsidRDefault="001E4EA7" w:rsidP="00EE1C17">
      <w:pPr>
        <w:spacing w:line="360" w:lineRule="auto"/>
        <w:rPr>
          <w:rFonts w:ascii="Tahoma" w:hAnsi="Tahoma" w:cs="Tahoma"/>
          <w:sz w:val="21"/>
          <w:szCs w:val="21"/>
        </w:rPr>
      </w:pPr>
    </w:p>
    <w:p w:rsidR="00466169" w:rsidRDefault="00466169" w:rsidP="00EE1C17">
      <w:pPr>
        <w:spacing w:line="360" w:lineRule="auto"/>
        <w:rPr>
          <w:rFonts w:ascii="Tahoma" w:hAnsi="Tahoma" w:cs="Tahoma"/>
          <w:sz w:val="21"/>
          <w:szCs w:val="21"/>
        </w:rPr>
      </w:pPr>
    </w:p>
    <w:p w:rsidR="00466169" w:rsidRDefault="00466169" w:rsidP="00EE1C17">
      <w:pPr>
        <w:spacing w:line="360" w:lineRule="auto"/>
        <w:rPr>
          <w:rFonts w:ascii="Tahoma" w:hAnsi="Tahoma" w:cs="Tahoma"/>
          <w:sz w:val="21"/>
          <w:szCs w:val="21"/>
        </w:rPr>
      </w:pPr>
    </w:p>
    <w:p w:rsidR="00466169" w:rsidRDefault="00466169" w:rsidP="00EE1C17">
      <w:pPr>
        <w:spacing w:line="360" w:lineRule="auto"/>
        <w:rPr>
          <w:rFonts w:ascii="Tahoma" w:hAnsi="Tahoma" w:cs="Tahoma"/>
          <w:sz w:val="21"/>
          <w:szCs w:val="21"/>
        </w:rPr>
      </w:pPr>
    </w:p>
    <w:p w:rsidR="00466169" w:rsidRDefault="00466169" w:rsidP="00EE1C17">
      <w:pPr>
        <w:spacing w:line="360" w:lineRule="auto"/>
        <w:rPr>
          <w:rFonts w:ascii="Tahoma" w:hAnsi="Tahoma" w:cs="Tahoma"/>
          <w:sz w:val="21"/>
          <w:szCs w:val="21"/>
        </w:rPr>
      </w:pPr>
    </w:p>
    <w:p w:rsidR="009A55EF" w:rsidRDefault="009A55EF" w:rsidP="00EE1C17">
      <w:pPr>
        <w:spacing w:line="360" w:lineRule="auto"/>
        <w:rPr>
          <w:rFonts w:ascii="Tahoma" w:hAnsi="Tahoma" w:cs="Tahoma"/>
          <w:sz w:val="21"/>
          <w:szCs w:val="21"/>
        </w:rPr>
      </w:pPr>
    </w:p>
    <w:p w:rsidR="009A55EF" w:rsidRDefault="009A55EF" w:rsidP="00EE1C17">
      <w:pPr>
        <w:spacing w:line="360" w:lineRule="auto"/>
        <w:rPr>
          <w:rFonts w:ascii="Tahoma" w:hAnsi="Tahoma" w:cs="Tahoma"/>
          <w:sz w:val="21"/>
          <w:szCs w:val="21"/>
        </w:rPr>
      </w:pPr>
    </w:p>
    <w:p w:rsidR="009A55EF" w:rsidRDefault="009A55EF" w:rsidP="00EE1C17">
      <w:pPr>
        <w:spacing w:line="360" w:lineRule="auto"/>
        <w:rPr>
          <w:rFonts w:ascii="Tahoma" w:hAnsi="Tahoma" w:cs="Tahoma"/>
          <w:sz w:val="21"/>
          <w:szCs w:val="21"/>
        </w:rPr>
      </w:pPr>
    </w:p>
    <w:p w:rsidR="009A55EF" w:rsidRDefault="009A55EF" w:rsidP="00EE1C17">
      <w:pPr>
        <w:spacing w:line="360" w:lineRule="auto"/>
        <w:rPr>
          <w:rFonts w:ascii="Tahoma" w:hAnsi="Tahoma" w:cs="Tahoma"/>
          <w:sz w:val="21"/>
          <w:szCs w:val="21"/>
        </w:rPr>
      </w:pPr>
    </w:p>
    <w:p w:rsidR="009A55EF" w:rsidRDefault="009A55EF" w:rsidP="00EE1C17">
      <w:pPr>
        <w:spacing w:line="360" w:lineRule="auto"/>
        <w:rPr>
          <w:rFonts w:ascii="Tahoma" w:hAnsi="Tahoma" w:cs="Tahoma"/>
          <w:sz w:val="21"/>
          <w:szCs w:val="21"/>
        </w:rPr>
      </w:pPr>
    </w:p>
    <w:p w:rsidR="001E4EA7" w:rsidRDefault="001E4EA7" w:rsidP="00EE1C17">
      <w:pPr>
        <w:spacing w:line="360" w:lineRule="auto"/>
        <w:rPr>
          <w:rFonts w:ascii="Tahoma" w:hAnsi="Tahoma" w:cs="Tahoma"/>
          <w:sz w:val="21"/>
          <w:szCs w:val="21"/>
        </w:rPr>
      </w:pPr>
    </w:p>
    <w:p w:rsidR="001E4EA7" w:rsidRDefault="001E4EA7" w:rsidP="001E4EA7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Par24"/>
      <w:bookmarkEnd w:id="0"/>
      <w:r w:rsidRPr="00F73244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ПОКАЗАТЕЛИ </w:t>
      </w:r>
      <w:r w:rsidR="003E0A13">
        <w:rPr>
          <w:rFonts w:ascii="Times New Roman" w:hAnsi="Times New Roman" w:cs="Times New Roman"/>
          <w:b/>
          <w:bCs/>
          <w:sz w:val="22"/>
          <w:szCs w:val="22"/>
        </w:rPr>
        <w:t>ДЕЯТЕЛЬНОСТИ</w:t>
      </w:r>
      <w:r w:rsidRPr="00F7324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E4EA7" w:rsidRDefault="001E4EA7" w:rsidP="001E4EA7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МУНИЦИПАЛЬНОГО БЮДЖЕТНОГО УЧРЕЖДЕНИЯ </w:t>
      </w:r>
    </w:p>
    <w:p w:rsidR="001E4EA7" w:rsidRDefault="001E4EA7" w:rsidP="001E4EA7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ДОПОЛНИТЕЛЬНОГО ОБРАЗОВАНИЯ </w:t>
      </w:r>
    </w:p>
    <w:p w:rsidR="001E4EA7" w:rsidRDefault="001E4EA7" w:rsidP="001E4EA7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«СОСКОВСКАЯ ДЕТСКАЯ ШКОЛА ИСКУССТВ»</w:t>
      </w:r>
    </w:p>
    <w:p w:rsidR="001E4EA7" w:rsidRDefault="001E4EA7" w:rsidP="001E4EA7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Сосковского района Орловской области</w:t>
      </w:r>
    </w:p>
    <w:p w:rsidR="003E0A13" w:rsidRDefault="003E0A13" w:rsidP="001E4EA7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ПОДЛЕЖАЩЕЙ САМООБСЛЕДОВАНИЮ</w:t>
      </w:r>
    </w:p>
    <w:p w:rsidR="00E43386" w:rsidRDefault="00E43386" w:rsidP="001E4EA7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43386" w:rsidRDefault="00E43386" w:rsidP="001E4EA7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43386" w:rsidRPr="00F73244" w:rsidRDefault="00E43386" w:rsidP="001E4EA7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200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6352"/>
        <w:gridCol w:w="1439"/>
        <w:gridCol w:w="1558"/>
      </w:tblGrid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jc w:val="center"/>
              <w:rPr>
                <w:b/>
              </w:rPr>
            </w:pPr>
            <w:r w:rsidRPr="00424DB0">
              <w:rPr>
                <w:rFonts w:ascii="Times New Roman CYR" w:hAnsi="Times New Roman CYR"/>
                <w:b/>
              </w:rPr>
              <w:t>№ п/п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jc w:val="center"/>
              <w:rPr>
                <w:b/>
              </w:rPr>
            </w:pPr>
            <w:r w:rsidRPr="00424DB0">
              <w:rPr>
                <w:rFonts w:ascii="Times New Roman CYR" w:hAnsi="Times New Roman CYR"/>
                <w:b/>
              </w:rPr>
              <w:t>Показатели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b/>
              </w:rPr>
            </w:pPr>
            <w:r w:rsidRPr="00424DB0">
              <w:rPr>
                <w:rFonts w:ascii="Times New Roman CYR" w:hAnsi="Times New Roman CYR"/>
                <w:b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b/>
              </w:rPr>
            </w:pPr>
            <w:r w:rsidRPr="00424DB0">
              <w:rPr>
                <w:rFonts w:ascii="Times New Roman CYR" w:hAnsi="Times New Roman CYR"/>
                <w:b/>
              </w:rPr>
              <w:t>Количество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Образовательная деятельность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rFonts w:ascii="Times New Roman CYR" w:hAnsi="Times New Roman CYR"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rFonts w:ascii="Times New Roman CYR" w:hAnsi="Times New Roman CYR"/>
                <w:sz w:val="26"/>
              </w:rPr>
            </w:pP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1.1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Общая численность учащихся, в том числе: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6</w:t>
            </w:r>
            <w:r>
              <w:rPr>
                <w:rFonts w:ascii="Times New Roman CYR" w:hAnsi="Times New Roman CYR"/>
                <w:sz w:val="26"/>
              </w:rPr>
              <w:t>8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1.1.1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Детей дошкольного возраста (3 - 6 лет)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1.1.2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Детей младшего школьного возраста (7 - 10 лет)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466169" w:rsidP="00A022FB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1.1.3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Детей среднего школьного возраста (11 - 14 лет)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466169" w:rsidP="00A022FB">
            <w:pPr>
              <w:spacing w:line="276" w:lineRule="auto"/>
              <w:jc w:val="center"/>
              <w:rPr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29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1.1.4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Детей старшего школьного возраста (15 - 17)</w:t>
            </w:r>
          </w:p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4</w:t>
            </w:r>
          </w:p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1.2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-</w:t>
            </w:r>
            <w:r w:rsidRPr="00424DB0">
              <w:rPr>
                <w:rFonts w:ascii="Times New Roman CYR" w:hAnsi="Times New Roman CYR"/>
                <w:sz w:val="26"/>
              </w:rPr>
              <w:t xml:space="preserve"> 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1.3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5</w:t>
            </w:r>
            <w:r>
              <w:rPr>
                <w:rFonts w:ascii="Times New Roman CYR" w:hAnsi="Times New Roman CYR"/>
                <w:sz w:val="26"/>
              </w:rPr>
              <w:t>1</w:t>
            </w:r>
            <w:r w:rsidRPr="00424DB0">
              <w:rPr>
                <w:rFonts w:ascii="Times New Roman CYR" w:hAnsi="Times New Roman CYR"/>
                <w:sz w:val="26"/>
              </w:rPr>
              <w:t>/</w:t>
            </w:r>
            <w:r>
              <w:rPr>
                <w:rFonts w:ascii="Times New Roman CYR" w:hAnsi="Times New Roman CYR"/>
                <w:sz w:val="26"/>
              </w:rPr>
              <w:t>75</w:t>
            </w:r>
            <w:r w:rsidRPr="00424DB0">
              <w:rPr>
                <w:rFonts w:ascii="Times New Roman CYR" w:hAnsi="Times New Roman CYR"/>
                <w:sz w:val="26"/>
              </w:rPr>
              <w:t>%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1.4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-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1.5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9</w:t>
            </w:r>
            <w:r w:rsidRPr="00424DB0">
              <w:rPr>
                <w:rFonts w:ascii="Times New Roman CYR" w:hAnsi="Times New Roman CYR"/>
                <w:sz w:val="26"/>
              </w:rPr>
              <w:t>/</w:t>
            </w:r>
            <w:r>
              <w:rPr>
                <w:rFonts w:ascii="Times New Roman CYR" w:hAnsi="Times New Roman CYR"/>
                <w:sz w:val="26"/>
              </w:rPr>
              <w:t>13</w:t>
            </w:r>
            <w:r w:rsidRPr="00424DB0">
              <w:rPr>
                <w:rFonts w:ascii="Times New Roman CYR" w:hAnsi="Times New Roman CYR"/>
                <w:sz w:val="26"/>
              </w:rPr>
              <w:t>%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1.6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-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1.6.1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Учащиеся с ограниченными возможностями здоровья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-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1.6.2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Дети-сироты, дети, оставшиеся без попечения родителей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 xml:space="preserve">- 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1.6.3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Дети-мигранты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-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1.6.4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Дети, попавшие в трудную жизненную ситуацию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-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1.7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-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1.8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 xml:space="preserve">Численность/удельный вес численности учащихся, принявших участие в массовых мероприятиях </w:t>
            </w:r>
            <w:r w:rsidRPr="00424DB0">
              <w:rPr>
                <w:rFonts w:ascii="Times New Roman CYR" w:hAnsi="Times New Roman CYR"/>
                <w:sz w:val="26"/>
              </w:rPr>
              <w:lastRenderedPageBreak/>
              <w:t>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lastRenderedPageBreak/>
              <w:t>человек/%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466169" w:rsidP="00466169">
            <w:pPr>
              <w:spacing w:line="276" w:lineRule="auto"/>
              <w:jc w:val="center"/>
              <w:rPr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0</w:t>
            </w:r>
            <w:r w:rsidR="00E43386" w:rsidRPr="00424DB0">
              <w:rPr>
                <w:rFonts w:ascii="Times New Roman CYR" w:hAnsi="Times New Roman CYR"/>
                <w:sz w:val="26"/>
              </w:rPr>
              <w:t>/</w:t>
            </w:r>
            <w:r>
              <w:rPr>
                <w:rFonts w:ascii="Times New Roman CYR" w:hAnsi="Times New Roman CYR"/>
                <w:sz w:val="26"/>
              </w:rPr>
              <w:t>0</w:t>
            </w:r>
            <w:r w:rsidR="00E43386" w:rsidRPr="00424DB0">
              <w:rPr>
                <w:rFonts w:ascii="Times New Roman CYR" w:hAnsi="Times New Roman CYR"/>
                <w:sz w:val="26"/>
              </w:rPr>
              <w:t>%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lastRenderedPageBreak/>
              <w:t>1.8.1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На муниципальном уровне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466169" w:rsidP="00466169">
            <w:pPr>
              <w:spacing w:line="276" w:lineRule="auto"/>
              <w:jc w:val="center"/>
              <w:rPr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0</w:t>
            </w:r>
            <w:r w:rsidR="00E43386" w:rsidRPr="00424DB0">
              <w:rPr>
                <w:rFonts w:ascii="Times New Roman CYR" w:hAnsi="Times New Roman CYR"/>
                <w:sz w:val="26"/>
              </w:rPr>
              <w:t>/</w:t>
            </w:r>
            <w:r>
              <w:rPr>
                <w:rFonts w:ascii="Times New Roman CYR" w:hAnsi="Times New Roman CYR"/>
                <w:sz w:val="26"/>
              </w:rPr>
              <w:t>0</w:t>
            </w:r>
            <w:r w:rsidR="00E43386" w:rsidRPr="00424DB0">
              <w:rPr>
                <w:rFonts w:ascii="Times New Roman CYR" w:hAnsi="Times New Roman CYR"/>
                <w:sz w:val="26"/>
              </w:rPr>
              <w:t>%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1.8.2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На региональном уровне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-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1.8.3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На межрегиональном уровне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-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1.8.4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На федеральном уровне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-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1.8.5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На международном уровне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1.9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466169" w:rsidP="00466169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  <w:r w:rsidR="00E43386" w:rsidRPr="00424DB0">
              <w:rPr>
                <w:sz w:val="26"/>
              </w:rPr>
              <w:t>/</w:t>
            </w:r>
            <w:r>
              <w:rPr>
                <w:sz w:val="26"/>
              </w:rPr>
              <w:t>0</w:t>
            </w:r>
            <w:r w:rsidR="00E43386" w:rsidRPr="00424DB0">
              <w:rPr>
                <w:sz w:val="26"/>
              </w:rPr>
              <w:t>%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1.9.1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На муниципальном уровне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466169" w:rsidP="00466169">
            <w:pPr>
              <w:spacing w:line="276" w:lineRule="auto"/>
              <w:jc w:val="center"/>
              <w:rPr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0</w:t>
            </w:r>
            <w:r w:rsidR="00E43386" w:rsidRPr="00424DB0">
              <w:rPr>
                <w:rFonts w:ascii="Times New Roman CYR" w:hAnsi="Times New Roman CYR"/>
                <w:sz w:val="26"/>
              </w:rPr>
              <w:t>/</w:t>
            </w:r>
            <w:r>
              <w:rPr>
                <w:rFonts w:ascii="Times New Roman CYR" w:hAnsi="Times New Roman CYR"/>
                <w:sz w:val="26"/>
              </w:rPr>
              <w:t>0</w:t>
            </w:r>
            <w:r w:rsidR="00E43386" w:rsidRPr="00424DB0">
              <w:rPr>
                <w:rFonts w:ascii="Times New Roman CYR" w:hAnsi="Times New Roman CYR"/>
                <w:sz w:val="26"/>
              </w:rPr>
              <w:t>%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1.9.2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На региональном уровне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-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1.9.3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На межрегиональном уровне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-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1.9.4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На федеральном уровне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1.9.5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На международном уровне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1.10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1.10.1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Муниципального уровня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-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1.10.2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Регионального уровня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-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1.10.3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Межрегионального уровня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-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1.10.4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Федерального уровня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-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1.10.5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Международного уровня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-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1.11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466169" w:rsidP="00A022FB">
            <w:pPr>
              <w:spacing w:line="276" w:lineRule="auto"/>
              <w:jc w:val="center"/>
              <w:rPr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0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1.11.1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На муниципальном уровне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466169" w:rsidP="00A022FB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1.11.2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На региональном уровне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-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1.11.3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На межрегиональном уровне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rFonts w:ascii="Times New Roman CYR" w:hAnsi="Times New Roman CYR"/>
                <w:sz w:val="26"/>
              </w:rPr>
            </w:pP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1.11.4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На федеральном уровне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rFonts w:ascii="Times New Roman CYR" w:hAnsi="Times New Roman CYR"/>
                <w:sz w:val="26"/>
              </w:rPr>
            </w:pP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1.11.5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На международном уровне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rFonts w:ascii="Times New Roman CYR" w:hAnsi="Times New Roman CYR"/>
                <w:sz w:val="26"/>
              </w:rPr>
            </w:pP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1.12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Общая численность педагогических работников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466169" w:rsidP="00A022FB">
            <w:pPr>
              <w:spacing w:line="276" w:lineRule="auto"/>
              <w:jc w:val="center"/>
              <w:rPr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4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1.13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7A2E44" w:rsidP="007A2E44">
            <w:pPr>
              <w:spacing w:line="276" w:lineRule="auto"/>
              <w:jc w:val="center"/>
              <w:rPr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3</w:t>
            </w:r>
            <w:r w:rsidR="00E43386" w:rsidRPr="00424DB0">
              <w:rPr>
                <w:rFonts w:ascii="Times New Roman CYR" w:hAnsi="Times New Roman CYR"/>
                <w:sz w:val="26"/>
              </w:rPr>
              <w:t>/</w:t>
            </w:r>
            <w:r>
              <w:rPr>
                <w:rFonts w:ascii="Times New Roman CYR" w:hAnsi="Times New Roman CYR"/>
                <w:sz w:val="26"/>
              </w:rPr>
              <w:t>75</w:t>
            </w:r>
            <w:r w:rsidR="00E43386" w:rsidRPr="00424DB0">
              <w:rPr>
                <w:rFonts w:ascii="Times New Roman CYR" w:hAnsi="Times New Roman CYR"/>
                <w:sz w:val="26"/>
              </w:rPr>
              <w:t>%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1.14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7A2E44" w:rsidP="007A2E44">
            <w:pPr>
              <w:spacing w:line="276" w:lineRule="auto"/>
              <w:jc w:val="center"/>
              <w:rPr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2</w:t>
            </w:r>
            <w:r w:rsidR="00E43386" w:rsidRPr="00424DB0">
              <w:rPr>
                <w:rFonts w:ascii="Times New Roman CYR" w:hAnsi="Times New Roman CYR"/>
                <w:sz w:val="26"/>
              </w:rPr>
              <w:t>/</w:t>
            </w:r>
            <w:r>
              <w:rPr>
                <w:rFonts w:ascii="Times New Roman CYR" w:hAnsi="Times New Roman CYR"/>
                <w:sz w:val="26"/>
              </w:rPr>
              <w:t>50</w:t>
            </w:r>
            <w:r w:rsidR="00E43386" w:rsidRPr="00424DB0">
              <w:rPr>
                <w:rFonts w:ascii="Times New Roman CYR" w:hAnsi="Times New Roman CYR"/>
                <w:sz w:val="26"/>
              </w:rPr>
              <w:t>%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1.15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</w:t>
            </w:r>
            <w:r w:rsidRPr="00424DB0">
              <w:rPr>
                <w:rFonts w:ascii="Times New Roman CYR" w:hAnsi="Times New Roman CYR"/>
                <w:sz w:val="26"/>
              </w:rPr>
              <w:lastRenderedPageBreak/>
              <w:t>педагогических работников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lastRenderedPageBreak/>
              <w:t>человек/%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7A2E44" w:rsidP="007A2E44">
            <w:pPr>
              <w:spacing w:line="276" w:lineRule="auto"/>
              <w:jc w:val="center"/>
              <w:rPr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1</w:t>
            </w:r>
            <w:r w:rsidR="00E43386" w:rsidRPr="00424DB0">
              <w:rPr>
                <w:rFonts w:ascii="Times New Roman CYR" w:hAnsi="Times New Roman CYR"/>
                <w:sz w:val="26"/>
              </w:rPr>
              <w:t>/</w:t>
            </w:r>
            <w:r>
              <w:rPr>
                <w:rFonts w:ascii="Times New Roman CYR" w:hAnsi="Times New Roman CYR"/>
                <w:sz w:val="26"/>
              </w:rPr>
              <w:t>25</w:t>
            </w:r>
            <w:r w:rsidR="00E43386" w:rsidRPr="00424DB0">
              <w:rPr>
                <w:rFonts w:ascii="Times New Roman CYR" w:hAnsi="Times New Roman CYR"/>
                <w:sz w:val="26"/>
              </w:rPr>
              <w:t>%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lastRenderedPageBreak/>
              <w:t>1.16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7A2E44" w:rsidP="007A2E44">
            <w:pPr>
              <w:spacing w:line="276" w:lineRule="auto"/>
              <w:jc w:val="center"/>
              <w:rPr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1</w:t>
            </w:r>
            <w:r w:rsidR="00E43386" w:rsidRPr="00424DB0">
              <w:rPr>
                <w:rFonts w:ascii="Times New Roman CYR" w:hAnsi="Times New Roman CYR"/>
                <w:sz w:val="26"/>
              </w:rPr>
              <w:t>/</w:t>
            </w:r>
            <w:r>
              <w:rPr>
                <w:rFonts w:ascii="Times New Roman CYR" w:hAnsi="Times New Roman CYR"/>
                <w:sz w:val="26"/>
              </w:rPr>
              <w:t>25</w:t>
            </w:r>
            <w:r w:rsidR="00E43386" w:rsidRPr="00424DB0">
              <w:rPr>
                <w:rFonts w:ascii="Times New Roman CYR" w:hAnsi="Times New Roman CYR"/>
                <w:sz w:val="26"/>
              </w:rPr>
              <w:t>%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1.17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466169" w:rsidP="00A022FB">
            <w:pPr>
              <w:spacing w:line="276" w:lineRule="auto"/>
              <w:jc w:val="center"/>
              <w:rPr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4</w:t>
            </w:r>
            <w:r w:rsidR="00E43386" w:rsidRPr="00424DB0">
              <w:rPr>
                <w:rFonts w:ascii="Times New Roman CYR" w:hAnsi="Times New Roman CYR"/>
                <w:sz w:val="26"/>
              </w:rPr>
              <w:t>/</w:t>
            </w:r>
            <w:r w:rsidR="00E43386">
              <w:rPr>
                <w:rFonts w:ascii="Times New Roman CYR" w:hAnsi="Times New Roman CYR"/>
                <w:sz w:val="26"/>
              </w:rPr>
              <w:t>10</w:t>
            </w:r>
            <w:r w:rsidR="00E43386" w:rsidRPr="00424DB0">
              <w:rPr>
                <w:rFonts w:ascii="Times New Roman CYR" w:hAnsi="Times New Roman CYR"/>
                <w:sz w:val="26"/>
              </w:rPr>
              <w:t>0%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1.17.1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Высшая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466169">
            <w:pPr>
              <w:spacing w:line="276" w:lineRule="auto"/>
              <w:jc w:val="center"/>
              <w:rPr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1</w:t>
            </w:r>
            <w:r w:rsidRPr="00424DB0">
              <w:rPr>
                <w:rFonts w:ascii="Times New Roman CYR" w:hAnsi="Times New Roman CYR"/>
                <w:sz w:val="26"/>
              </w:rPr>
              <w:t>/</w:t>
            </w:r>
            <w:r>
              <w:rPr>
                <w:rFonts w:ascii="Times New Roman CYR" w:hAnsi="Times New Roman CYR"/>
                <w:sz w:val="26"/>
              </w:rPr>
              <w:t>2</w:t>
            </w:r>
            <w:r w:rsidR="00466169">
              <w:rPr>
                <w:rFonts w:ascii="Times New Roman CYR" w:hAnsi="Times New Roman CYR"/>
                <w:sz w:val="26"/>
              </w:rPr>
              <w:t>5</w:t>
            </w:r>
            <w:r w:rsidRPr="00424DB0">
              <w:rPr>
                <w:rFonts w:ascii="Times New Roman CYR" w:hAnsi="Times New Roman CYR"/>
                <w:sz w:val="26"/>
              </w:rPr>
              <w:t>%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1.17.2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Первая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466169" w:rsidP="00466169">
            <w:pPr>
              <w:spacing w:line="276" w:lineRule="auto"/>
              <w:jc w:val="center"/>
              <w:rPr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3</w:t>
            </w:r>
            <w:r w:rsidR="00E43386" w:rsidRPr="00424DB0">
              <w:rPr>
                <w:rFonts w:ascii="Times New Roman CYR" w:hAnsi="Times New Roman CYR"/>
                <w:sz w:val="26"/>
              </w:rPr>
              <w:t>/</w:t>
            </w:r>
            <w:r>
              <w:rPr>
                <w:rFonts w:ascii="Times New Roman CYR" w:hAnsi="Times New Roman CYR"/>
                <w:sz w:val="26"/>
              </w:rPr>
              <w:t>75</w:t>
            </w:r>
            <w:r w:rsidR="00E43386" w:rsidRPr="00424DB0">
              <w:rPr>
                <w:rFonts w:ascii="Times New Roman CYR" w:hAnsi="Times New Roman CYR"/>
                <w:sz w:val="26"/>
              </w:rPr>
              <w:t xml:space="preserve"> %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1.18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1.18.1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До 5 лет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466169" w:rsidP="00A022FB">
            <w:pPr>
              <w:spacing w:line="276" w:lineRule="auto"/>
              <w:jc w:val="center"/>
              <w:rPr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-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1.18.2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Свыше 30 лет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7A2E44" w:rsidP="007A2E44">
            <w:pPr>
              <w:spacing w:line="276" w:lineRule="auto"/>
              <w:jc w:val="center"/>
              <w:rPr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2</w:t>
            </w:r>
            <w:r w:rsidR="00E43386" w:rsidRPr="00424DB0">
              <w:rPr>
                <w:rFonts w:ascii="Times New Roman CYR" w:hAnsi="Times New Roman CYR"/>
                <w:sz w:val="26"/>
              </w:rPr>
              <w:t>/</w:t>
            </w:r>
            <w:r>
              <w:rPr>
                <w:rFonts w:ascii="Times New Roman CYR" w:hAnsi="Times New Roman CYR"/>
                <w:sz w:val="26"/>
              </w:rPr>
              <w:t>50</w:t>
            </w:r>
            <w:r w:rsidR="00E43386" w:rsidRPr="00424DB0">
              <w:rPr>
                <w:rFonts w:ascii="Times New Roman CYR" w:hAnsi="Times New Roman CYR"/>
                <w:sz w:val="26"/>
              </w:rPr>
              <w:t>%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1.19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-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1.20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BD6064" w:rsidP="00BD6064">
            <w:pPr>
              <w:spacing w:line="276" w:lineRule="auto"/>
              <w:jc w:val="center"/>
              <w:rPr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3</w:t>
            </w:r>
            <w:r w:rsidR="00E43386" w:rsidRPr="00424DB0">
              <w:rPr>
                <w:rFonts w:ascii="Times New Roman CYR" w:hAnsi="Times New Roman CYR"/>
                <w:sz w:val="26"/>
              </w:rPr>
              <w:t>/</w:t>
            </w:r>
            <w:r>
              <w:rPr>
                <w:rFonts w:ascii="Times New Roman CYR" w:hAnsi="Times New Roman CYR"/>
                <w:sz w:val="26"/>
              </w:rPr>
              <w:t>75</w:t>
            </w:r>
            <w:r w:rsidR="00E43386" w:rsidRPr="00424DB0">
              <w:rPr>
                <w:rFonts w:ascii="Times New Roman CYR" w:hAnsi="Times New Roman CYR"/>
                <w:sz w:val="26"/>
              </w:rPr>
              <w:t>%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1.21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466169" w:rsidP="00A022FB">
            <w:pPr>
              <w:spacing w:line="276" w:lineRule="auto"/>
              <w:jc w:val="center"/>
              <w:rPr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5</w:t>
            </w:r>
            <w:r w:rsidR="00E43386" w:rsidRPr="00424DB0">
              <w:rPr>
                <w:rFonts w:ascii="Times New Roman CYR" w:hAnsi="Times New Roman CYR"/>
                <w:sz w:val="26"/>
              </w:rPr>
              <w:t>/</w:t>
            </w:r>
            <w:r w:rsidR="00E43386">
              <w:rPr>
                <w:rFonts w:ascii="Times New Roman CYR" w:hAnsi="Times New Roman CYR"/>
                <w:sz w:val="26"/>
              </w:rPr>
              <w:t>100</w:t>
            </w:r>
            <w:r w:rsidR="00E43386" w:rsidRPr="00424DB0">
              <w:rPr>
                <w:rFonts w:ascii="Times New Roman CYR" w:hAnsi="Times New Roman CYR"/>
                <w:sz w:val="26"/>
              </w:rPr>
              <w:t>%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1.22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BD6064">
            <w:pPr>
              <w:spacing w:line="276" w:lineRule="auto"/>
              <w:jc w:val="center"/>
              <w:rPr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1</w:t>
            </w:r>
            <w:r w:rsidRPr="00424DB0">
              <w:rPr>
                <w:rFonts w:ascii="Times New Roman CYR" w:hAnsi="Times New Roman CYR"/>
                <w:sz w:val="26"/>
              </w:rPr>
              <w:t>/</w:t>
            </w:r>
            <w:r>
              <w:rPr>
                <w:rFonts w:ascii="Times New Roman CYR" w:hAnsi="Times New Roman CYR"/>
                <w:sz w:val="26"/>
              </w:rPr>
              <w:t>2</w:t>
            </w:r>
            <w:r w:rsidR="00BD6064">
              <w:rPr>
                <w:rFonts w:ascii="Times New Roman CYR" w:hAnsi="Times New Roman CYR"/>
                <w:sz w:val="26"/>
              </w:rPr>
              <w:t>5</w:t>
            </w:r>
            <w:r w:rsidRPr="00424DB0">
              <w:rPr>
                <w:rFonts w:ascii="Times New Roman CYR" w:hAnsi="Times New Roman CYR"/>
                <w:sz w:val="26"/>
              </w:rPr>
              <w:t>%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1.23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rFonts w:ascii="Times New Roman CYR" w:hAnsi="Times New Roman CYR"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1.23.1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За 3 года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-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1.23.2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За отчетный период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-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1.24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 xml:space="preserve">Наличие в организации дополнительного образования </w:t>
            </w:r>
            <w:r w:rsidRPr="00424DB0">
              <w:rPr>
                <w:rFonts w:ascii="Times New Roman CYR" w:hAnsi="Times New Roman CYR"/>
                <w:sz w:val="26"/>
              </w:rPr>
              <w:lastRenderedPageBreak/>
              <w:t>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lastRenderedPageBreak/>
              <w:t>да/нет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нет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lastRenderedPageBreak/>
              <w:t>2.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Инфраструктура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rFonts w:ascii="Times New Roman CYR" w:hAnsi="Times New Roman CYR"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rFonts w:ascii="Times New Roman CYR" w:hAnsi="Times New Roman CYR"/>
                <w:sz w:val="26"/>
              </w:rPr>
            </w:pP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2.1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Количество компьютеров в расчете на одного учащегося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BD6064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sz w:val="26"/>
              </w:rPr>
              <w:t>0,0</w:t>
            </w:r>
            <w:r w:rsidR="00BD6064">
              <w:rPr>
                <w:sz w:val="26"/>
              </w:rPr>
              <w:t>5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2.2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7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2.2.1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Учебный класс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6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2.2.2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Лаборатория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-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2.2.3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Мастерская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-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2.2.4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Танцевальный класс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1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2.2.5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Спортивный зал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-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2.2.6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Бассейн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-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2.3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-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2.3.1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Актовый зал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2.3.2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Концертный зал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-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2.3.3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Игровое помещение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-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2.4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Наличие загородных оздоровительных лагерей, баз отдыха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нет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2.5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да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2.6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Наличие читального зала библиотеки, в том числе: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нет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2.6.1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нет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2.6.2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С медиатекой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нет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2.6.3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Оснащенного средствами сканирования и распознавания текстов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нет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2.6.4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нет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2.6.5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С контролируемой распечаткой бумажных материалов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нет</w:t>
            </w:r>
          </w:p>
        </w:tc>
      </w:tr>
      <w:tr w:rsidR="00E43386" w:rsidRPr="00424DB0" w:rsidTr="00A022F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2.7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386" w:rsidRPr="00424DB0" w:rsidRDefault="00E43386" w:rsidP="00A022FB">
            <w:pPr>
              <w:spacing w:line="276" w:lineRule="auto"/>
              <w:ind w:firstLine="142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3386" w:rsidRPr="00424DB0" w:rsidRDefault="00E43386" w:rsidP="00A022FB">
            <w:pPr>
              <w:spacing w:line="276" w:lineRule="auto"/>
              <w:jc w:val="center"/>
              <w:rPr>
                <w:sz w:val="26"/>
              </w:rPr>
            </w:pPr>
            <w:r w:rsidRPr="00424DB0">
              <w:rPr>
                <w:rFonts w:ascii="Times New Roman CYR" w:hAnsi="Times New Roman CYR"/>
                <w:sz w:val="26"/>
              </w:rPr>
              <w:t>-</w:t>
            </w:r>
          </w:p>
        </w:tc>
      </w:tr>
    </w:tbl>
    <w:p w:rsidR="003E0A13" w:rsidRDefault="003E0A13" w:rsidP="003A0824">
      <w:pPr>
        <w:spacing w:line="360" w:lineRule="auto"/>
        <w:ind w:left="360"/>
        <w:rPr>
          <w:b/>
          <w:sz w:val="28"/>
          <w:szCs w:val="28"/>
        </w:rPr>
      </w:pPr>
    </w:p>
    <w:p w:rsidR="003E0A13" w:rsidRDefault="003E0A13" w:rsidP="003A0824">
      <w:pPr>
        <w:spacing w:line="360" w:lineRule="auto"/>
        <w:ind w:left="360"/>
        <w:rPr>
          <w:b/>
          <w:sz w:val="28"/>
          <w:szCs w:val="28"/>
        </w:rPr>
      </w:pPr>
    </w:p>
    <w:p w:rsidR="003E0A13" w:rsidRDefault="003E0A13" w:rsidP="003A0824">
      <w:pPr>
        <w:spacing w:line="360" w:lineRule="auto"/>
        <w:ind w:left="360"/>
        <w:rPr>
          <w:b/>
          <w:sz w:val="28"/>
          <w:szCs w:val="28"/>
        </w:rPr>
      </w:pPr>
    </w:p>
    <w:p w:rsidR="00BD6064" w:rsidRDefault="00BD6064" w:rsidP="003A0824">
      <w:pPr>
        <w:spacing w:line="360" w:lineRule="auto"/>
        <w:ind w:left="360"/>
        <w:rPr>
          <w:b/>
          <w:sz w:val="28"/>
          <w:szCs w:val="28"/>
        </w:rPr>
      </w:pPr>
    </w:p>
    <w:p w:rsidR="003F0B13" w:rsidRPr="00276ACC" w:rsidRDefault="003A0824" w:rsidP="003A0824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10.</w:t>
      </w:r>
      <w:r w:rsidR="003F0B13" w:rsidRPr="00276ACC">
        <w:rPr>
          <w:b/>
          <w:sz w:val="28"/>
          <w:szCs w:val="28"/>
        </w:rPr>
        <w:t>Общие  выводы</w:t>
      </w:r>
    </w:p>
    <w:p w:rsidR="003F0B13" w:rsidRPr="00276ACC" w:rsidRDefault="003F0B13" w:rsidP="00AE5984">
      <w:pPr>
        <w:widowControl w:val="0"/>
        <w:shd w:val="clear" w:color="auto" w:fill="FFFFFF"/>
        <w:spacing w:line="360" w:lineRule="auto"/>
        <w:ind w:left="22" w:right="43" w:firstLine="687"/>
        <w:jc w:val="both"/>
      </w:pPr>
      <w:r w:rsidRPr="00276ACC">
        <w:t>Анализ организационно-правового обеспечения образовательной деятельно</w:t>
      </w:r>
      <w:r w:rsidRPr="00276ACC">
        <w:softHyphen/>
        <w:t>сти показал, что для реализации об</w:t>
      </w:r>
      <w:r>
        <w:t>разовательной деятельности в МБ</w:t>
      </w:r>
      <w:r w:rsidRPr="00276ACC">
        <w:t>У ДО «</w:t>
      </w:r>
      <w:r>
        <w:t>Сосковская</w:t>
      </w:r>
      <w:r w:rsidRPr="00276ACC">
        <w:t xml:space="preserve">  ДШИ» имеется в наличии нормативная и организационно-распорядительная докумен</w:t>
      </w:r>
      <w:r w:rsidRPr="00276ACC">
        <w:softHyphen/>
        <w:t>тация, которая соответствует действующему законодательству, нормативным положениям в системе дополнительного образования и Уставу.</w:t>
      </w:r>
    </w:p>
    <w:p w:rsidR="003F0B13" w:rsidRPr="00276ACC" w:rsidRDefault="003F0B13" w:rsidP="00AE5984">
      <w:pPr>
        <w:shd w:val="clear" w:color="auto" w:fill="FFFFFF"/>
        <w:spacing w:line="360" w:lineRule="auto"/>
        <w:ind w:left="22" w:right="36" w:firstLine="687"/>
        <w:jc w:val="both"/>
      </w:pPr>
      <w:r>
        <w:t>Структура МБ</w:t>
      </w:r>
      <w:r w:rsidRPr="00276ACC">
        <w:t>У ДО «</w:t>
      </w:r>
      <w:r>
        <w:t>Сосковская</w:t>
      </w:r>
      <w:r w:rsidRPr="00276ACC">
        <w:t xml:space="preserve">  ДШИ»  и система управления им соответствует норматив</w:t>
      </w:r>
      <w:r w:rsidRPr="00276ACC">
        <w:softHyphen/>
        <w:t>ным требованиям. Учреждение динамично развивается.</w:t>
      </w:r>
    </w:p>
    <w:p w:rsidR="003F0B13" w:rsidRPr="00276ACC" w:rsidRDefault="003F0B13" w:rsidP="00AE5984">
      <w:pPr>
        <w:shd w:val="clear" w:color="auto" w:fill="FFFFFF"/>
        <w:spacing w:line="360" w:lineRule="auto"/>
        <w:ind w:left="22" w:right="29" w:firstLine="687"/>
        <w:jc w:val="both"/>
      </w:pPr>
      <w:r w:rsidRPr="00276ACC">
        <w:t>Все образовательные программы, реализуемые в Учреждении, соответст</w:t>
      </w:r>
      <w:r w:rsidRPr="00276ACC">
        <w:softHyphen/>
        <w:t>вуют Лицензии на право ведения образовательной деятельности.</w:t>
      </w:r>
    </w:p>
    <w:p w:rsidR="003F0B13" w:rsidRPr="00276ACC" w:rsidRDefault="003F0B13" w:rsidP="00AE5984">
      <w:pPr>
        <w:shd w:val="clear" w:color="auto" w:fill="FFFFFF"/>
        <w:spacing w:line="360" w:lineRule="auto"/>
        <w:ind w:left="22" w:right="29" w:firstLine="687"/>
        <w:jc w:val="both"/>
      </w:pPr>
      <w:r w:rsidRPr="00276ACC">
        <w:t>За отчетный период в Учреждении сохранился и значительно приумножился спектр образовательных программ.</w:t>
      </w:r>
    </w:p>
    <w:p w:rsidR="003F0B13" w:rsidRPr="00276ACC" w:rsidRDefault="003F0B13" w:rsidP="00AE5984">
      <w:pPr>
        <w:shd w:val="clear" w:color="auto" w:fill="FFFFFF"/>
        <w:spacing w:line="360" w:lineRule="auto"/>
        <w:ind w:left="22" w:right="14" w:firstLine="687"/>
        <w:jc w:val="both"/>
      </w:pPr>
      <w:r w:rsidRPr="00276ACC">
        <w:t>Оценка степени освоения обучающимися дисциплин учебных планов образовательных программ в ходе самообследования, проведенная с помощью различ</w:t>
      </w:r>
      <w:r w:rsidRPr="00276ACC">
        <w:softHyphen/>
        <w:t>ных технологий, подтвердила объективность полученных результатов и достаточный уровень знаний обучающихся.</w:t>
      </w:r>
    </w:p>
    <w:p w:rsidR="003F0B13" w:rsidRPr="00276ACC" w:rsidRDefault="003F0B13" w:rsidP="00EE1C17">
      <w:pPr>
        <w:shd w:val="clear" w:color="auto" w:fill="FFFFFF"/>
        <w:spacing w:line="360" w:lineRule="auto"/>
        <w:ind w:left="22" w:right="50" w:firstLine="687"/>
      </w:pPr>
      <w:r w:rsidRPr="00276ACC">
        <w:t>Уровень библио</w:t>
      </w:r>
      <w:r w:rsidRPr="00276ACC">
        <w:softHyphen/>
        <w:t>течного обслуживания соответствует требованиям.</w:t>
      </w:r>
    </w:p>
    <w:p w:rsidR="003F0B13" w:rsidRPr="00276ACC" w:rsidRDefault="003F0B13" w:rsidP="00AE5984">
      <w:pPr>
        <w:shd w:val="clear" w:color="auto" w:fill="FFFFFF"/>
        <w:spacing w:line="360" w:lineRule="auto"/>
        <w:ind w:left="22" w:right="36" w:firstLine="687"/>
        <w:jc w:val="both"/>
      </w:pPr>
      <w:r w:rsidRPr="00276ACC">
        <w:t>Повышение квалификации носит системный характер, охватывает весь преподавательский состав, регламентируется необходимыми нормативными документами.</w:t>
      </w:r>
    </w:p>
    <w:p w:rsidR="003F0B13" w:rsidRPr="00276ACC" w:rsidRDefault="003F0B13" w:rsidP="00EE1C17">
      <w:pPr>
        <w:shd w:val="clear" w:color="auto" w:fill="FFFFFF"/>
        <w:spacing w:line="360" w:lineRule="auto"/>
        <w:ind w:left="22" w:right="22" w:firstLine="687"/>
      </w:pPr>
      <w:r w:rsidRPr="00276ACC">
        <w:t>Учреждение располагает необходимой матери</w:t>
      </w:r>
      <w:r w:rsidRPr="00276ACC">
        <w:softHyphen/>
        <w:t xml:space="preserve">ально-технической базой. </w:t>
      </w:r>
    </w:p>
    <w:p w:rsidR="003F0B13" w:rsidRPr="00AE5984" w:rsidRDefault="003F0B13" w:rsidP="00AE5984">
      <w:pPr>
        <w:shd w:val="clear" w:color="auto" w:fill="FFFFFF"/>
        <w:spacing w:line="360" w:lineRule="auto"/>
        <w:ind w:right="65"/>
        <w:rPr>
          <w:b/>
          <w:bCs/>
        </w:rPr>
      </w:pPr>
      <w:r w:rsidRPr="00276ACC">
        <w:rPr>
          <w:b/>
          <w:bCs/>
        </w:rPr>
        <w:t>Рекомендации:</w:t>
      </w:r>
      <w:r>
        <w:rPr>
          <w:b/>
          <w:bCs/>
        </w:rPr>
        <w:t xml:space="preserve">    </w:t>
      </w:r>
      <w:r w:rsidRPr="00276ACC">
        <w:rPr>
          <w:bCs/>
        </w:rPr>
        <w:t>По</w:t>
      </w:r>
      <w:r w:rsidRPr="00276ACC">
        <w:rPr>
          <w:b/>
          <w:bCs/>
        </w:rPr>
        <w:t xml:space="preserve"> </w:t>
      </w:r>
      <w:r w:rsidRPr="00276ACC">
        <w:t>итогам самообследования следует продолжить работу по:</w:t>
      </w:r>
    </w:p>
    <w:p w:rsidR="003F0B13" w:rsidRPr="00276ACC" w:rsidRDefault="003F0B13" w:rsidP="00AE5984">
      <w:pPr>
        <w:numPr>
          <w:ilvl w:val="0"/>
          <w:numId w:val="36"/>
        </w:numPr>
        <w:shd w:val="clear" w:color="auto" w:fill="FFFFFF"/>
        <w:tabs>
          <w:tab w:val="clear" w:pos="1429"/>
          <w:tab w:val="num" w:pos="360"/>
          <w:tab w:val="left" w:pos="886"/>
        </w:tabs>
        <w:spacing w:line="360" w:lineRule="auto"/>
        <w:ind w:left="120" w:right="43" w:firstLine="0"/>
      </w:pPr>
      <w:r w:rsidRPr="00276ACC">
        <w:t>совершенствованию качества подготовки обучающихся;</w:t>
      </w:r>
    </w:p>
    <w:p w:rsidR="003F0B13" w:rsidRPr="00276ACC" w:rsidRDefault="003F0B13" w:rsidP="00AE5984">
      <w:pPr>
        <w:numPr>
          <w:ilvl w:val="0"/>
          <w:numId w:val="36"/>
        </w:numPr>
        <w:shd w:val="clear" w:color="auto" w:fill="FFFFFF"/>
        <w:tabs>
          <w:tab w:val="clear" w:pos="1429"/>
          <w:tab w:val="num" w:pos="360"/>
          <w:tab w:val="left" w:pos="886"/>
        </w:tabs>
        <w:spacing w:line="360" w:lineRule="auto"/>
        <w:ind w:left="120" w:right="1" w:firstLine="0"/>
      </w:pPr>
      <w:r w:rsidRPr="00276ACC">
        <w:t>совершенствованию учебно-методической, инновационной, воспитательной  дея</w:t>
      </w:r>
      <w:r w:rsidRPr="00276ACC">
        <w:softHyphen/>
        <w:t>тельности;</w:t>
      </w:r>
    </w:p>
    <w:p w:rsidR="003F0B13" w:rsidRPr="00276ACC" w:rsidRDefault="003F0B13" w:rsidP="00AE5984">
      <w:pPr>
        <w:numPr>
          <w:ilvl w:val="0"/>
          <w:numId w:val="36"/>
        </w:numPr>
        <w:shd w:val="clear" w:color="auto" w:fill="FFFFFF"/>
        <w:tabs>
          <w:tab w:val="clear" w:pos="1429"/>
          <w:tab w:val="num" w:pos="360"/>
          <w:tab w:val="left" w:pos="886"/>
        </w:tabs>
        <w:spacing w:line="360" w:lineRule="auto"/>
        <w:ind w:left="120" w:right="1" w:firstLine="0"/>
      </w:pPr>
      <w:r w:rsidRPr="00276ACC">
        <w:t>дальнейшему внедрению новых информационных технологий в учебный процесс;</w:t>
      </w:r>
    </w:p>
    <w:p w:rsidR="003F0B13" w:rsidRDefault="003F0B13" w:rsidP="00AE5984">
      <w:pPr>
        <w:numPr>
          <w:ilvl w:val="0"/>
          <w:numId w:val="36"/>
        </w:numPr>
        <w:shd w:val="clear" w:color="auto" w:fill="FFFFFF"/>
        <w:tabs>
          <w:tab w:val="clear" w:pos="1429"/>
          <w:tab w:val="num" w:pos="360"/>
          <w:tab w:val="left" w:pos="886"/>
        </w:tabs>
        <w:spacing w:line="360" w:lineRule="auto"/>
        <w:ind w:left="120" w:right="1" w:firstLine="11"/>
      </w:pPr>
      <w:r w:rsidRPr="00276ACC">
        <w:t>совершенствованию материально-технической и учебно-методической базы.</w:t>
      </w:r>
    </w:p>
    <w:p w:rsidR="003F0B13" w:rsidRDefault="003F0B13" w:rsidP="00AE5984">
      <w:pPr>
        <w:shd w:val="clear" w:color="auto" w:fill="FFFFFF"/>
        <w:tabs>
          <w:tab w:val="left" w:pos="886"/>
        </w:tabs>
        <w:spacing w:line="360" w:lineRule="auto"/>
        <w:ind w:right="1"/>
      </w:pPr>
    </w:p>
    <w:p w:rsidR="003F0B13" w:rsidRDefault="003F0B13" w:rsidP="00AE5984">
      <w:pPr>
        <w:shd w:val="clear" w:color="auto" w:fill="FFFFFF"/>
        <w:tabs>
          <w:tab w:val="left" w:pos="886"/>
        </w:tabs>
        <w:spacing w:line="360" w:lineRule="auto"/>
        <w:ind w:right="1"/>
      </w:pPr>
    </w:p>
    <w:p w:rsidR="003F0B13" w:rsidRDefault="003F0B13" w:rsidP="00AE5984">
      <w:pPr>
        <w:shd w:val="clear" w:color="auto" w:fill="FFFFFF"/>
        <w:tabs>
          <w:tab w:val="left" w:pos="886"/>
        </w:tabs>
        <w:spacing w:line="360" w:lineRule="auto"/>
        <w:ind w:right="1"/>
      </w:pPr>
      <w:r w:rsidRPr="00276ACC">
        <w:t xml:space="preserve"> «</w:t>
      </w:r>
      <w:r w:rsidR="00466169">
        <w:t>1</w:t>
      </w:r>
      <w:r w:rsidR="00BD6064">
        <w:t>5</w:t>
      </w:r>
      <w:r w:rsidRPr="00276ACC">
        <w:t xml:space="preserve">»  </w:t>
      </w:r>
      <w:r>
        <w:rPr>
          <w:u w:val="single"/>
        </w:rPr>
        <w:t xml:space="preserve"> марта</w:t>
      </w:r>
      <w:r w:rsidRPr="00276ACC">
        <w:rPr>
          <w:u w:val="single"/>
        </w:rPr>
        <w:t xml:space="preserve"> </w:t>
      </w:r>
      <w:r>
        <w:t xml:space="preserve">  </w:t>
      </w:r>
      <w:r w:rsidRPr="00822BD0">
        <w:rPr>
          <w:u w:val="single"/>
        </w:rPr>
        <w:t>20</w:t>
      </w:r>
      <w:r w:rsidR="006A314F">
        <w:rPr>
          <w:u w:val="single"/>
        </w:rPr>
        <w:t>2</w:t>
      </w:r>
      <w:r w:rsidR="00BD6064">
        <w:rPr>
          <w:u w:val="single"/>
        </w:rPr>
        <w:t>2</w:t>
      </w:r>
      <w:r w:rsidRPr="00276ACC">
        <w:t>г.</w:t>
      </w:r>
      <w:r>
        <w:t xml:space="preserve">              </w:t>
      </w:r>
    </w:p>
    <w:p w:rsidR="003F0B13" w:rsidRPr="00AE5984" w:rsidRDefault="003F0B13" w:rsidP="00AE5984">
      <w:pPr>
        <w:shd w:val="clear" w:color="auto" w:fill="FFFFFF"/>
        <w:tabs>
          <w:tab w:val="left" w:pos="886"/>
        </w:tabs>
        <w:spacing w:line="360" w:lineRule="auto"/>
        <w:ind w:right="1"/>
      </w:pPr>
      <w:r>
        <w:t xml:space="preserve">                                                    </w:t>
      </w:r>
      <w:r w:rsidRPr="00681AC0">
        <w:t xml:space="preserve"> Подготовил</w:t>
      </w:r>
      <w:r>
        <w:t>а</w:t>
      </w:r>
      <w:r w:rsidRPr="00681AC0">
        <w:t xml:space="preserve">:  </w:t>
      </w:r>
      <w:r w:rsidR="006A314F">
        <w:t>Л.Г.Горшкова</w:t>
      </w:r>
      <w:r>
        <w:t xml:space="preserve"> – </w:t>
      </w:r>
      <w:r w:rsidR="006A314F">
        <w:t>и.о.</w:t>
      </w:r>
      <w:r>
        <w:t>директор</w:t>
      </w:r>
      <w:r w:rsidR="006A314F">
        <w:t>а</w:t>
      </w:r>
      <w:r>
        <w:t xml:space="preserve"> Сосковской ДШИ</w:t>
      </w:r>
    </w:p>
    <w:p w:rsidR="003F0B13" w:rsidRDefault="003F0B13" w:rsidP="00EE1C17">
      <w:pPr>
        <w:spacing w:line="360" w:lineRule="auto"/>
        <w:rPr>
          <w:color w:val="FF0000"/>
        </w:rPr>
      </w:pPr>
    </w:p>
    <w:p w:rsidR="003F0B13" w:rsidRDefault="003F0B13" w:rsidP="00EE1C17">
      <w:pPr>
        <w:spacing w:line="360" w:lineRule="auto"/>
        <w:rPr>
          <w:color w:val="FF0000"/>
        </w:rPr>
      </w:pPr>
    </w:p>
    <w:p w:rsidR="003F0B13" w:rsidRDefault="003F0B13" w:rsidP="00DC013F">
      <w:pPr>
        <w:spacing w:line="360" w:lineRule="auto"/>
        <w:jc w:val="both"/>
        <w:rPr>
          <w:color w:val="FF0000"/>
        </w:rPr>
      </w:pPr>
    </w:p>
    <w:p w:rsidR="003F0B13" w:rsidRDefault="003F0B13" w:rsidP="00DC013F">
      <w:pPr>
        <w:spacing w:line="360" w:lineRule="auto"/>
        <w:jc w:val="both"/>
        <w:rPr>
          <w:color w:val="FF0000"/>
        </w:rPr>
      </w:pPr>
    </w:p>
    <w:p w:rsidR="003F0B13" w:rsidRDefault="003F0B13" w:rsidP="00DC013F">
      <w:pPr>
        <w:spacing w:line="360" w:lineRule="auto"/>
        <w:jc w:val="both"/>
        <w:rPr>
          <w:color w:val="FF0000"/>
        </w:rPr>
      </w:pPr>
    </w:p>
    <w:sectPr w:rsidR="003F0B13" w:rsidSect="00CE4CA4">
      <w:footerReference w:type="even" r:id="rId9"/>
      <w:footerReference w:type="default" r:id="rId10"/>
      <w:pgSz w:w="11906" w:h="16838"/>
      <w:pgMar w:top="709" w:right="851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980" w:rsidRDefault="008C1980">
      <w:r>
        <w:separator/>
      </w:r>
    </w:p>
  </w:endnote>
  <w:endnote w:type="continuationSeparator" w:id="1">
    <w:p w:rsidR="008C1980" w:rsidRDefault="008C1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D1" w:rsidRDefault="00CA78B4" w:rsidP="005C7EB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C0DD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C0DD1" w:rsidRDefault="003C0DD1" w:rsidP="005C7EB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D1" w:rsidRDefault="003C0DD1" w:rsidP="005C7EB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980" w:rsidRDefault="008C1980">
      <w:r>
        <w:separator/>
      </w:r>
    </w:p>
  </w:footnote>
  <w:footnote w:type="continuationSeparator" w:id="1">
    <w:p w:rsidR="008C1980" w:rsidRDefault="008C19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C8FCF180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1">
    <w:nsid w:val="01263146"/>
    <w:multiLevelType w:val="hybridMultilevel"/>
    <w:tmpl w:val="25D4B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A72204"/>
    <w:multiLevelType w:val="hybridMultilevel"/>
    <w:tmpl w:val="407076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C12BD5"/>
    <w:multiLevelType w:val="hybridMultilevel"/>
    <w:tmpl w:val="2F9CD904"/>
    <w:lvl w:ilvl="0" w:tplc="411050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440EC3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AB2F64"/>
    <w:multiLevelType w:val="hybridMultilevel"/>
    <w:tmpl w:val="6F8CE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73906"/>
    <w:multiLevelType w:val="hybridMultilevel"/>
    <w:tmpl w:val="A4B8C5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D864D17"/>
    <w:multiLevelType w:val="hybridMultilevel"/>
    <w:tmpl w:val="4866EB08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2236384E"/>
    <w:multiLevelType w:val="hybridMultilevel"/>
    <w:tmpl w:val="7A1030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7332D3"/>
    <w:multiLevelType w:val="hybridMultilevel"/>
    <w:tmpl w:val="15E8B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7B6E10"/>
    <w:multiLevelType w:val="hybridMultilevel"/>
    <w:tmpl w:val="499448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F64B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5E846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80D03C1"/>
    <w:multiLevelType w:val="hybridMultilevel"/>
    <w:tmpl w:val="799AAF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1C737B"/>
    <w:multiLevelType w:val="hybridMultilevel"/>
    <w:tmpl w:val="2BB4FE7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C5545A7"/>
    <w:multiLevelType w:val="hybridMultilevel"/>
    <w:tmpl w:val="B9DCE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F45877"/>
    <w:multiLevelType w:val="hybridMultilevel"/>
    <w:tmpl w:val="0672AD0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AA14F1"/>
    <w:multiLevelType w:val="hybridMultilevel"/>
    <w:tmpl w:val="13EE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B136EC"/>
    <w:multiLevelType w:val="hybridMultilevel"/>
    <w:tmpl w:val="1812E21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24754F"/>
    <w:multiLevelType w:val="multilevel"/>
    <w:tmpl w:val="730E3A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1A04EF2"/>
    <w:multiLevelType w:val="hybridMultilevel"/>
    <w:tmpl w:val="C592FC3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4193AEF"/>
    <w:multiLevelType w:val="hybridMultilevel"/>
    <w:tmpl w:val="27A8AF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912CEB"/>
    <w:multiLevelType w:val="hybridMultilevel"/>
    <w:tmpl w:val="D65C38A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21252DD"/>
    <w:multiLevelType w:val="hybridMultilevel"/>
    <w:tmpl w:val="66B009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322C9B"/>
    <w:multiLevelType w:val="hybridMultilevel"/>
    <w:tmpl w:val="366641F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</w:abstractNum>
  <w:abstractNum w:abstractNumId="24">
    <w:nsid w:val="59FD01D2"/>
    <w:multiLevelType w:val="multilevel"/>
    <w:tmpl w:val="F604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411FAA"/>
    <w:multiLevelType w:val="hybridMultilevel"/>
    <w:tmpl w:val="CEA429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F247B1"/>
    <w:multiLevelType w:val="hybridMultilevel"/>
    <w:tmpl w:val="0E067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C35984"/>
    <w:multiLevelType w:val="hybridMultilevel"/>
    <w:tmpl w:val="DEF4DBC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03416C"/>
    <w:multiLevelType w:val="hybridMultilevel"/>
    <w:tmpl w:val="2D846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D900D3"/>
    <w:multiLevelType w:val="hybridMultilevel"/>
    <w:tmpl w:val="9C528F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195390"/>
    <w:multiLevelType w:val="hybridMultilevel"/>
    <w:tmpl w:val="945623E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EC2872"/>
    <w:multiLevelType w:val="hybridMultilevel"/>
    <w:tmpl w:val="86FE5048"/>
    <w:lvl w:ilvl="0" w:tplc="27949B12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56909DE"/>
    <w:multiLevelType w:val="hybridMultilevel"/>
    <w:tmpl w:val="817AB920"/>
    <w:lvl w:ilvl="0" w:tplc="8E30531A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>
    <w:nsid w:val="772A6ABB"/>
    <w:multiLevelType w:val="hybridMultilevel"/>
    <w:tmpl w:val="CA106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EF6C5B"/>
    <w:multiLevelType w:val="hybridMultilevel"/>
    <w:tmpl w:val="81564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FB0D76"/>
    <w:multiLevelType w:val="hybridMultilevel"/>
    <w:tmpl w:val="1F38301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370B37"/>
    <w:multiLevelType w:val="hybridMultilevel"/>
    <w:tmpl w:val="FE8846C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E0B4DD3"/>
    <w:multiLevelType w:val="hybridMultilevel"/>
    <w:tmpl w:val="B02052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5"/>
  </w:num>
  <w:num w:numId="4">
    <w:abstractNumId w:val="32"/>
  </w:num>
  <w:num w:numId="5">
    <w:abstractNumId w:val="33"/>
  </w:num>
  <w:num w:numId="6">
    <w:abstractNumId w:val="25"/>
  </w:num>
  <w:num w:numId="7">
    <w:abstractNumId w:val="37"/>
  </w:num>
  <w:num w:numId="8">
    <w:abstractNumId w:val="14"/>
  </w:num>
  <w:num w:numId="9">
    <w:abstractNumId w:val="1"/>
  </w:num>
  <w:num w:numId="10">
    <w:abstractNumId w:val="16"/>
  </w:num>
  <w:num w:numId="11">
    <w:abstractNumId w:val="3"/>
  </w:num>
  <w:num w:numId="12">
    <w:abstractNumId w:val="30"/>
  </w:num>
  <w:num w:numId="13">
    <w:abstractNumId w:val="23"/>
  </w:num>
  <w:num w:numId="14">
    <w:abstractNumId w:val="11"/>
  </w:num>
  <w:num w:numId="15">
    <w:abstractNumId w:val="10"/>
  </w:num>
  <w:num w:numId="16">
    <w:abstractNumId w:val="2"/>
  </w:num>
  <w:num w:numId="17">
    <w:abstractNumId w:val="27"/>
  </w:num>
  <w:num w:numId="18">
    <w:abstractNumId w:val="7"/>
  </w:num>
  <w:num w:numId="19">
    <w:abstractNumId w:val="9"/>
  </w:num>
  <w:num w:numId="20">
    <w:abstractNumId w:val="20"/>
  </w:num>
  <w:num w:numId="21">
    <w:abstractNumId w:val="21"/>
  </w:num>
  <w:num w:numId="22">
    <w:abstractNumId w:val="31"/>
  </w:num>
  <w:num w:numId="23">
    <w:abstractNumId w:val="6"/>
  </w:num>
  <w:num w:numId="24">
    <w:abstractNumId w:val="34"/>
  </w:num>
  <w:num w:numId="25">
    <w:abstractNumId w:val="18"/>
  </w:num>
  <w:num w:numId="26">
    <w:abstractNumId w:val="0"/>
  </w:num>
  <w:num w:numId="27">
    <w:abstractNumId w:val="13"/>
  </w:num>
  <w:num w:numId="28">
    <w:abstractNumId w:val="15"/>
  </w:num>
  <w:num w:numId="29">
    <w:abstractNumId w:val="35"/>
  </w:num>
  <w:num w:numId="30">
    <w:abstractNumId w:val="24"/>
  </w:num>
  <w:num w:numId="31">
    <w:abstractNumId w:val="26"/>
  </w:num>
  <w:num w:numId="32">
    <w:abstractNumId w:val="12"/>
  </w:num>
  <w:num w:numId="33">
    <w:abstractNumId w:val="8"/>
  </w:num>
  <w:num w:numId="34">
    <w:abstractNumId w:val="36"/>
  </w:num>
  <w:num w:numId="35">
    <w:abstractNumId w:val="17"/>
  </w:num>
  <w:num w:numId="36">
    <w:abstractNumId w:val="19"/>
  </w:num>
  <w:num w:numId="37">
    <w:abstractNumId w:val="29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C95"/>
    <w:rsid w:val="00064EE0"/>
    <w:rsid w:val="000977E5"/>
    <w:rsid w:val="0012072C"/>
    <w:rsid w:val="001319DB"/>
    <w:rsid w:val="00143F52"/>
    <w:rsid w:val="001452EA"/>
    <w:rsid w:val="001645C8"/>
    <w:rsid w:val="001734C2"/>
    <w:rsid w:val="001A03CE"/>
    <w:rsid w:val="001B485E"/>
    <w:rsid w:val="001C3AFB"/>
    <w:rsid w:val="001D6F80"/>
    <w:rsid w:val="001E4EA7"/>
    <w:rsid w:val="001F5797"/>
    <w:rsid w:val="001F5B68"/>
    <w:rsid w:val="002078F8"/>
    <w:rsid w:val="0023363C"/>
    <w:rsid w:val="00275739"/>
    <w:rsid w:val="00276ACC"/>
    <w:rsid w:val="00286E3A"/>
    <w:rsid w:val="002C2E82"/>
    <w:rsid w:val="002F7410"/>
    <w:rsid w:val="00322048"/>
    <w:rsid w:val="00330A60"/>
    <w:rsid w:val="0035534F"/>
    <w:rsid w:val="003569DB"/>
    <w:rsid w:val="00356F67"/>
    <w:rsid w:val="00374ACE"/>
    <w:rsid w:val="00393434"/>
    <w:rsid w:val="00397058"/>
    <w:rsid w:val="003A0824"/>
    <w:rsid w:val="003A7DC0"/>
    <w:rsid w:val="003C0DD1"/>
    <w:rsid w:val="003D54A6"/>
    <w:rsid w:val="003E0A13"/>
    <w:rsid w:val="003F0B13"/>
    <w:rsid w:val="004134B7"/>
    <w:rsid w:val="004449E1"/>
    <w:rsid w:val="0045029F"/>
    <w:rsid w:val="0045260E"/>
    <w:rsid w:val="00466169"/>
    <w:rsid w:val="004B6CD4"/>
    <w:rsid w:val="004C5C26"/>
    <w:rsid w:val="004E4771"/>
    <w:rsid w:val="004F290E"/>
    <w:rsid w:val="00502974"/>
    <w:rsid w:val="00515956"/>
    <w:rsid w:val="005375A5"/>
    <w:rsid w:val="005463A7"/>
    <w:rsid w:val="00552FFA"/>
    <w:rsid w:val="00553593"/>
    <w:rsid w:val="00562D1D"/>
    <w:rsid w:val="00563DEB"/>
    <w:rsid w:val="005903C4"/>
    <w:rsid w:val="00597727"/>
    <w:rsid w:val="00597EF3"/>
    <w:rsid w:val="005B2B89"/>
    <w:rsid w:val="005C7EBD"/>
    <w:rsid w:val="005D227B"/>
    <w:rsid w:val="005D6ACD"/>
    <w:rsid w:val="005E44C8"/>
    <w:rsid w:val="00642C14"/>
    <w:rsid w:val="00664CA1"/>
    <w:rsid w:val="00681AC0"/>
    <w:rsid w:val="00686241"/>
    <w:rsid w:val="006968FC"/>
    <w:rsid w:val="006A314F"/>
    <w:rsid w:val="006A5F68"/>
    <w:rsid w:val="006E7E59"/>
    <w:rsid w:val="0070193B"/>
    <w:rsid w:val="00701D05"/>
    <w:rsid w:val="007133F5"/>
    <w:rsid w:val="00736175"/>
    <w:rsid w:val="00743074"/>
    <w:rsid w:val="00752401"/>
    <w:rsid w:val="0075268E"/>
    <w:rsid w:val="00757281"/>
    <w:rsid w:val="0077353E"/>
    <w:rsid w:val="00796236"/>
    <w:rsid w:val="007A2E44"/>
    <w:rsid w:val="007B77DD"/>
    <w:rsid w:val="007D14C9"/>
    <w:rsid w:val="007E5C95"/>
    <w:rsid w:val="007E76B3"/>
    <w:rsid w:val="007E7859"/>
    <w:rsid w:val="007F565B"/>
    <w:rsid w:val="00804D2F"/>
    <w:rsid w:val="00822BD0"/>
    <w:rsid w:val="0083026F"/>
    <w:rsid w:val="0084261E"/>
    <w:rsid w:val="00844D5C"/>
    <w:rsid w:val="008A2469"/>
    <w:rsid w:val="008B20B1"/>
    <w:rsid w:val="008B4607"/>
    <w:rsid w:val="008C1980"/>
    <w:rsid w:val="008F32C4"/>
    <w:rsid w:val="009067B2"/>
    <w:rsid w:val="00942AA3"/>
    <w:rsid w:val="00943467"/>
    <w:rsid w:val="00944FB2"/>
    <w:rsid w:val="00947880"/>
    <w:rsid w:val="00956DC8"/>
    <w:rsid w:val="0099346C"/>
    <w:rsid w:val="009A55EF"/>
    <w:rsid w:val="009C79B0"/>
    <w:rsid w:val="009E7F55"/>
    <w:rsid w:val="009F5277"/>
    <w:rsid w:val="009F61CF"/>
    <w:rsid w:val="00A022FB"/>
    <w:rsid w:val="00A1129A"/>
    <w:rsid w:val="00A34C75"/>
    <w:rsid w:val="00A40BB1"/>
    <w:rsid w:val="00A56879"/>
    <w:rsid w:val="00A61682"/>
    <w:rsid w:val="00A66DAF"/>
    <w:rsid w:val="00A75F16"/>
    <w:rsid w:val="00AE5713"/>
    <w:rsid w:val="00AE5984"/>
    <w:rsid w:val="00AF5D2F"/>
    <w:rsid w:val="00B21B6F"/>
    <w:rsid w:val="00B32EEB"/>
    <w:rsid w:val="00B71C55"/>
    <w:rsid w:val="00B802CD"/>
    <w:rsid w:val="00B81AA4"/>
    <w:rsid w:val="00BB17B5"/>
    <w:rsid w:val="00BC7418"/>
    <w:rsid w:val="00BD6064"/>
    <w:rsid w:val="00C00EED"/>
    <w:rsid w:val="00C12442"/>
    <w:rsid w:val="00C7492D"/>
    <w:rsid w:val="00C75450"/>
    <w:rsid w:val="00C83B7D"/>
    <w:rsid w:val="00C84318"/>
    <w:rsid w:val="00CA4291"/>
    <w:rsid w:val="00CA68E5"/>
    <w:rsid w:val="00CA78B4"/>
    <w:rsid w:val="00CE4CA4"/>
    <w:rsid w:val="00D21F2A"/>
    <w:rsid w:val="00D3434A"/>
    <w:rsid w:val="00D40EA2"/>
    <w:rsid w:val="00D766F8"/>
    <w:rsid w:val="00D8549B"/>
    <w:rsid w:val="00DA22BB"/>
    <w:rsid w:val="00DC013F"/>
    <w:rsid w:val="00DC38A9"/>
    <w:rsid w:val="00DC5216"/>
    <w:rsid w:val="00DC71B6"/>
    <w:rsid w:val="00DD0578"/>
    <w:rsid w:val="00DE7303"/>
    <w:rsid w:val="00E147E9"/>
    <w:rsid w:val="00E174D3"/>
    <w:rsid w:val="00E21D89"/>
    <w:rsid w:val="00E43386"/>
    <w:rsid w:val="00E537DD"/>
    <w:rsid w:val="00E6190A"/>
    <w:rsid w:val="00E61F28"/>
    <w:rsid w:val="00E6489A"/>
    <w:rsid w:val="00E67D57"/>
    <w:rsid w:val="00E7492A"/>
    <w:rsid w:val="00EB1734"/>
    <w:rsid w:val="00EC18F9"/>
    <w:rsid w:val="00ED7FDD"/>
    <w:rsid w:val="00EE1C17"/>
    <w:rsid w:val="00F039DD"/>
    <w:rsid w:val="00F06E27"/>
    <w:rsid w:val="00F14A3B"/>
    <w:rsid w:val="00F210A6"/>
    <w:rsid w:val="00F50FCF"/>
    <w:rsid w:val="00F603AC"/>
    <w:rsid w:val="00F67EDA"/>
    <w:rsid w:val="00F72BF0"/>
    <w:rsid w:val="00F7709D"/>
    <w:rsid w:val="00F770DD"/>
    <w:rsid w:val="00F800BB"/>
    <w:rsid w:val="00F94163"/>
    <w:rsid w:val="00F95CAF"/>
    <w:rsid w:val="00FA565B"/>
    <w:rsid w:val="00FA6F4B"/>
    <w:rsid w:val="00FB0D5B"/>
    <w:rsid w:val="00FB6B99"/>
    <w:rsid w:val="00FC129F"/>
    <w:rsid w:val="00FD0FD9"/>
    <w:rsid w:val="00FD4039"/>
    <w:rsid w:val="00FD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7D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DE73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6F4B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5C7E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5C7EB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FA6F4B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5C7EBD"/>
    <w:rPr>
      <w:rFonts w:cs="Times New Roman"/>
    </w:rPr>
  </w:style>
  <w:style w:type="paragraph" w:customStyle="1" w:styleId="Default">
    <w:name w:val="Default"/>
    <w:uiPriority w:val="99"/>
    <w:rsid w:val="004F29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Emphasis"/>
    <w:basedOn w:val="a0"/>
    <w:uiPriority w:val="99"/>
    <w:qFormat/>
    <w:rsid w:val="004F290E"/>
    <w:rPr>
      <w:rFonts w:cs="Times New Roman"/>
      <w:i/>
    </w:rPr>
  </w:style>
  <w:style w:type="paragraph" w:customStyle="1" w:styleId="ConsPlusNormal">
    <w:name w:val="ConsPlusNormal"/>
    <w:uiPriority w:val="99"/>
    <w:rsid w:val="004F290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rsid w:val="004F290E"/>
    <w:rPr>
      <w:rFonts w:cs="Times New Roman"/>
      <w:color w:val="0000CC"/>
      <w:u w:val="single"/>
    </w:rPr>
  </w:style>
  <w:style w:type="paragraph" w:styleId="a9">
    <w:name w:val="Body Text Indent"/>
    <w:basedOn w:val="a"/>
    <w:link w:val="aa"/>
    <w:uiPriority w:val="99"/>
    <w:rsid w:val="004F290E"/>
    <w:pPr>
      <w:spacing w:after="120"/>
      <w:ind w:left="283"/>
    </w:pPr>
    <w:rPr>
      <w:rFonts w:ascii="Calibri" w:hAnsi="Calibri"/>
      <w:lang w:val="en-US"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FA6F4B"/>
    <w:rPr>
      <w:rFonts w:cs="Times New Roman"/>
      <w:sz w:val="24"/>
      <w:szCs w:val="24"/>
    </w:rPr>
  </w:style>
  <w:style w:type="paragraph" w:styleId="ab">
    <w:name w:val="Normal (Web)"/>
    <w:basedOn w:val="a"/>
    <w:uiPriority w:val="99"/>
    <w:rsid w:val="004F290E"/>
    <w:pPr>
      <w:spacing w:before="32" w:after="32"/>
    </w:pPr>
    <w:rPr>
      <w:rFonts w:ascii="Calibri" w:hAnsi="Calibri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rsid w:val="00F95CA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FA6F4B"/>
    <w:rPr>
      <w:rFonts w:cs="Times New Roman"/>
      <w:sz w:val="24"/>
      <w:szCs w:val="24"/>
    </w:rPr>
  </w:style>
  <w:style w:type="paragraph" w:styleId="ae">
    <w:name w:val="No Spacing"/>
    <w:basedOn w:val="a"/>
    <w:link w:val="af"/>
    <w:uiPriority w:val="99"/>
    <w:qFormat/>
    <w:rsid w:val="005375A5"/>
    <w:rPr>
      <w:rFonts w:ascii="Calibri" w:hAnsi="Calibri"/>
      <w:szCs w:val="32"/>
      <w:lang w:val="en-US" w:eastAsia="en-US"/>
    </w:rPr>
  </w:style>
  <w:style w:type="character" w:customStyle="1" w:styleId="af">
    <w:name w:val="Без интервала Знак"/>
    <w:basedOn w:val="a0"/>
    <w:link w:val="ae"/>
    <w:uiPriority w:val="99"/>
    <w:locked/>
    <w:rsid w:val="005375A5"/>
    <w:rPr>
      <w:rFonts w:ascii="Calibri" w:hAnsi="Calibri" w:cs="Times New Roman"/>
      <w:sz w:val="32"/>
      <w:szCs w:val="32"/>
      <w:lang w:val="en-US" w:eastAsia="en-US"/>
    </w:rPr>
  </w:style>
  <w:style w:type="paragraph" w:styleId="af0">
    <w:name w:val="List Paragraph"/>
    <w:basedOn w:val="a"/>
    <w:uiPriority w:val="99"/>
    <w:qFormat/>
    <w:rsid w:val="008B20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1">
    <w:name w:val="Body Text"/>
    <w:basedOn w:val="a"/>
    <w:link w:val="af2"/>
    <w:uiPriority w:val="99"/>
    <w:rsid w:val="00143F5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FA6F4B"/>
    <w:rPr>
      <w:rFonts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664CA1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60">
    <w:name w:val="Font Style60"/>
    <w:basedOn w:val="a0"/>
    <w:uiPriority w:val="99"/>
    <w:rsid w:val="00664CA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664CA1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53">
    <w:name w:val="Font Style53"/>
    <w:basedOn w:val="a0"/>
    <w:uiPriority w:val="99"/>
    <w:rsid w:val="00664CA1"/>
    <w:rPr>
      <w:rFonts w:ascii="Times New Roman" w:hAnsi="Times New Roman" w:cs="Times New Roman"/>
      <w:b/>
      <w:bCs/>
      <w:sz w:val="34"/>
      <w:szCs w:val="34"/>
    </w:rPr>
  </w:style>
  <w:style w:type="paragraph" w:customStyle="1" w:styleId="Style4">
    <w:name w:val="Style4"/>
    <w:basedOn w:val="a"/>
    <w:uiPriority w:val="99"/>
    <w:rsid w:val="00664CA1"/>
    <w:pPr>
      <w:widowControl w:val="0"/>
      <w:autoSpaceDE w:val="0"/>
      <w:autoSpaceDN w:val="0"/>
      <w:adjustRightInd w:val="0"/>
      <w:jc w:val="both"/>
    </w:pPr>
  </w:style>
  <w:style w:type="character" w:customStyle="1" w:styleId="FontStyle42">
    <w:name w:val="Font Style42"/>
    <w:basedOn w:val="a0"/>
    <w:uiPriority w:val="99"/>
    <w:rsid w:val="00664CA1"/>
    <w:rPr>
      <w:rFonts w:ascii="Times New Roman" w:hAnsi="Times New Roman" w:cs="Times New Roman"/>
      <w:b/>
      <w:bCs/>
      <w:sz w:val="34"/>
      <w:szCs w:val="34"/>
    </w:rPr>
  </w:style>
  <w:style w:type="paragraph" w:customStyle="1" w:styleId="16">
    <w:name w:val="жирный 16 по центру"/>
    <w:basedOn w:val="a"/>
    <w:uiPriority w:val="99"/>
    <w:rsid w:val="00664CA1"/>
    <w:pPr>
      <w:jc w:val="center"/>
    </w:pPr>
    <w:rPr>
      <w:b/>
      <w:bCs/>
      <w:sz w:val="32"/>
      <w:szCs w:val="20"/>
    </w:rPr>
  </w:style>
  <w:style w:type="character" w:customStyle="1" w:styleId="FontStyle49">
    <w:name w:val="Font Style49"/>
    <w:basedOn w:val="a0"/>
    <w:uiPriority w:val="99"/>
    <w:rsid w:val="00664CA1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9">
    <w:name w:val="Font Style39"/>
    <w:basedOn w:val="a0"/>
    <w:uiPriority w:val="99"/>
    <w:rsid w:val="00664CA1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50">
    <w:name w:val="Font Style50"/>
    <w:basedOn w:val="a0"/>
    <w:uiPriority w:val="99"/>
    <w:rsid w:val="00664CA1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3">
    <w:name w:val="Font Style43"/>
    <w:basedOn w:val="a0"/>
    <w:uiPriority w:val="99"/>
    <w:rsid w:val="00664CA1"/>
    <w:rPr>
      <w:rFonts w:ascii="Times New Roman" w:hAnsi="Times New Roman" w:cs="Times New Roman"/>
      <w:b/>
      <w:bCs/>
      <w:sz w:val="34"/>
      <w:szCs w:val="34"/>
    </w:rPr>
  </w:style>
  <w:style w:type="paragraph" w:customStyle="1" w:styleId="Style5">
    <w:name w:val="Style5"/>
    <w:basedOn w:val="a"/>
    <w:uiPriority w:val="99"/>
    <w:rsid w:val="00664CA1"/>
    <w:pPr>
      <w:widowControl w:val="0"/>
      <w:autoSpaceDE w:val="0"/>
      <w:autoSpaceDN w:val="0"/>
      <w:adjustRightInd w:val="0"/>
      <w:jc w:val="both"/>
    </w:pPr>
  </w:style>
  <w:style w:type="character" w:customStyle="1" w:styleId="FontStyle38">
    <w:name w:val="Font Style38"/>
    <w:basedOn w:val="a0"/>
    <w:uiPriority w:val="99"/>
    <w:rsid w:val="00664CA1"/>
    <w:rPr>
      <w:rFonts w:ascii="Times New Roman" w:hAnsi="Times New Roman" w:cs="Times New Roman"/>
      <w:b/>
      <w:bCs/>
      <w:sz w:val="34"/>
      <w:szCs w:val="34"/>
    </w:rPr>
  </w:style>
  <w:style w:type="character" w:styleId="af3">
    <w:name w:val="Strong"/>
    <w:basedOn w:val="a0"/>
    <w:uiPriority w:val="99"/>
    <w:qFormat/>
    <w:rsid w:val="00642C14"/>
    <w:rPr>
      <w:rFonts w:cs="Times New Roman"/>
      <w:b/>
      <w:bCs/>
    </w:rPr>
  </w:style>
  <w:style w:type="paragraph" w:customStyle="1" w:styleId="ListParagraph1">
    <w:name w:val="List Paragraph1"/>
    <w:basedOn w:val="a"/>
    <w:uiPriority w:val="99"/>
    <w:rsid w:val="00A40BB1"/>
    <w:pPr>
      <w:suppressAutoHyphens/>
      <w:spacing w:line="276" w:lineRule="auto"/>
      <w:ind w:left="720"/>
    </w:pPr>
    <w:rPr>
      <w:rFonts w:ascii="Arial" w:hAnsi="Arial" w:cs="Arial"/>
      <w:color w:val="000000"/>
      <w:kern w:val="2"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1E4EA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5614</Words>
  <Characters>32004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MoBIL GROUP</Company>
  <LinksUpToDate>false</LinksUpToDate>
  <CharactersWithSpaces>37543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mybook</dc:creator>
  <cp:lastModifiedBy>ДШИ</cp:lastModifiedBy>
  <cp:revision>2</cp:revision>
  <cp:lastPrinted>2022-05-25T12:48:00Z</cp:lastPrinted>
  <dcterms:created xsi:type="dcterms:W3CDTF">2022-05-25T13:01:00Z</dcterms:created>
  <dcterms:modified xsi:type="dcterms:W3CDTF">2022-05-25T13:01:00Z</dcterms:modified>
</cp:coreProperties>
</file>